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110DD">
      <w:pPr>
        <w:pStyle w:val="BodyText"/>
        <w:rPr>
          <w:rFonts w:ascii="Times New Roman"/>
          <w:sz w:val="20"/>
        </w:rPr>
      </w:pPr>
      <w:r>
        <w:rPr>
          <w:rFonts w:ascii="Times New Roman"/>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44pt;margin-top:801pt;mso-position-horizontal-relative:page;mso-position-vertical-relative:top-margin-area;position:absolute;width:24pt;z-index:251658240">
            <v:imagedata r:id="rId4" o:title=""/>
          </v:shape>
        </w:pict>
      </w:r>
      <w:bookmarkStart w:id="0" w:name="_GoBack"/>
    </w:p>
    <w:p w:rsidR="00F110DD">
      <w:pPr>
        <w:pStyle w:val="BodyText"/>
        <w:rPr>
          <w:rFonts w:ascii="Times New Roman"/>
          <w:sz w:val="20"/>
        </w:rPr>
      </w:pPr>
    </w:p>
    <w:p w:rsidR="00F110DD">
      <w:pPr>
        <w:pStyle w:val="BodyText"/>
        <w:rPr>
          <w:rFonts w:ascii="Times New Roman"/>
          <w:sz w:val="20"/>
        </w:rPr>
      </w:pPr>
    </w:p>
    <w:p w:rsidR="00F110DD">
      <w:pPr>
        <w:pStyle w:val="BodyText"/>
        <w:spacing w:before="6"/>
        <w:rPr>
          <w:rFonts w:ascii="Times New Roman"/>
          <w:sz w:val="28"/>
        </w:rPr>
      </w:pPr>
    </w:p>
    <w:p w:rsidR="00F110DD">
      <w:pPr>
        <w:rPr>
          <w:rFonts w:ascii="Times New Roman"/>
          <w:sz w:val="28"/>
        </w:rPr>
        <w:sectPr>
          <w:type w:val="continuous"/>
          <w:pgSz w:w="23820" w:h="16840" w:orient="landscape"/>
          <w:pgMar w:top="0" w:right="800" w:bottom="0" w:left="0" w:header="720" w:footer="720" w:gutter="0"/>
          <w:cols w:space="720"/>
        </w:sectPr>
      </w:pPr>
    </w:p>
    <w:p w:rsidR="00F110DD">
      <w:pPr>
        <w:pStyle w:val="Heading1"/>
        <w:spacing w:before="37"/>
      </w:pPr>
      <w:r>
        <w:pict>
          <v:shapetype id="_x0000_t202" coordsize="21600,21600" o:spt="202" path="m,l,21600r21600,l21600,xe">
            <v:stroke joinstyle="miter"/>
            <v:path gradientshapeok="t" o:connecttype="rect"/>
          </v:shapetype>
          <v:shape id="_x0000_s1026" type="#_x0000_t202" style="height:93.3pt;margin-left:6.75pt;margin-top:-47.2pt;mso-position-horizontal-relative:page;position:absolute;width:16.3pt;z-index:251666432" filled="f" stroked="f">
            <v:textbox style="layout-flow:vertical;mso-layout-flow-alt:bottom-to-top" inset="0,0,0,0">
              <w:txbxContent>
                <w:p w:rsidR="00F110DD">
                  <w:pPr>
                    <w:tabs>
                      <w:tab w:val="left" w:pos="360"/>
                      <w:tab w:val="left" w:pos="1025"/>
                      <w:tab w:val="left" w:pos="1366"/>
                    </w:tabs>
                    <w:spacing w:before="34"/>
                    <w:ind w:left="20"/>
                    <w:rPr>
                      <w:rFonts w:ascii="Arial" w:hAnsi="Arial"/>
                      <w:i/>
                      <w:sz w:val="21"/>
                    </w:rPr>
                  </w:pPr>
                  <w:r>
                    <w:rPr>
                      <w:rFonts w:ascii="Arial" w:hAnsi="Arial"/>
                      <w:i/>
                      <w:w w:val="75"/>
                      <w:sz w:val="21"/>
                    </w:rPr>
                    <w:t>…</w:t>
                  </w:r>
                  <w:r>
                    <w:rPr>
                      <w:rFonts w:ascii="Arial" w:hAnsi="Arial"/>
                      <w:i/>
                      <w:w w:val="75"/>
                      <w:sz w:val="21"/>
                    </w:rPr>
                    <w:tab/>
                  </w:r>
                  <w:r>
                    <w:rPr>
                      <w:w w:val="75"/>
                      <w:sz w:val="21"/>
                    </w:rPr>
                    <w:t xml:space="preserve">○ </w:t>
                  </w:r>
                  <w:r>
                    <w:rPr>
                      <w:spacing w:val="12"/>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t>…</w:t>
                  </w:r>
                  <w:r>
                    <w:rPr>
                      <w:rFonts w:ascii="Arial" w:hAnsi="Arial"/>
                      <w:i/>
                      <w:spacing w:val="37"/>
                      <w:w w:val="75"/>
                      <w:sz w:val="21"/>
                    </w:rPr>
                    <w:t xml:space="preserve"> </w:t>
                  </w:r>
                  <w:r>
                    <w:rPr>
                      <w:rFonts w:ascii="Arial" w:hAnsi="Arial"/>
                      <w:i/>
                      <w:w w:val="75"/>
                      <w:sz w:val="21"/>
                    </w:rPr>
                    <w:t>…</w:t>
                  </w:r>
                </w:p>
              </w:txbxContent>
            </v:textbox>
          </v:shape>
        </w:pict>
      </w:r>
      <w:r>
        <w:pict>
          <v:shape id="_x0000_s1027" type="#_x0000_t202" style="height:9.05pt;margin-left:8.25pt;margin-top:71.1pt;mso-position-horizontal-relative:page;position:absolute;width:14.3pt;z-index:25167667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28" type="#_x0000_t202" style="height:9.05pt;margin-left:8.25pt;margin-top:54.05pt;mso-position-horizontal-relative:page;position:absolute;width:14.3pt;z-index:25167769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29" type="#_x0000_t202" style="height:93.3pt;margin-left:85.75pt;margin-top:-47.2pt;mso-position-horizontal-relative:page;position:absolute;width:16.3pt;z-index:251683840" filled="f" stroked="f">
            <v:textbox style="layout-flow:vertical;mso-layout-flow-alt:bottom-to-top" inset="0,0,0,0">
              <w:txbxContent>
                <w:p w:rsidR="00F110DD">
                  <w:pPr>
                    <w:tabs>
                      <w:tab w:val="left" w:pos="360"/>
                      <w:tab w:val="left" w:pos="1025"/>
                      <w:tab w:val="left" w:pos="1366"/>
                    </w:tabs>
                    <w:spacing w:before="34"/>
                    <w:ind w:left="20"/>
                    <w:rPr>
                      <w:rFonts w:ascii="Arial" w:hAnsi="Arial"/>
                      <w:i/>
                      <w:sz w:val="21"/>
                    </w:rPr>
                  </w:pPr>
                  <w:r>
                    <w:rPr>
                      <w:rFonts w:ascii="Arial" w:hAnsi="Arial"/>
                      <w:i/>
                      <w:w w:val="75"/>
                      <w:sz w:val="21"/>
                    </w:rPr>
                    <w:t>…</w:t>
                  </w:r>
                  <w:r>
                    <w:rPr>
                      <w:rFonts w:ascii="Arial" w:hAnsi="Arial"/>
                      <w:i/>
                      <w:w w:val="75"/>
                      <w:sz w:val="21"/>
                    </w:rPr>
                    <w:tab/>
                  </w:r>
                  <w:r>
                    <w:rPr>
                      <w:w w:val="75"/>
                      <w:sz w:val="21"/>
                    </w:rPr>
                    <w:t xml:space="preserve">○ </w:t>
                  </w:r>
                  <w:r>
                    <w:rPr>
                      <w:spacing w:val="12"/>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t>…</w:t>
                  </w:r>
                  <w:r>
                    <w:rPr>
                      <w:rFonts w:ascii="Arial" w:hAnsi="Arial"/>
                      <w:i/>
                      <w:spacing w:val="37"/>
                      <w:w w:val="75"/>
                      <w:sz w:val="21"/>
                    </w:rPr>
                    <w:t xml:space="preserve"> </w:t>
                  </w:r>
                  <w:r>
                    <w:rPr>
                      <w:rFonts w:ascii="Arial" w:hAnsi="Arial"/>
                      <w:i/>
                      <w:w w:val="75"/>
                      <w:sz w:val="21"/>
                    </w:rPr>
                    <w:t>…</w:t>
                  </w:r>
                </w:p>
              </w:txbxContent>
            </v:textbox>
          </v:shape>
        </w:pict>
      </w:r>
      <w:r>
        <w:pict>
          <v:shape id="_x0000_s1030" type="#_x0000_t202" style="height:9.05pt;margin-left:87.2pt;margin-top:71.1pt;mso-position-horizontal-relative:page;position:absolute;width:14.3pt;z-index:25169408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31" type="#_x0000_t202" style="height:9.05pt;margin-left:87.2pt;margin-top:54.05pt;mso-position-horizontal-relative:page;position:absolute;width:14.3pt;z-index:25169510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t>绝密</w:t>
      </w:r>
      <w:r>
        <w:rPr>
          <w:rFonts w:ascii="Microsoft JhengHei" w:eastAsia="Microsoft JhengHei" w:hAnsi="Microsoft JhengHei" w:hint="eastAsia"/>
        </w:rPr>
        <w:t>★</w:t>
      </w:r>
      <w:r>
        <w:t>启用前</w:t>
      </w:r>
    </w:p>
    <w:p w:rsidR="00F110DD">
      <w:pPr>
        <w:pStyle w:val="BodyText"/>
        <w:rPr>
          <w:rFonts w:ascii="微软雅黑"/>
          <w:b/>
          <w:sz w:val="32"/>
        </w:rPr>
      </w:pPr>
    </w:p>
    <w:p w:rsidR="00F110DD">
      <w:pPr>
        <w:pStyle w:val="BodyText"/>
        <w:rPr>
          <w:rFonts w:ascii="微软雅黑"/>
          <w:b/>
          <w:sz w:val="32"/>
        </w:rPr>
      </w:pPr>
    </w:p>
    <w:p w:rsidR="00F110DD">
      <w:pPr>
        <w:pStyle w:val="BodyText"/>
        <w:rPr>
          <w:rFonts w:ascii="微软雅黑"/>
          <w:b/>
          <w:sz w:val="32"/>
        </w:rPr>
      </w:pPr>
    </w:p>
    <w:p w:rsidR="00F110DD">
      <w:pPr>
        <w:pStyle w:val="BodyText"/>
        <w:spacing w:before="8"/>
        <w:rPr>
          <w:rFonts w:ascii="微软雅黑"/>
          <w:b/>
          <w:sz w:val="36"/>
        </w:rPr>
      </w:pPr>
    </w:p>
    <w:p w:rsidR="00F110DD">
      <w:pPr>
        <w:pStyle w:val="BodyText"/>
        <w:spacing w:line="302" w:lineRule="exact"/>
        <w:ind w:left="2498"/>
      </w:pPr>
      <w:r>
        <w:pict>
          <v:shape id="_x0000_s1032" type="#_x0000_t202" style="height:29.45pt;margin-left:7.05pt;margin-top:-41.05pt;mso-position-horizontal-relative:page;position:absolute;width:15.75pt;z-index:251665408" filled="f" stroked="f">
            <v:textbox style="layout-flow:vertical;mso-layout-flow-alt:bottom-to-top" inset="0,0,0,0">
              <w:txbxContent>
                <w:p w:rsidR="00F110DD">
                  <w:pPr>
                    <w:spacing w:before="28"/>
                    <w:ind w:left="20"/>
                    <w:rPr>
                      <w:sz w:val="21"/>
                    </w:rPr>
                  </w:pPr>
                  <w:r>
                    <w:rPr>
                      <w:rFonts w:ascii="Arial" w:eastAsia="Arial" w:hAnsi="Arial"/>
                      <w:i/>
                      <w:w w:val="95"/>
                      <w:sz w:val="21"/>
                    </w:rPr>
                    <w:t xml:space="preserve">… </w:t>
                  </w:r>
                  <w:r>
                    <w:rPr>
                      <w:w w:val="95"/>
                      <w:sz w:val="21"/>
                    </w:rPr>
                    <w:t>线</w:t>
                  </w:r>
                </w:p>
              </w:txbxContent>
            </v:textbox>
          </v:shape>
        </w:pict>
      </w:r>
      <w:r>
        <w:pict>
          <v:shape id="_x0000_s1033" type="#_x0000_t202" style="height:9.05pt;margin-left:8.25pt;margin-top:13.45pt;mso-position-horizontal-relative:page;position:absolute;width:14.3pt;z-index:25167360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34" type="#_x0000_t202" style="height:9.05pt;margin-left:8.25pt;margin-top:-3.6pt;mso-position-horizontal-relative:page;position:absolute;width:14.3pt;z-index:25167462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35" type="#_x0000_t202" style="height:9.05pt;margin-left:8.25pt;margin-top:-58.05pt;mso-position-horizontal-relative:page;position:absolute;width:14.3pt;z-index:25167564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36" type="#_x0000_t202" style="height:29.45pt;margin-left:86pt;margin-top:-41.05pt;mso-position-horizontal-relative:page;position:absolute;width:15.75pt;z-index:251682816" filled="f" stroked="f">
            <v:textbox style="layout-flow:vertical;mso-layout-flow-alt:bottom-to-top" inset="0,0,0,0">
              <w:txbxContent>
                <w:p w:rsidR="00F110DD">
                  <w:pPr>
                    <w:spacing w:before="28"/>
                    <w:ind w:left="20"/>
                    <w:rPr>
                      <w:sz w:val="21"/>
                    </w:rPr>
                  </w:pPr>
                  <w:r>
                    <w:rPr>
                      <w:rFonts w:ascii="Arial" w:eastAsia="Arial" w:hAnsi="Arial"/>
                      <w:i/>
                      <w:w w:val="95"/>
                      <w:sz w:val="21"/>
                    </w:rPr>
                    <w:t xml:space="preserve">… </w:t>
                  </w:r>
                  <w:r>
                    <w:rPr>
                      <w:w w:val="95"/>
                      <w:sz w:val="21"/>
                    </w:rPr>
                    <w:t>线</w:t>
                  </w:r>
                </w:p>
              </w:txbxContent>
            </v:textbox>
          </v:shape>
        </w:pict>
      </w:r>
      <w:r>
        <w:pict>
          <v:shape id="_x0000_s1037" type="#_x0000_t202" style="height:9.05pt;margin-left:87.2pt;margin-top:13.45pt;mso-position-horizontal-relative:page;position:absolute;width:14.3pt;z-index:25169100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38" type="#_x0000_t202" style="height:9.05pt;margin-left:87.2pt;margin-top:-3.6pt;mso-position-horizontal-relative:page;position:absolute;width:14.3pt;z-index:25169203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39" type="#_x0000_t202" style="height:9.05pt;margin-left:87.2pt;margin-top:-58.05pt;mso-position-horizontal-relative:page;position:absolute;width:14.3pt;z-index:25169305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t>注意事项：</w:t>
      </w:r>
    </w:p>
    <w:p w:rsidR="00F110DD">
      <w:pPr>
        <w:spacing w:before="449" w:line="184" w:lineRule="auto"/>
        <w:ind w:left="218"/>
        <w:jc w:val="center"/>
        <w:rPr>
          <w:rFonts w:ascii="微软雅黑" w:eastAsia="微软雅黑"/>
          <w:b/>
          <w:sz w:val="44"/>
        </w:rPr>
      </w:pPr>
      <w:r>
        <w:br w:type="column"/>
      </w:r>
      <w:r>
        <w:rPr>
          <w:rFonts w:ascii="微软雅黑" w:eastAsia="微软雅黑" w:hint="eastAsia"/>
          <w:b/>
          <w:sz w:val="44"/>
        </w:rPr>
        <w:t>建飞中学</w:t>
      </w:r>
      <w:r>
        <w:rPr>
          <w:rFonts w:ascii="微软雅黑" w:eastAsia="微软雅黑" w:hint="eastAsia"/>
          <w:b/>
          <w:sz w:val="44"/>
        </w:rPr>
        <w:t xml:space="preserve"> </w:t>
      </w:r>
      <w:r>
        <w:rPr>
          <w:rFonts w:ascii="Arial" w:eastAsia="Arial"/>
          <w:b/>
          <w:i/>
          <w:sz w:val="44"/>
        </w:rPr>
        <w:t xml:space="preserve">2019 </w:t>
      </w:r>
      <w:r>
        <w:rPr>
          <w:rFonts w:ascii="微软雅黑" w:eastAsia="微软雅黑" w:hint="eastAsia"/>
          <w:b/>
          <w:sz w:val="44"/>
        </w:rPr>
        <w:t>年春季学期月考卷高一政治</w:t>
      </w:r>
    </w:p>
    <w:p w:rsidR="00F110DD">
      <w:pPr>
        <w:pStyle w:val="BodyText"/>
        <w:spacing w:before="13"/>
        <w:rPr>
          <w:rFonts w:ascii="微软雅黑"/>
          <w:b/>
          <w:sz w:val="39"/>
        </w:rPr>
      </w:pPr>
    </w:p>
    <w:p w:rsidR="00F110DD">
      <w:pPr>
        <w:ind w:left="223"/>
        <w:jc w:val="center"/>
        <w:rPr>
          <w:sz w:val="28"/>
        </w:rPr>
      </w:pPr>
      <w:r>
        <w:rPr>
          <w:sz w:val="28"/>
        </w:rPr>
        <w:t>考试时间：</w:t>
      </w:r>
      <w:r>
        <w:rPr>
          <w:rFonts w:ascii="Arial" w:eastAsia="Arial"/>
          <w:i/>
          <w:sz w:val="28"/>
        </w:rPr>
        <w:t xml:space="preserve">90 </w:t>
      </w:r>
      <w:r>
        <w:rPr>
          <w:sz w:val="28"/>
        </w:rPr>
        <w:t>分钟</w:t>
      </w:r>
      <w:r>
        <w:rPr>
          <w:sz w:val="28"/>
        </w:rPr>
        <w:t xml:space="preserve"> </w:t>
      </w:r>
      <w:r>
        <w:rPr>
          <w:sz w:val="28"/>
        </w:rPr>
        <w:t>满分：</w:t>
      </w:r>
      <w:r>
        <w:rPr>
          <w:rFonts w:ascii="Arial" w:eastAsia="Arial"/>
          <w:i/>
          <w:sz w:val="28"/>
        </w:rPr>
        <w:t xml:space="preserve">100 </w:t>
      </w:r>
      <w:r>
        <w:rPr>
          <w:sz w:val="28"/>
        </w:rPr>
        <w:t>分</w:t>
      </w:r>
    </w:p>
    <w:p w:rsidR="00F110DD">
      <w:pPr>
        <w:tabs>
          <w:tab w:val="left" w:pos="3435"/>
          <w:tab w:val="left" w:pos="4783"/>
          <w:tab w:val="left" w:pos="6142"/>
        </w:tabs>
        <w:spacing w:before="212"/>
        <w:ind w:left="2084"/>
        <w:rPr>
          <w:sz w:val="24"/>
        </w:rPr>
      </w:pPr>
      <w:r>
        <w:br w:type="column"/>
      </w:r>
      <w:r>
        <w:rPr>
          <w:rFonts w:ascii="Arial" w:eastAsia="Arial" w:hAnsi="Arial"/>
          <w:i/>
          <w:sz w:val="24"/>
        </w:rPr>
        <w:t>A</w:t>
      </w:r>
      <w:r>
        <w:rPr>
          <w:sz w:val="24"/>
        </w:rPr>
        <w:t>．</w:t>
      </w:r>
      <w:r>
        <w:rPr>
          <w:sz w:val="24"/>
        </w:rPr>
        <w:t>①②</w:t>
      </w:r>
      <w:r>
        <w:rPr>
          <w:sz w:val="24"/>
        </w:rPr>
        <w:tab/>
      </w:r>
      <w:r>
        <w:rPr>
          <w:rFonts w:ascii="Arial" w:eastAsia="Arial" w:hAnsi="Arial"/>
          <w:i/>
          <w:sz w:val="24"/>
        </w:rPr>
        <w:t>B</w:t>
      </w:r>
      <w:r>
        <w:rPr>
          <w:sz w:val="24"/>
        </w:rPr>
        <w:t>．</w:t>
      </w:r>
      <w:r>
        <w:rPr>
          <w:sz w:val="24"/>
        </w:rPr>
        <w:t>③④</w:t>
      </w:r>
      <w:r>
        <w:rPr>
          <w:sz w:val="24"/>
        </w:rPr>
        <w:tab/>
      </w:r>
      <w:r>
        <w:rPr>
          <w:rFonts w:ascii="Arial" w:eastAsia="Arial" w:hAnsi="Arial"/>
          <w:i/>
          <w:sz w:val="24"/>
        </w:rPr>
        <w:t>C</w:t>
      </w:r>
      <w:r>
        <w:rPr>
          <w:sz w:val="24"/>
        </w:rPr>
        <w:t>．</w:t>
      </w:r>
      <w:r>
        <w:rPr>
          <w:sz w:val="24"/>
        </w:rPr>
        <w:t>①③</w:t>
      </w:r>
      <w:r>
        <w:rPr>
          <w:sz w:val="24"/>
        </w:rPr>
        <w:tab/>
      </w:r>
      <w:r>
        <w:rPr>
          <w:rFonts w:ascii="Arial" w:eastAsia="Arial" w:hAnsi="Arial"/>
          <w:i/>
          <w:sz w:val="24"/>
        </w:rPr>
        <w:t>D</w:t>
      </w:r>
      <w:r>
        <w:rPr>
          <w:sz w:val="24"/>
        </w:rPr>
        <w:t>．</w:t>
      </w:r>
      <w:r>
        <w:rPr>
          <w:sz w:val="24"/>
        </w:rPr>
        <w:t>②④</w:t>
      </w:r>
    </w:p>
    <w:p w:rsidR="00F110DD">
      <w:pPr>
        <w:pStyle w:val="ListParagraph"/>
        <w:numPr>
          <w:ilvl w:val="0"/>
          <w:numId w:val="13"/>
        </w:numPr>
        <w:tabs>
          <w:tab w:val="left" w:pos="2462"/>
          <w:tab w:val="left" w:pos="9286"/>
        </w:tabs>
        <w:spacing w:before="161"/>
        <w:rPr>
          <w:sz w:val="24"/>
        </w:rPr>
      </w:pPr>
      <w:r>
        <w:rPr>
          <w:sz w:val="24"/>
        </w:rPr>
        <w:t>人人都有自己的世界观，但并非人人都是哲学家。这是因为（</w:t>
      </w:r>
      <w:r>
        <w:rPr>
          <w:sz w:val="24"/>
        </w:rPr>
        <w:tab/>
      </w:r>
      <w:r>
        <w:rPr>
          <w:sz w:val="24"/>
        </w:rPr>
        <w:t>）</w:t>
      </w:r>
    </w:p>
    <w:p w:rsidR="00F110DD">
      <w:pPr>
        <w:pStyle w:val="ListParagraph"/>
        <w:numPr>
          <w:ilvl w:val="1"/>
          <w:numId w:val="13"/>
        </w:numPr>
        <w:tabs>
          <w:tab w:val="left" w:pos="2479"/>
        </w:tabs>
        <w:rPr>
          <w:sz w:val="24"/>
        </w:rPr>
      </w:pPr>
      <w:r>
        <w:rPr>
          <w:sz w:val="24"/>
        </w:rPr>
        <w:t>哲学是科学的世界观</w:t>
      </w:r>
    </w:p>
    <w:p w:rsidR="00F110DD">
      <w:pPr>
        <w:pStyle w:val="ListParagraph"/>
        <w:numPr>
          <w:ilvl w:val="1"/>
          <w:numId w:val="13"/>
        </w:numPr>
        <w:tabs>
          <w:tab w:val="left" w:pos="2476"/>
        </w:tabs>
        <w:spacing w:line="364" w:lineRule="auto"/>
        <w:ind w:left="2084" w:right="6647" w:firstLine="0"/>
        <w:rPr>
          <w:sz w:val="24"/>
        </w:rPr>
      </w:pPr>
      <w:r>
        <w:rPr>
          <w:spacing w:val="-2"/>
          <w:sz w:val="24"/>
        </w:rPr>
        <w:t>哲学是系统化理论化的世界观</w:t>
      </w:r>
      <w:r>
        <w:rPr>
          <w:rFonts w:ascii="Arial" w:eastAsia="Arial"/>
          <w:i/>
          <w:sz w:val="24"/>
        </w:rPr>
        <w:t>C</w:t>
      </w:r>
      <w:r>
        <w:rPr>
          <w:sz w:val="24"/>
        </w:rPr>
        <w:t>．世界观决定方法论</w:t>
      </w:r>
    </w:p>
    <w:p w:rsidR="00F110DD">
      <w:pPr>
        <w:pStyle w:val="BodyText"/>
        <w:spacing w:before="1"/>
        <w:ind w:left="2084"/>
      </w:pPr>
      <w:r>
        <w:rPr>
          <w:rFonts w:ascii="Arial" w:eastAsia="Arial" w:hAnsi="Arial"/>
          <w:i/>
        </w:rPr>
        <w:t>D</w:t>
      </w:r>
      <w:r>
        <w:t>．</w:t>
      </w:r>
      <w:r>
        <w:rPr>
          <w:rFonts w:ascii="Arial" w:eastAsia="Arial" w:hAnsi="Arial"/>
          <w:i/>
        </w:rPr>
        <w:t>—</w:t>
      </w:r>
      <w:r>
        <w:t>般的世界观对生活不起作用</w:t>
      </w:r>
    </w:p>
    <w:p w:rsidR="00F110DD">
      <w:pPr>
        <w:pStyle w:val="ListParagraph"/>
        <w:numPr>
          <w:ilvl w:val="0"/>
          <w:numId w:val="13"/>
        </w:numPr>
        <w:tabs>
          <w:tab w:val="left" w:pos="2462"/>
        </w:tabs>
        <w:spacing w:line="206" w:lineRule="exact"/>
        <w:rPr>
          <w:rFonts w:ascii="Arial" w:eastAsia="Arial" w:hAnsi="Arial"/>
          <w:i/>
          <w:sz w:val="24"/>
        </w:rPr>
      </w:pPr>
      <w:r>
        <w:rPr>
          <w:rFonts w:ascii="Arial" w:eastAsia="Arial" w:hAnsi="Arial"/>
          <w:i/>
          <w:sz w:val="24"/>
        </w:rPr>
        <w:t>“</w:t>
      </w:r>
      <w:r>
        <w:rPr>
          <w:sz w:val="24"/>
        </w:rPr>
        <w:t>现代领导者必须具有哲学头脑。千学万学</w:t>
      </w:r>
      <w:r>
        <w:rPr>
          <w:rFonts w:ascii="Arial" w:eastAsia="Arial" w:hAnsi="Arial"/>
          <w:i/>
          <w:sz w:val="24"/>
        </w:rPr>
        <w:t>,</w:t>
      </w:r>
      <w:r>
        <w:rPr>
          <w:sz w:val="24"/>
        </w:rPr>
        <w:t>不离哲学。</w:t>
      </w:r>
      <w:r>
        <w:rPr>
          <w:rFonts w:ascii="Arial" w:eastAsia="Arial" w:hAnsi="Arial"/>
          <w:i/>
          <w:sz w:val="24"/>
        </w:rPr>
        <w:t>”“</w:t>
      </w:r>
      <w:r>
        <w:rPr>
          <w:sz w:val="24"/>
        </w:rPr>
        <w:t>学习哲学</w:t>
      </w:r>
      <w:r>
        <w:rPr>
          <w:rFonts w:ascii="Arial" w:eastAsia="Arial" w:hAnsi="Arial"/>
          <w:i/>
          <w:sz w:val="24"/>
        </w:rPr>
        <w:t>,</w:t>
      </w:r>
      <w:r>
        <w:rPr>
          <w:sz w:val="24"/>
        </w:rPr>
        <w:t>可以使人开窍。学好哲学</w:t>
      </w:r>
      <w:r>
        <w:rPr>
          <w:rFonts w:ascii="Arial" w:eastAsia="Arial" w:hAnsi="Arial"/>
          <w:i/>
          <w:sz w:val="24"/>
        </w:rPr>
        <w:t>,</w:t>
      </w:r>
    </w:p>
    <w:p w:rsidR="00F110DD">
      <w:pPr>
        <w:spacing w:line="206" w:lineRule="exact"/>
        <w:rPr>
          <w:rFonts w:ascii="Arial" w:eastAsia="Arial" w:hAnsi="Arial"/>
          <w:sz w:val="24"/>
        </w:rPr>
        <w:sectPr>
          <w:type w:val="continuous"/>
          <w:pgSz w:w="23820" w:h="16840" w:orient="landscape"/>
          <w:pgMar w:top="0" w:right="800" w:bottom="0" w:left="0" w:header="720" w:footer="720" w:gutter="0"/>
          <w:cols w:num="3" w:space="720" w:equalWidth="0">
            <w:col w:w="3922" w:space="40"/>
            <w:col w:w="6775" w:space="39"/>
            <w:col w:w="12244"/>
          </w:cols>
        </w:sectPr>
      </w:pPr>
    </w:p>
    <w:p w:rsidR="00F110DD">
      <w:pPr>
        <w:pStyle w:val="ListParagraph"/>
        <w:numPr>
          <w:ilvl w:val="0"/>
          <w:numId w:val="12"/>
        </w:numPr>
        <w:tabs>
          <w:tab w:val="left" w:pos="2876"/>
        </w:tabs>
        <w:spacing w:before="10"/>
        <w:rPr>
          <w:sz w:val="24"/>
        </w:rPr>
      </w:pPr>
      <w:r>
        <w:pict>
          <v:shape id="_x0000_s1040" type="#_x0000_t202" style="height:387.8pt;margin-left:6.75pt;margin-top:15.35pt;mso-position-horizontal-relative:page;position:absolute;width:16.3pt;z-index:251664384" filled="f" stroked="f">
            <v:textbox style="layout-flow:vertical;mso-layout-flow-alt:bottom-to-top" inset="0,0,0,0">
              <w:txbxContent>
                <w:p w:rsidR="00F110DD">
                  <w:pPr>
                    <w:tabs>
                      <w:tab w:val="left" w:pos="1024"/>
                      <w:tab w:val="left" w:pos="1365"/>
                      <w:tab w:val="left" w:pos="2044"/>
                      <w:tab w:val="left" w:pos="2794"/>
                      <w:tab w:val="left" w:pos="3134"/>
                      <w:tab w:val="left" w:pos="3814"/>
                      <w:tab w:val="left" w:pos="4479"/>
                      <w:tab w:val="left" w:pos="5159"/>
                      <w:tab w:val="left" w:pos="5499"/>
                      <w:tab w:val="left" w:pos="6588"/>
                      <w:tab w:val="left" w:pos="6929"/>
                      <w:tab w:val="left" w:pos="7269"/>
                    </w:tabs>
                    <w:spacing w:before="34"/>
                    <w:ind w:left="20"/>
                    <w:rPr>
                      <w:rFonts w:ascii="Arial" w:eastAsia="Arial" w:hAnsi="Arial"/>
                      <w:i/>
                      <w:sz w:val="21"/>
                    </w:rPr>
                  </w:pPr>
                  <w:r>
                    <w:rPr>
                      <w:rFonts w:ascii="Arial" w:eastAsia="Arial" w:hAnsi="Arial"/>
                      <w:i/>
                      <w:w w:val="80"/>
                      <w:sz w:val="21"/>
                    </w:rPr>
                    <w:t xml:space="preserve">…  </w:t>
                  </w:r>
                  <w:r>
                    <w:rPr>
                      <w:rFonts w:ascii="Arial" w:eastAsia="Arial" w:hAnsi="Arial"/>
                      <w:i/>
                      <w:spacing w:val="23"/>
                      <w:w w:val="80"/>
                      <w:sz w:val="21"/>
                    </w:rPr>
                    <w:t xml:space="preserve"> </w:t>
                  </w:r>
                  <w:r>
                    <w:rPr>
                      <w:w w:val="80"/>
                      <w:sz w:val="21"/>
                    </w:rPr>
                    <w:t>○</w:t>
                  </w:r>
                  <w:r>
                    <w:rPr>
                      <w:spacing w:val="78"/>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90"/>
                      <w:sz w:val="21"/>
                    </w:rPr>
                    <w:t>装</w:t>
                  </w:r>
                  <w:r>
                    <w:rPr>
                      <w:w w:val="90"/>
                      <w:sz w:val="21"/>
                    </w:rPr>
                    <w:t xml:space="preserve"> </w:t>
                  </w:r>
                  <w:r>
                    <w:rPr>
                      <w:spacing w:val="6"/>
                      <w:w w:val="9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80"/>
                      <w:sz w:val="21"/>
                    </w:rPr>
                    <w:t>○</w:t>
                  </w:r>
                  <w:r>
                    <w:rPr>
                      <w:spacing w:val="74"/>
                      <w:w w:val="80"/>
                      <w:sz w:val="21"/>
                    </w:rPr>
                    <w:t xml:space="preserve"> </w:t>
                  </w:r>
                  <w:r>
                    <w:rPr>
                      <w:rFonts w:ascii="Arial" w:eastAsia="Arial" w:hAnsi="Arial"/>
                      <w:i/>
                      <w:w w:val="80"/>
                      <w:sz w:val="21"/>
                    </w:rPr>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r>
                  <w:r>
                    <w:rPr>
                      <w:w w:val="90"/>
                      <w:sz w:val="21"/>
                    </w:rPr>
                    <w:t>订</w:t>
                  </w:r>
                  <w:r>
                    <w:rPr>
                      <w:spacing w:val="92"/>
                      <w:w w:val="90"/>
                      <w:sz w:val="21"/>
                    </w:rPr>
                    <w:t xml:space="preserve"> </w:t>
                  </w:r>
                  <w:r>
                    <w:rPr>
                      <w:rFonts w:ascii="Arial" w:eastAsia="Arial" w:hAnsi="Arial"/>
                      <w:i/>
                      <w:w w:val="80"/>
                      <w:sz w:val="21"/>
                    </w:rPr>
                    <w:t xml:space="preserve">…  </w:t>
                  </w:r>
                  <w:r>
                    <w:rPr>
                      <w:rFonts w:ascii="Arial" w:eastAsia="Arial" w:hAnsi="Arial"/>
                      <w:i/>
                      <w:spacing w:val="46"/>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w w:val="80"/>
                      <w:sz w:val="21"/>
                    </w:rPr>
                    <w:tab/>
                  </w:r>
                  <w:r>
                    <w:rPr>
                      <w:w w:val="80"/>
                      <w:sz w:val="21"/>
                    </w:rPr>
                    <w:t>○</w:t>
                  </w:r>
                  <w:r>
                    <w:rPr>
                      <w:spacing w:val="52"/>
                      <w:w w:val="80"/>
                      <w:sz w:val="21"/>
                    </w:rPr>
                    <w:t xml:space="preserve"> </w:t>
                  </w:r>
                  <w:r>
                    <w:rPr>
                      <w:rFonts w:ascii="Arial" w:eastAsia="Arial" w:hAnsi="Arial"/>
                      <w:i/>
                      <w:w w:val="80"/>
                      <w:sz w:val="21"/>
                    </w:rPr>
                    <w:t>…</w:t>
                  </w:r>
                </w:p>
              </w:txbxContent>
            </v:textbox>
          </v:shape>
        </w:pict>
      </w:r>
      <w:r>
        <w:pict>
          <v:shape id="_x0000_s1041" type="#_x0000_t202" style="height:387.8pt;margin-left:85.75pt;margin-top:15.35pt;mso-position-horizontal-relative:page;position:absolute;width:16.3pt;z-index:251681792" filled="f" stroked="f">
            <v:textbox style="layout-flow:vertical;mso-layout-flow-alt:bottom-to-top" inset="0,0,0,0">
              <w:txbxContent>
                <w:p w:rsidR="00F110DD">
                  <w:pPr>
                    <w:tabs>
                      <w:tab w:val="left" w:pos="1024"/>
                      <w:tab w:val="left" w:pos="1365"/>
                      <w:tab w:val="left" w:pos="2044"/>
                      <w:tab w:val="left" w:pos="2794"/>
                      <w:tab w:val="left" w:pos="3134"/>
                      <w:tab w:val="left" w:pos="3814"/>
                      <w:tab w:val="left" w:pos="4479"/>
                      <w:tab w:val="left" w:pos="5159"/>
                      <w:tab w:val="left" w:pos="5499"/>
                      <w:tab w:val="left" w:pos="6588"/>
                      <w:tab w:val="left" w:pos="6929"/>
                      <w:tab w:val="left" w:pos="7269"/>
                    </w:tabs>
                    <w:spacing w:before="34"/>
                    <w:ind w:left="20"/>
                    <w:rPr>
                      <w:rFonts w:ascii="Arial" w:eastAsia="Arial" w:hAnsi="Arial"/>
                      <w:i/>
                      <w:sz w:val="21"/>
                    </w:rPr>
                  </w:pPr>
                  <w:r>
                    <w:rPr>
                      <w:rFonts w:ascii="Arial" w:eastAsia="Arial" w:hAnsi="Arial"/>
                      <w:i/>
                      <w:w w:val="80"/>
                      <w:sz w:val="21"/>
                    </w:rPr>
                    <w:t xml:space="preserve">…  </w:t>
                  </w:r>
                  <w:r>
                    <w:rPr>
                      <w:rFonts w:ascii="Arial" w:eastAsia="Arial" w:hAnsi="Arial"/>
                      <w:i/>
                      <w:spacing w:val="23"/>
                      <w:w w:val="80"/>
                      <w:sz w:val="21"/>
                    </w:rPr>
                    <w:t xml:space="preserve"> </w:t>
                  </w:r>
                  <w:r>
                    <w:rPr>
                      <w:w w:val="80"/>
                      <w:sz w:val="21"/>
                    </w:rPr>
                    <w:t>○</w:t>
                  </w:r>
                  <w:r>
                    <w:rPr>
                      <w:spacing w:val="78"/>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90"/>
                      <w:sz w:val="21"/>
                    </w:rPr>
                    <w:t>装</w:t>
                  </w:r>
                  <w:r>
                    <w:rPr>
                      <w:w w:val="90"/>
                      <w:sz w:val="21"/>
                    </w:rPr>
                    <w:t xml:space="preserve"> </w:t>
                  </w:r>
                  <w:r>
                    <w:rPr>
                      <w:spacing w:val="6"/>
                      <w:w w:val="9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80"/>
                      <w:sz w:val="21"/>
                    </w:rPr>
                    <w:t>○</w:t>
                  </w:r>
                  <w:r>
                    <w:rPr>
                      <w:spacing w:val="74"/>
                      <w:w w:val="80"/>
                      <w:sz w:val="21"/>
                    </w:rPr>
                    <w:t xml:space="preserve"> </w:t>
                  </w:r>
                  <w:r>
                    <w:rPr>
                      <w:rFonts w:ascii="Arial" w:eastAsia="Arial" w:hAnsi="Arial"/>
                      <w:i/>
                      <w:w w:val="80"/>
                      <w:sz w:val="21"/>
                    </w:rPr>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r>
                  <w:r>
                    <w:rPr>
                      <w:w w:val="90"/>
                      <w:sz w:val="21"/>
                    </w:rPr>
                    <w:t>订</w:t>
                  </w:r>
                  <w:r>
                    <w:rPr>
                      <w:spacing w:val="92"/>
                      <w:w w:val="90"/>
                      <w:sz w:val="21"/>
                    </w:rPr>
                    <w:t xml:space="preserve"> </w:t>
                  </w:r>
                  <w:r>
                    <w:rPr>
                      <w:rFonts w:ascii="Arial" w:eastAsia="Arial" w:hAnsi="Arial"/>
                      <w:i/>
                      <w:w w:val="80"/>
                      <w:sz w:val="21"/>
                    </w:rPr>
                    <w:t xml:space="preserve">…  </w:t>
                  </w:r>
                  <w:r>
                    <w:rPr>
                      <w:rFonts w:ascii="Arial" w:eastAsia="Arial" w:hAnsi="Arial"/>
                      <w:i/>
                      <w:spacing w:val="46"/>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w w:val="80"/>
                      <w:sz w:val="21"/>
                    </w:rPr>
                    <w:tab/>
                  </w:r>
                  <w:r>
                    <w:rPr>
                      <w:w w:val="80"/>
                      <w:sz w:val="21"/>
                    </w:rPr>
                    <w:t>○</w:t>
                  </w:r>
                  <w:r>
                    <w:rPr>
                      <w:spacing w:val="52"/>
                      <w:w w:val="80"/>
                      <w:sz w:val="21"/>
                    </w:rPr>
                    <w:t xml:space="preserve"> </w:t>
                  </w:r>
                  <w:r>
                    <w:rPr>
                      <w:rFonts w:ascii="Arial" w:eastAsia="Arial" w:hAnsi="Arial"/>
                      <w:i/>
                      <w:w w:val="80"/>
                      <w:sz w:val="21"/>
                    </w:rPr>
                    <w:t>…</w:t>
                  </w:r>
                </w:p>
              </w:txbxContent>
            </v:textbox>
          </v:shape>
        </w:pict>
      </w:r>
      <w:r>
        <w:rPr>
          <w:sz w:val="24"/>
        </w:rPr>
        <w:t>答题前填写好自己的姓名、班级、考号等信息</w:t>
      </w:r>
    </w:p>
    <w:p w:rsidR="00F110DD">
      <w:pPr>
        <w:pStyle w:val="ListParagraph"/>
        <w:numPr>
          <w:ilvl w:val="0"/>
          <w:numId w:val="12"/>
        </w:numPr>
        <w:tabs>
          <w:tab w:val="left" w:pos="2876"/>
        </w:tabs>
        <w:spacing w:before="4"/>
        <w:rPr>
          <w:sz w:val="24"/>
        </w:rPr>
      </w:pPr>
      <w:r>
        <w:pict>
          <v:shape id="_x0000_s1042" type="#_x0000_t202" style="height:366.75pt;margin-left:45.05pt;margin-top:8.7pt;mso-position-horizontal-relative:page;position:absolute;width:15.75pt;z-index:251678720" filled="f" stroked="f">
            <v:textbox style="layout-flow:vertical;mso-layout-flow-alt:bottom-to-top" inset="0,0,0,0">
              <w:txbxContent>
                <w:p w:rsidR="00F110DD">
                  <w:pPr>
                    <w:tabs>
                      <w:tab w:val="left" w:pos="1711"/>
                      <w:tab w:val="left" w:pos="3561"/>
                      <w:tab w:val="left" w:pos="5412"/>
                      <w:tab w:val="left" w:pos="7314"/>
                    </w:tabs>
                    <w:spacing w:before="28"/>
                    <w:ind w:left="20"/>
                    <w:rPr>
                      <w:rFonts w:ascii="Times New Roman" w:eastAsia="Times New Roman"/>
                      <w:sz w:val="21"/>
                    </w:rPr>
                  </w:pPr>
                  <w:r>
                    <w:rPr>
                      <w:sz w:val="21"/>
                    </w:rPr>
                    <w:t>学校</w:t>
                  </w:r>
                  <w:r>
                    <w:rPr>
                      <w:rFonts w:ascii="Arial" w:eastAsia="Arial"/>
                      <w:i/>
                      <w:position w:val="1"/>
                      <w:sz w:val="21"/>
                    </w:rPr>
                    <w:t>:</w:t>
                  </w:r>
                  <w:r>
                    <w:rPr>
                      <w:rFonts w:ascii="Arial" w:eastAsia="Arial"/>
                      <w:i/>
                      <w:position w:val="1"/>
                      <w:sz w:val="21"/>
                      <w:u w:val="single"/>
                    </w:rPr>
                    <w:t xml:space="preserve"> </w:t>
                  </w:r>
                  <w:r>
                    <w:rPr>
                      <w:rFonts w:ascii="Arial" w:eastAsia="Arial"/>
                      <w:i/>
                      <w:position w:val="1"/>
                      <w:sz w:val="21"/>
                      <w:u w:val="single"/>
                    </w:rPr>
                    <w:tab/>
                  </w:r>
                  <w:r>
                    <w:rPr>
                      <w:sz w:val="21"/>
                    </w:rPr>
                    <w:t>姓名：</w:t>
                  </w:r>
                  <w:r>
                    <w:rPr>
                      <w:sz w:val="21"/>
                      <w:u w:val="single"/>
                    </w:rPr>
                    <w:t xml:space="preserve"> </w:t>
                  </w:r>
                  <w:r>
                    <w:rPr>
                      <w:sz w:val="21"/>
                      <w:u w:val="single"/>
                    </w:rPr>
                    <w:tab/>
                  </w:r>
                  <w:r>
                    <w:rPr>
                      <w:sz w:val="21"/>
                    </w:rPr>
                    <w:t>班级：</w:t>
                  </w:r>
                  <w:r>
                    <w:rPr>
                      <w:sz w:val="21"/>
                      <w:u w:val="single"/>
                    </w:rPr>
                    <w:t xml:space="preserve"> </w:t>
                  </w:r>
                  <w:r>
                    <w:rPr>
                      <w:sz w:val="21"/>
                      <w:u w:val="single"/>
                    </w:rPr>
                    <w:tab/>
                  </w:r>
                  <w:r>
                    <w:rPr>
                      <w:w w:val="95"/>
                      <w:sz w:val="21"/>
                    </w:rPr>
                    <w:t>考号：</w:t>
                  </w:r>
                  <w:r>
                    <w:rPr>
                      <w:rFonts w:ascii="Times New Roman" w:eastAsia="Times New Roman"/>
                      <w:w w:val="95"/>
                      <w:sz w:val="21"/>
                      <w:u w:val="single"/>
                    </w:rPr>
                    <w:t xml:space="preserve"> </w:t>
                  </w:r>
                  <w:r>
                    <w:rPr>
                      <w:rFonts w:ascii="Times New Roman" w:eastAsia="Times New Roman"/>
                      <w:sz w:val="21"/>
                      <w:u w:val="single"/>
                    </w:rPr>
                    <w:tab/>
                  </w:r>
                </w:p>
              </w:txbxContent>
            </v:textbox>
          </v:shape>
        </w:pict>
      </w:r>
      <w:r>
        <w:rPr>
          <w:sz w:val="24"/>
        </w:rPr>
        <w:t>请将答案正确填写在答题卡上</w:t>
      </w:r>
    </w:p>
    <w:p w:rsidR="00F110DD">
      <w:pPr>
        <w:pStyle w:val="BodyText"/>
        <w:rPr>
          <w:sz w:val="43"/>
        </w:rPr>
      </w:pPr>
    </w:p>
    <w:p w:rsidR="00F110DD">
      <w:pPr>
        <w:pStyle w:val="Heading1"/>
      </w:pPr>
      <w:r>
        <w:t>一、单选题（本题共</w:t>
      </w:r>
      <w:r>
        <w:t xml:space="preserve"> </w:t>
      </w:r>
      <w:r>
        <w:rPr>
          <w:rFonts w:ascii="Arial" w:eastAsia="Arial"/>
          <w:i/>
        </w:rPr>
        <w:t xml:space="preserve">60 </w:t>
      </w:r>
      <w:r>
        <w:t>分）</w:t>
      </w:r>
    </w:p>
    <w:p w:rsidR="00F110DD">
      <w:pPr>
        <w:pStyle w:val="ListParagraph"/>
        <w:numPr>
          <w:ilvl w:val="0"/>
          <w:numId w:val="11"/>
        </w:numPr>
        <w:tabs>
          <w:tab w:val="left" w:pos="2876"/>
        </w:tabs>
        <w:spacing w:before="42" w:line="364" w:lineRule="auto"/>
        <w:ind w:right="117" w:firstLine="0"/>
        <w:jc w:val="both"/>
        <w:rPr>
          <w:sz w:val="24"/>
        </w:rPr>
      </w:pPr>
      <w:r>
        <w:rPr>
          <w:spacing w:val="-2"/>
          <w:sz w:val="24"/>
        </w:rPr>
        <w:t>中国古代有许多寓言故事充满哲学智慧，如</w:t>
      </w:r>
      <w:r>
        <w:rPr>
          <w:rFonts w:ascii="Arial" w:eastAsia="Arial" w:hAnsi="Arial"/>
          <w:i/>
          <w:sz w:val="24"/>
        </w:rPr>
        <w:t>“</w:t>
      </w:r>
      <w:r>
        <w:rPr>
          <w:sz w:val="24"/>
        </w:rPr>
        <w:t>白马非马</w:t>
      </w:r>
      <w:r>
        <w:rPr>
          <w:rFonts w:ascii="Arial" w:eastAsia="Arial" w:hAnsi="Arial"/>
          <w:i/>
          <w:sz w:val="24"/>
        </w:rPr>
        <w:t>”“</w:t>
      </w:r>
      <w:r>
        <w:rPr>
          <w:sz w:val="24"/>
        </w:rPr>
        <w:t>田忌赛马</w:t>
      </w:r>
      <w:r>
        <w:rPr>
          <w:rFonts w:ascii="Arial" w:eastAsia="Arial" w:hAnsi="Arial"/>
          <w:i/>
          <w:sz w:val="24"/>
        </w:rPr>
        <w:t>”“</w:t>
      </w:r>
      <w:r>
        <w:rPr>
          <w:sz w:val="24"/>
        </w:rPr>
        <w:t>塞翁失马</w:t>
      </w:r>
      <w:r>
        <w:rPr>
          <w:rFonts w:ascii="Arial" w:eastAsia="Arial" w:hAnsi="Arial"/>
          <w:i/>
          <w:sz w:val="24"/>
        </w:rPr>
        <w:t>”</w:t>
      </w:r>
      <w:r>
        <w:rPr>
          <w:spacing w:val="-5"/>
          <w:sz w:val="24"/>
        </w:rPr>
        <w:t>等。哲学的智</w:t>
      </w:r>
      <w:r>
        <w:rPr>
          <w:spacing w:val="-5"/>
          <w:sz w:val="24"/>
        </w:rPr>
        <w:t xml:space="preserve"> </w:t>
      </w:r>
      <w:r>
        <w:rPr>
          <w:spacing w:val="-5"/>
          <w:sz w:val="24"/>
        </w:rPr>
        <w:t>慧产生于</w:t>
      </w:r>
      <w:r>
        <w:rPr>
          <w:sz w:val="24"/>
        </w:rPr>
        <w:t>（</w:t>
      </w:r>
      <w:r>
        <w:rPr>
          <w:spacing w:val="118"/>
          <w:sz w:val="24"/>
        </w:rPr>
        <w:t xml:space="preserve"> </w:t>
      </w:r>
      <w:r>
        <w:rPr>
          <w:sz w:val="24"/>
        </w:rPr>
        <w:t>）</w:t>
      </w:r>
    </w:p>
    <w:p w:rsidR="00F110DD">
      <w:pPr>
        <w:pStyle w:val="BodyText"/>
        <w:spacing w:before="1" w:line="364" w:lineRule="auto"/>
        <w:ind w:left="2498" w:right="7964"/>
        <w:jc w:val="both"/>
      </w:pPr>
      <w:r>
        <w:rPr>
          <w:rFonts w:ascii="Arial" w:eastAsia="Arial"/>
          <w:i/>
          <w:w w:val="95"/>
        </w:rPr>
        <w:t>A</w:t>
      </w:r>
      <w:r>
        <w:rPr>
          <w:w w:val="95"/>
        </w:rPr>
        <w:t>．古代的寓言故事</w:t>
      </w:r>
      <w:r>
        <w:rPr>
          <w:rFonts w:ascii="Arial" w:eastAsia="Arial"/>
          <w:i/>
          <w:w w:val="95"/>
        </w:rPr>
        <w:t>B</w:t>
      </w:r>
      <w:r>
        <w:rPr>
          <w:w w:val="95"/>
        </w:rPr>
        <w:t>．流传的古典文献</w:t>
      </w:r>
      <w:r>
        <w:rPr>
          <w:rFonts w:ascii="Arial" w:eastAsia="Arial"/>
          <w:i/>
          <w:w w:val="95"/>
        </w:rPr>
        <w:t>C</w:t>
      </w:r>
      <w:r>
        <w:rPr>
          <w:w w:val="95"/>
        </w:rPr>
        <w:t>．人类的智慧头脑</w:t>
      </w:r>
      <w:r>
        <w:rPr>
          <w:rFonts w:ascii="Arial" w:eastAsia="Arial"/>
          <w:i/>
          <w:w w:val="95"/>
        </w:rPr>
        <w:t>D</w:t>
      </w:r>
      <w:r>
        <w:rPr>
          <w:w w:val="95"/>
        </w:rPr>
        <w:t>．人类的实践活动</w:t>
      </w:r>
    </w:p>
    <w:p w:rsidR="00F110DD">
      <w:pPr>
        <w:pStyle w:val="ListParagraph"/>
        <w:numPr>
          <w:ilvl w:val="0"/>
          <w:numId w:val="11"/>
        </w:numPr>
        <w:tabs>
          <w:tab w:val="left" w:pos="2876"/>
          <w:tab w:val="left" w:pos="5731"/>
        </w:tabs>
        <w:spacing w:before="1" w:line="364" w:lineRule="auto"/>
        <w:ind w:firstLine="0"/>
        <w:rPr>
          <w:sz w:val="24"/>
        </w:rPr>
      </w:pPr>
      <w:r>
        <w:rPr>
          <w:sz w:val="24"/>
        </w:rPr>
        <w:t>每个人都要接触周围的事物</w:t>
      </w:r>
      <w:r>
        <w:rPr>
          <w:spacing w:val="-8"/>
          <w:sz w:val="24"/>
        </w:rPr>
        <w:t>，</w:t>
      </w:r>
      <w:r>
        <w:rPr>
          <w:sz w:val="24"/>
        </w:rPr>
        <w:t>都会通过实践活动获得对事物的认识</w:t>
      </w:r>
      <w:r>
        <w:rPr>
          <w:spacing w:val="-8"/>
          <w:sz w:val="24"/>
        </w:rPr>
        <w:t>，</w:t>
      </w:r>
      <w:r>
        <w:rPr>
          <w:sz w:val="24"/>
        </w:rPr>
        <w:t>这种认识积累多了</w:t>
      </w:r>
      <w:r>
        <w:rPr>
          <w:spacing w:val="-8"/>
          <w:sz w:val="24"/>
        </w:rPr>
        <w:t>，</w:t>
      </w:r>
      <w:r>
        <w:rPr>
          <w:sz w:val="24"/>
        </w:rPr>
        <w:t>就</w:t>
      </w:r>
      <w:r>
        <w:rPr>
          <w:w w:val="95"/>
          <w:sz w:val="24"/>
        </w:rPr>
        <w:t>会形成对世界的看法</w:t>
      </w:r>
      <w:r>
        <w:rPr>
          <w:spacing w:val="-5"/>
          <w:w w:val="95"/>
          <w:sz w:val="24"/>
        </w:rPr>
        <w:t>，</w:t>
      </w:r>
      <w:r>
        <w:rPr>
          <w:w w:val="95"/>
          <w:sz w:val="24"/>
        </w:rPr>
        <w:t>人们对整个世界的总的看法和根本观点</w:t>
      </w:r>
      <w:r>
        <w:rPr>
          <w:spacing w:val="-5"/>
          <w:w w:val="95"/>
          <w:sz w:val="24"/>
        </w:rPr>
        <w:t>，</w:t>
      </w:r>
      <w:r>
        <w:rPr>
          <w:w w:val="95"/>
          <w:sz w:val="24"/>
        </w:rPr>
        <w:t>就是世界观</w:t>
      </w:r>
      <w:r>
        <w:rPr>
          <w:spacing w:val="-5"/>
          <w:w w:val="95"/>
          <w:sz w:val="24"/>
        </w:rPr>
        <w:t>。</w:t>
      </w:r>
      <w:r>
        <w:rPr>
          <w:w w:val="95"/>
          <w:sz w:val="24"/>
        </w:rPr>
        <w:t>世界观人人都有</w:t>
      </w:r>
      <w:r>
        <w:rPr>
          <w:spacing w:val="-20"/>
          <w:w w:val="95"/>
          <w:sz w:val="24"/>
        </w:rPr>
        <w:t>。</w:t>
      </w:r>
      <w:r>
        <w:rPr>
          <w:spacing w:val="-20"/>
          <w:w w:val="95"/>
          <w:sz w:val="24"/>
        </w:rPr>
        <w:t xml:space="preserve">   </w:t>
      </w:r>
      <w:r>
        <w:rPr>
          <w:sz w:val="24"/>
        </w:rPr>
        <w:t>下列看法属于世界观的是（</w:t>
      </w:r>
      <w:r>
        <w:rPr>
          <w:sz w:val="24"/>
        </w:rPr>
        <w:tab/>
      </w:r>
      <w:r>
        <w:rPr>
          <w:sz w:val="24"/>
        </w:rPr>
        <w:t>）</w:t>
      </w:r>
    </w:p>
    <w:p w:rsidR="00F110DD">
      <w:pPr>
        <w:pStyle w:val="BodyText"/>
        <w:spacing w:before="1"/>
        <w:ind w:left="2498"/>
      </w:pPr>
      <w:r>
        <w:t>①</w:t>
      </w:r>
      <w:r>
        <w:t>商品价格围绕价值上下变动</w:t>
      </w:r>
    </w:p>
    <w:p w:rsidR="00F110DD">
      <w:pPr>
        <w:spacing w:before="161"/>
        <w:ind w:left="2498"/>
        <w:rPr>
          <w:rFonts w:ascii="Arial" w:eastAsia="Arial" w:hAnsi="Arial"/>
          <w:i/>
          <w:sz w:val="24"/>
        </w:rPr>
      </w:pPr>
      <w:r>
        <w:rPr>
          <w:sz w:val="24"/>
        </w:rPr>
        <w:t>②</w:t>
      </w:r>
      <w:r>
        <w:rPr>
          <w:sz w:val="24"/>
        </w:rPr>
        <w:t>三角形内角之和等于</w:t>
      </w:r>
      <w:r>
        <w:rPr>
          <w:sz w:val="24"/>
        </w:rPr>
        <w:t xml:space="preserve"> </w:t>
      </w:r>
      <w:r>
        <w:rPr>
          <w:rFonts w:ascii="Arial" w:eastAsia="Arial" w:hAnsi="Arial"/>
          <w:i/>
          <w:sz w:val="24"/>
        </w:rPr>
        <w:t>180°</w:t>
      </w:r>
    </w:p>
    <w:p w:rsidR="00F110DD">
      <w:pPr>
        <w:pStyle w:val="BodyText"/>
        <w:spacing w:before="160"/>
        <w:ind w:left="2498"/>
      </w:pPr>
      <w:r>
        <w:rPr>
          <w:w w:val="95"/>
        </w:rPr>
        <w:t>③</w:t>
      </w:r>
      <w:r>
        <w:rPr>
          <w:w w:val="95"/>
        </w:rPr>
        <w:t>上帝创造了整个世界</w:t>
      </w:r>
    </w:p>
    <w:p w:rsidR="00F110DD">
      <w:pPr>
        <w:pStyle w:val="BodyText"/>
        <w:spacing w:before="160"/>
        <w:ind w:left="2498"/>
      </w:pPr>
      <w:r>
        <w:rPr>
          <w:w w:val="95"/>
        </w:rPr>
        <w:t>④</w:t>
      </w:r>
      <w:r>
        <w:rPr>
          <w:w w:val="95"/>
        </w:rPr>
        <w:t>事物都是运动变化的</w:t>
      </w:r>
    </w:p>
    <w:p w:rsidR="00F110DD">
      <w:pPr>
        <w:tabs>
          <w:tab w:val="left" w:pos="3849"/>
          <w:tab w:val="left" w:pos="5198"/>
          <w:tab w:val="left" w:pos="6556"/>
        </w:tabs>
        <w:spacing w:before="160"/>
        <w:ind w:left="2498"/>
        <w:rPr>
          <w:sz w:val="24"/>
        </w:rPr>
      </w:pPr>
      <w:r>
        <w:rPr>
          <w:rFonts w:ascii="Arial" w:eastAsia="Arial" w:hAnsi="Arial"/>
          <w:i/>
          <w:sz w:val="24"/>
        </w:rPr>
        <w:t>A</w:t>
      </w:r>
      <w:r>
        <w:rPr>
          <w:sz w:val="24"/>
        </w:rPr>
        <w:t>．</w:t>
      </w:r>
      <w:r>
        <w:rPr>
          <w:sz w:val="24"/>
        </w:rPr>
        <w:t>①②</w:t>
      </w:r>
      <w:r>
        <w:rPr>
          <w:sz w:val="24"/>
        </w:rPr>
        <w:tab/>
      </w:r>
      <w:r>
        <w:rPr>
          <w:rFonts w:ascii="Arial" w:eastAsia="Arial" w:hAnsi="Arial"/>
          <w:i/>
          <w:sz w:val="24"/>
        </w:rPr>
        <w:t>B</w:t>
      </w:r>
      <w:r>
        <w:rPr>
          <w:sz w:val="24"/>
        </w:rPr>
        <w:t>．</w:t>
      </w:r>
      <w:r>
        <w:rPr>
          <w:sz w:val="24"/>
        </w:rPr>
        <w:t>③④</w:t>
      </w:r>
      <w:r>
        <w:rPr>
          <w:sz w:val="24"/>
        </w:rPr>
        <w:tab/>
      </w:r>
      <w:r>
        <w:rPr>
          <w:rFonts w:ascii="Arial" w:eastAsia="Arial" w:hAnsi="Arial"/>
          <w:i/>
          <w:sz w:val="24"/>
        </w:rPr>
        <w:t>C</w:t>
      </w:r>
      <w:r>
        <w:rPr>
          <w:sz w:val="24"/>
        </w:rPr>
        <w:t>．</w:t>
      </w:r>
      <w:r>
        <w:rPr>
          <w:sz w:val="24"/>
        </w:rPr>
        <w:t>①③</w:t>
      </w:r>
      <w:r>
        <w:rPr>
          <w:sz w:val="24"/>
        </w:rPr>
        <w:tab/>
      </w:r>
      <w:r>
        <w:rPr>
          <w:rFonts w:ascii="Arial" w:eastAsia="Arial" w:hAnsi="Arial"/>
          <w:i/>
          <w:sz w:val="24"/>
        </w:rPr>
        <w:t>D</w:t>
      </w:r>
      <w:r>
        <w:rPr>
          <w:sz w:val="24"/>
        </w:rPr>
        <w:t>．</w:t>
      </w:r>
      <w:r>
        <w:rPr>
          <w:sz w:val="24"/>
        </w:rPr>
        <w:t>②④</w:t>
      </w:r>
    </w:p>
    <w:p w:rsidR="00F110DD">
      <w:pPr>
        <w:pStyle w:val="BodyText"/>
        <w:tabs>
          <w:tab w:val="left" w:pos="10522"/>
        </w:tabs>
        <w:spacing w:before="160" w:line="364" w:lineRule="auto"/>
        <w:ind w:left="2498" w:right="118"/>
      </w:pPr>
      <w:r>
        <w:pict>
          <v:shape id="_x0000_s1043" type="#_x0000_t202" style="height:29.5pt;margin-left:7.05pt;margin-top:59.5pt;mso-position-horizontal-relative:page;position:absolute;width:15.75pt;z-index:251663360" filled="f" stroked="f">
            <v:textbox style="layout-flow:vertical;mso-layout-flow-alt:bottom-to-top" inset="0,0,0,0">
              <w:txbxContent>
                <w:p w:rsidR="00F110DD">
                  <w:pPr>
                    <w:tabs>
                      <w:tab w:val="left" w:pos="360"/>
                    </w:tabs>
                    <w:spacing w:before="28"/>
                    <w:ind w:left="20"/>
                    <w:rPr>
                      <w:sz w:val="21"/>
                    </w:rPr>
                  </w:pPr>
                  <w:r>
                    <w:rPr>
                      <w:rFonts w:ascii="Arial" w:eastAsia="Arial" w:hAnsi="Arial"/>
                      <w:i/>
                      <w:w w:val="95"/>
                      <w:sz w:val="21"/>
                    </w:rPr>
                    <w:t>…</w:t>
                  </w:r>
                  <w:r>
                    <w:rPr>
                      <w:rFonts w:ascii="Arial" w:eastAsia="Arial" w:hAnsi="Arial"/>
                      <w:i/>
                      <w:w w:val="95"/>
                      <w:sz w:val="21"/>
                    </w:rPr>
                    <w:tab/>
                  </w:r>
                  <w:r>
                    <w:rPr>
                      <w:w w:val="95"/>
                      <w:sz w:val="21"/>
                    </w:rPr>
                    <w:t>外</w:t>
                  </w:r>
                </w:p>
              </w:txbxContent>
            </v:textbox>
          </v:shape>
        </w:pict>
      </w:r>
      <w:r>
        <w:pict>
          <v:shape id="_x0000_s1044" type="#_x0000_t202" style="height:9.05pt;margin-left:8.25pt;margin-top:42.5pt;mso-position-horizontal-relative:page;position:absolute;width:14.3pt;z-index:25167052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45" type="#_x0000_t202" style="height:9.05pt;margin-left:8.25pt;margin-top:25.5pt;mso-position-horizontal-relative:page;position:absolute;width:14.3pt;z-index:25167155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46" type="#_x0000_t202" style="height:9.05pt;margin-left:8.25pt;margin-top:8.45pt;mso-position-horizontal-relative:page;position:absolute;width:14.3pt;z-index:25167257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47" type="#_x0000_t202" style="height:29.5pt;margin-left:86pt;margin-top:59.5pt;mso-position-horizontal-relative:page;position:absolute;width:15.75pt;z-index:251680768" filled="f" stroked="f">
            <v:textbox style="layout-flow:vertical;mso-layout-flow-alt:bottom-to-top" inset="0,0,0,0">
              <w:txbxContent>
                <w:p w:rsidR="00F110DD">
                  <w:pPr>
                    <w:tabs>
                      <w:tab w:val="left" w:pos="360"/>
                    </w:tabs>
                    <w:spacing w:before="28"/>
                    <w:ind w:left="20"/>
                    <w:rPr>
                      <w:sz w:val="21"/>
                    </w:rPr>
                  </w:pPr>
                  <w:r>
                    <w:rPr>
                      <w:rFonts w:ascii="Arial" w:eastAsia="Arial" w:hAnsi="Arial"/>
                      <w:i/>
                      <w:w w:val="95"/>
                      <w:sz w:val="21"/>
                    </w:rPr>
                    <w:t>…</w:t>
                  </w:r>
                  <w:r>
                    <w:rPr>
                      <w:rFonts w:ascii="Arial" w:eastAsia="Arial" w:hAnsi="Arial"/>
                      <w:i/>
                      <w:w w:val="95"/>
                      <w:sz w:val="21"/>
                    </w:rPr>
                    <w:tab/>
                  </w:r>
                  <w:r>
                    <w:rPr>
                      <w:w w:val="95"/>
                      <w:sz w:val="21"/>
                    </w:rPr>
                    <w:t>内</w:t>
                  </w:r>
                </w:p>
              </w:txbxContent>
            </v:textbox>
          </v:shape>
        </w:pict>
      </w:r>
      <w:r>
        <w:pict>
          <v:shape id="_x0000_s1048" type="#_x0000_t202" style="height:9.05pt;margin-left:87.2pt;margin-top:42.5pt;mso-position-horizontal-relative:page;position:absolute;width:14.3pt;z-index:25168793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49" type="#_x0000_t202" style="height:9.05pt;margin-left:87.2pt;margin-top:25.5pt;mso-position-horizontal-relative:page;position:absolute;width:14.3pt;z-index:25168896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50" type="#_x0000_t202" style="height:9.05pt;margin-left:87.2pt;margin-top:8.45pt;mso-position-horizontal-relative:page;position:absolute;width:14.3pt;z-index:25168998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rPr>
          <w:rFonts w:ascii="Arial" w:eastAsia="Arial"/>
          <w:i/>
          <w:spacing w:val="-6"/>
        </w:rPr>
        <w:t>3</w:t>
      </w:r>
      <w:r>
        <w:rPr>
          <w:spacing w:val="-6"/>
        </w:rPr>
        <w:t>．</w:t>
      </w:r>
      <w:r>
        <w:rPr>
          <w:rFonts w:ascii="Arial" w:eastAsia="Arial"/>
          <w:i/>
          <w:spacing w:val="-6"/>
        </w:rPr>
        <w:t>2018</w:t>
      </w:r>
      <w:r>
        <w:rPr>
          <w:rFonts w:ascii="Arial" w:eastAsia="Arial"/>
          <w:i/>
          <w:spacing w:val="-5"/>
        </w:rPr>
        <w:t xml:space="preserve"> </w:t>
      </w:r>
      <w:r>
        <w:t>年</w:t>
      </w:r>
      <w:r>
        <w:rPr>
          <w:spacing w:val="-57"/>
        </w:rPr>
        <w:t xml:space="preserve"> </w:t>
      </w:r>
      <w:r>
        <w:rPr>
          <w:rFonts w:ascii="Arial" w:eastAsia="Arial"/>
          <w:i/>
        </w:rPr>
        <w:t>8</w:t>
      </w:r>
      <w:r>
        <w:rPr>
          <w:rFonts w:ascii="Arial" w:eastAsia="Arial"/>
          <w:i/>
          <w:spacing w:val="-4"/>
        </w:rPr>
        <w:t xml:space="preserve"> </w:t>
      </w:r>
      <w:r>
        <w:t>月</w:t>
      </w:r>
      <w:r>
        <w:rPr>
          <w:spacing w:val="-58"/>
        </w:rPr>
        <w:t xml:space="preserve"> </w:t>
      </w:r>
      <w:r>
        <w:rPr>
          <w:rFonts w:ascii="Arial" w:eastAsia="Arial"/>
          <w:i/>
        </w:rPr>
        <w:t>13</w:t>
      </w:r>
      <w:r>
        <w:rPr>
          <w:rFonts w:ascii="Arial" w:eastAsia="Arial"/>
          <w:i/>
          <w:spacing w:val="-5"/>
        </w:rPr>
        <w:t xml:space="preserve"> </w:t>
      </w:r>
      <w:r>
        <w:t>日第</w:t>
      </w:r>
      <w:r>
        <w:rPr>
          <w:spacing w:val="-57"/>
        </w:rPr>
        <w:t xml:space="preserve"> </w:t>
      </w:r>
      <w:r>
        <w:rPr>
          <w:rFonts w:ascii="Arial" w:eastAsia="Arial"/>
          <w:i/>
        </w:rPr>
        <w:t>24</w:t>
      </w:r>
      <w:r>
        <w:rPr>
          <w:rFonts w:ascii="Arial" w:eastAsia="Arial"/>
          <w:i/>
          <w:spacing w:val="-4"/>
        </w:rPr>
        <w:t xml:space="preserve"> </w:t>
      </w:r>
      <w:r>
        <w:t>届世界哲学大会在北京人民大会堂举行</w:t>
      </w:r>
      <w:r>
        <w:rPr>
          <w:spacing w:val="-27"/>
        </w:rPr>
        <w:t>，</w:t>
      </w:r>
      <w:r>
        <w:t>来自</w:t>
      </w:r>
      <w:r>
        <w:rPr>
          <w:spacing w:val="-58"/>
        </w:rPr>
        <w:t xml:space="preserve"> </w:t>
      </w:r>
      <w:r>
        <w:rPr>
          <w:rFonts w:ascii="Arial" w:eastAsia="Arial"/>
          <w:i/>
        </w:rPr>
        <w:t>121</w:t>
      </w:r>
      <w:r>
        <w:rPr>
          <w:rFonts w:ascii="Arial" w:eastAsia="Arial"/>
          <w:i/>
          <w:spacing w:val="-5"/>
        </w:rPr>
        <w:t xml:space="preserve"> </w:t>
      </w:r>
      <w:r>
        <w:t>个国家的哲学学者带来了全球不同地域文化和思想传统的哲学思考。大会梳理了当代哲学学术发展与人类面临的挑战之间的密切关系，强调了哲学在当代世界的责任及价值。这表明（</w:t>
      </w:r>
      <w:r>
        <w:tab/>
      </w:r>
      <w:r>
        <w:t>）</w:t>
      </w:r>
    </w:p>
    <w:p w:rsidR="00F110DD">
      <w:pPr>
        <w:pStyle w:val="BodyText"/>
        <w:spacing w:before="1"/>
        <w:ind w:left="2498"/>
      </w:pPr>
      <w:r>
        <w:pict>
          <v:shape id="_x0000_s1051" type="#_x0000_t202" style="height:9.05pt;margin-left:8.25pt;margin-top:18.85pt;mso-position-horizontal-relative:page;position:absolute;width:14.3pt;z-index:25166950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52" type="#_x0000_t202" style="height:9.05pt;margin-left:87.2pt;margin-top:18.85pt;mso-position-horizontal-relative:page;position:absolute;width:14.3pt;z-index:25168691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t>①</w:t>
      </w:r>
      <w:r>
        <w:t>哲学的智慧产生于人类的实践活动</w:t>
      </w:r>
    </w:p>
    <w:p w:rsidR="00F110DD">
      <w:pPr>
        <w:pStyle w:val="BodyText"/>
        <w:spacing w:before="161"/>
        <w:ind w:left="2498"/>
      </w:pPr>
      <w:r>
        <w:pict>
          <v:shape id="_x0000_s1053" type="#_x0000_t202" style="height:9.05pt;margin-left:8.25pt;margin-top:20.5pt;mso-position-horizontal-relative:page;position:absolute;width:14.3pt;z-index:25166848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54" type="#_x0000_t202" style="height:9.05pt;margin-left:87.2pt;margin-top:20.5pt;mso-position-horizontal-relative:page;position:absolute;width:14.3pt;z-index:25168588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t>②</w:t>
      </w:r>
      <w:r>
        <w:t>哲学的价值在于指导人们生活得更好</w:t>
      </w:r>
    </w:p>
    <w:p w:rsidR="00F110DD">
      <w:pPr>
        <w:pStyle w:val="BodyText"/>
        <w:spacing w:before="160"/>
        <w:ind w:left="2498"/>
      </w:pPr>
      <w:r>
        <w:pict>
          <v:shape id="_x0000_s1055" type="#_x0000_t202" style="height:9.05pt;margin-left:8.25pt;margin-top:14.05pt;mso-position-horizontal-relative:page;position:absolute;width:14.3pt;z-index:25166745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56" type="#_x0000_t202" style="height:9.05pt;margin-left:87.2pt;margin-top:14.05pt;mso-position-horizontal-relative:page;position:absolute;width:14.3pt;z-index:25168486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t>③</w:t>
      </w:r>
      <w:r>
        <w:t>不同地域的哲学思想终将趋于一致</w:t>
      </w:r>
    </w:p>
    <w:p w:rsidR="00F110DD">
      <w:pPr>
        <w:pStyle w:val="BodyText"/>
        <w:spacing w:before="160"/>
        <w:ind w:left="2498"/>
      </w:pPr>
      <w:r>
        <w:pict>
          <v:shape id="_x0000_s1057" type="#_x0000_t202" style="height:76.35pt;margin-left:6.75pt;margin-top:7.6pt;mso-position-horizontal-relative:page;position:absolute;width:16.3pt;z-index:251662336" filled="f" stroked="f">
            <v:textbox style="layout-flow:vertical;mso-layout-flow-alt:bottom-to-top" inset="0,0,0,0">
              <w:txbxContent>
                <w:p w:rsidR="00F110DD">
                  <w:pPr>
                    <w:tabs>
                      <w:tab w:val="left" w:pos="360"/>
                      <w:tab w:val="left" w:pos="1039"/>
                      <w:tab w:val="left" w:pos="1380"/>
                    </w:tabs>
                    <w:spacing w:before="34"/>
                    <w:ind w:left="20"/>
                    <w:rPr>
                      <w:sz w:val="21"/>
                    </w:rPr>
                  </w:pPr>
                  <w:r>
                    <w:rPr>
                      <w:rFonts w:ascii="Arial" w:hAnsi="Arial"/>
                      <w:i/>
                      <w:w w:val="75"/>
                      <w:sz w:val="21"/>
                    </w:rPr>
                    <w:t>…</w:t>
                  </w:r>
                  <w:r>
                    <w:rPr>
                      <w:rFonts w:ascii="Arial" w:hAnsi="Arial"/>
                      <w:i/>
                      <w:w w:val="75"/>
                      <w:sz w:val="21"/>
                    </w:rPr>
                    <w:tab/>
                    <w:t xml:space="preserve">…   </w:t>
                  </w:r>
                  <w:r>
                    <w:rPr>
                      <w:rFonts w:ascii="Arial" w:hAnsi="Arial"/>
                      <w:i/>
                      <w:spacing w:val="4"/>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r>
                  <w:r>
                    <w:rPr>
                      <w:w w:val="65"/>
                      <w:sz w:val="21"/>
                    </w:rPr>
                    <w:t>○</w:t>
                  </w:r>
                </w:p>
              </w:txbxContent>
            </v:textbox>
          </v:shape>
        </w:pict>
      </w:r>
      <w:r>
        <w:pict>
          <v:shape id="_x0000_s1058" type="#_x0000_t202" style="height:76.35pt;margin-left:85.75pt;margin-top:7.6pt;mso-position-horizontal-relative:page;position:absolute;width:16.3pt;z-index:251679744" filled="f" stroked="f">
            <v:textbox style="layout-flow:vertical;mso-layout-flow-alt:bottom-to-top" inset="0,0,0,0">
              <w:txbxContent>
                <w:p w:rsidR="00F110DD">
                  <w:pPr>
                    <w:tabs>
                      <w:tab w:val="left" w:pos="360"/>
                      <w:tab w:val="left" w:pos="1039"/>
                      <w:tab w:val="left" w:pos="1380"/>
                    </w:tabs>
                    <w:spacing w:before="34"/>
                    <w:ind w:left="20"/>
                    <w:rPr>
                      <w:sz w:val="21"/>
                    </w:rPr>
                  </w:pPr>
                  <w:r>
                    <w:rPr>
                      <w:rFonts w:ascii="Arial" w:hAnsi="Arial"/>
                      <w:i/>
                      <w:w w:val="75"/>
                      <w:sz w:val="21"/>
                    </w:rPr>
                    <w:t>…</w:t>
                  </w:r>
                  <w:r>
                    <w:rPr>
                      <w:rFonts w:ascii="Arial" w:hAnsi="Arial"/>
                      <w:i/>
                      <w:w w:val="75"/>
                      <w:sz w:val="21"/>
                    </w:rPr>
                    <w:tab/>
                    <w:t xml:space="preserve">…   </w:t>
                  </w:r>
                  <w:r>
                    <w:rPr>
                      <w:rFonts w:ascii="Arial" w:hAnsi="Arial"/>
                      <w:i/>
                      <w:spacing w:val="4"/>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r>
                  <w:r>
                    <w:rPr>
                      <w:w w:val="65"/>
                      <w:sz w:val="21"/>
                    </w:rPr>
                    <w:t>○</w:t>
                  </w:r>
                </w:p>
              </w:txbxContent>
            </v:textbox>
          </v:shape>
        </w:pict>
      </w:r>
      <w:r>
        <w:t>④</w:t>
      </w:r>
      <w:r>
        <w:t>不同地域的哲学是该地域文化的精华</w:t>
      </w:r>
    </w:p>
    <w:p w:rsidR="00F110DD">
      <w:pPr>
        <w:pStyle w:val="BodyText"/>
        <w:tabs>
          <w:tab w:val="left" w:pos="4075"/>
        </w:tabs>
        <w:spacing w:before="262"/>
        <w:ind w:left="277"/>
      </w:pPr>
      <w:r>
        <w:br w:type="column"/>
      </w:r>
      <w:r>
        <w:t>终身受用。</w:t>
      </w:r>
      <w:r>
        <w:rPr>
          <w:rFonts w:ascii="Arial" w:eastAsia="Arial" w:hAnsi="Arial"/>
          <w:i/>
        </w:rPr>
        <w:t>”</w:t>
      </w:r>
      <w:r>
        <w:t>该观点强调了哲学（</w:t>
      </w:r>
      <w:r>
        <w:tab/>
      </w:r>
      <w:r>
        <w:t>）</w:t>
      </w:r>
    </w:p>
    <w:p w:rsidR="00F110DD">
      <w:pPr>
        <w:pStyle w:val="BodyText"/>
        <w:spacing w:before="160"/>
        <w:ind w:left="277"/>
      </w:pPr>
      <w:r>
        <w:t>①</w:t>
      </w:r>
      <w:r>
        <w:t>是指导人们生活得更好的艺术</w:t>
      </w:r>
    </w:p>
    <w:p w:rsidR="00F110DD">
      <w:pPr>
        <w:pStyle w:val="BodyText"/>
        <w:spacing w:before="160"/>
        <w:ind w:left="277"/>
      </w:pPr>
      <w:r>
        <w:t>②</w:t>
      </w:r>
      <w:r>
        <w:t>能帮助人们形成正确的思维方法</w:t>
      </w:r>
    </w:p>
    <w:p w:rsidR="00F110DD">
      <w:pPr>
        <w:pStyle w:val="BodyText"/>
        <w:spacing w:before="160"/>
        <w:ind w:left="277"/>
      </w:pPr>
      <w:r>
        <w:t>③</w:t>
      </w:r>
      <w:r>
        <w:t>能为人们提供解决问题的巧妙方法</w:t>
      </w:r>
    </w:p>
    <w:p w:rsidR="00F110DD">
      <w:pPr>
        <w:pStyle w:val="BodyText"/>
        <w:spacing w:before="160"/>
        <w:ind w:left="277"/>
        <w:rPr>
          <w:rFonts w:ascii="Arial" w:eastAsia="Arial" w:hAnsi="Arial"/>
          <w:i/>
        </w:rPr>
      </w:pPr>
      <w:r>
        <w:t>④</w:t>
      </w:r>
      <w:r>
        <w:t>是启迪人类思想的</w:t>
      </w:r>
      <w:r>
        <w:rPr>
          <w:rFonts w:ascii="Arial" w:eastAsia="Arial" w:hAnsi="Arial"/>
          <w:i/>
        </w:rPr>
        <w:t>“</w:t>
      </w:r>
      <w:r>
        <w:t>科学之科学</w:t>
      </w:r>
      <w:r>
        <w:rPr>
          <w:rFonts w:ascii="Arial" w:eastAsia="Arial" w:hAnsi="Arial"/>
          <w:i/>
        </w:rPr>
        <w:t>”</w:t>
      </w:r>
    </w:p>
    <w:p w:rsidR="00F110DD">
      <w:pPr>
        <w:pStyle w:val="BodyText"/>
        <w:tabs>
          <w:tab w:val="left" w:pos="1628"/>
          <w:tab w:val="left" w:pos="2976"/>
          <w:tab w:val="left" w:pos="4334"/>
          <w:tab w:val="left" w:pos="5084"/>
        </w:tabs>
        <w:spacing w:before="161" w:line="364" w:lineRule="auto"/>
        <w:ind w:left="277" w:right="5104"/>
      </w:pPr>
      <w:r>
        <w:rPr>
          <w:rFonts w:ascii="Arial" w:eastAsia="Arial" w:hAnsi="Arial"/>
          <w:i/>
        </w:rPr>
        <w:t>A</w:t>
      </w:r>
      <w:r>
        <w:t>．</w:t>
      </w:r>
      <w:r>
        <w:t>①②</w:t>
      </w:r>
      <w:r>
        <w:tab/>
      </w:r>
      <w:r>
        <w:rPr>
          <w:rFonts w:ascii="Arial" w:eastAsia="Arial" w:hAnsi="Arial"/>
          <w:i/>
        </w:rPr>
        <w:t>B</w:t>
      </w:r>
      <w:r>
        <w:t>．</w:t>
      </w:r>
      <w:r>
        <w:t>①④</w:t>
      </w:r>
      <w:r>
        <w:tab/>
      </w:r>
      <w:r>
        <w:rPr>
          <w:rFonts w:ascii="Arial" w:eastAsia="Arial" w:hAnsi="Arial"/>
          <w:i/>
        </w:rPr>
        <w:t>C</w:t>
      </w:r>
      <w:r>
        <w:t>．</w:t>
      </w:r>
      <w:r>
        <w:t>②③</w:t>
      </w:r>
      <w:r>
        <w:tab/>
      </w:r>
      <w:r>
        <w:rPr>
          <w:rFonts w:ascii="Arial" w:eastAsia="Arial" w:hAnsi="Arial"/>
          <w:i/>
        </w:rPr>
        <w:t>D</w:t>
      </w:r>
      <w:r>
        <w:t>．</w:t>
      </w:r>
      <w:r>
        <w:t xml:space="preserve">③④ </w:t>
      </w:r>
      <w:r>
        <w:rPr>
          <w:rFonts w:ascii="Arial" w:eastAsia="Arial" w:hAnsi="Arial"/>
          <w:i/>
        </w:rPr>
        <w:t>6</w:t>
      </w:r>
      <w:r>
        <w:t>．下列哲学观点中，属于唯物主义的是（</w:t>
      </w:r>
      <w:r>
        <w:tab/>
      </w:r>
      <w:r>
        <w:rPr>
          <w:spacing w:val="-17"/>
        </w:rPr>
        <w:t>）</w:t>
      </w:r>
    </w:p>
    <w:p w:rsidR="00F110DD">
      <w:pPr>
        <w:pStyle w:val="BodyText"/>
        <w:ind w:left="277"/>
      </w:pPr>
      <w:r>
        <w:t>①</w:t>
      </w:r>
      <w:r>
        <w:t>现实世界是人的主观感觉的产物</w:t>
      </w:r>
    </w:p>
    <w:p w:rsidR="00F110DD">
      <w:pPr>
        <w:pStyle w:val="BodyText"/>
        <w:spacing w:before="161"/>
        <w:ind w:left="277"/>
      </w:pPr>
      <w:r>
        <w:t>②</w:t>
      </w:r>
      <w:r>
        <w:t>现实世界是客观理念世界的模仿和分有</w:t>
      </w:r>
    </w:p>
    <w:p w:rsidR="00F110DD">
      <w:pPr>
        <w:pStyle w:val="BodyText"/>
        <w:spacing w:before="160"/>
        <w:ind w:left="277"/>
      </w:pPr>
      <w:r>
        <w:t>③</w:t>
      </w:r>
      <w:r>
        <w:t>世界是由水、土、火、气等构成的</w:t>
      </w:r>
    </w:p>
    <w:p w:rsidR="00F110DD">
      <w:pPr>
        <w:pStyle w:val="BodyText"/>
        <w:spacing w:before="160"/>
        <w:ind w:left="277"/>
      </w:pPr>
      <w:r>
        <w:t>④</w:t>
      </w:r>
      <w:r>
        <w:t>世界是由形状大小不同的原子构成的</w:t>
      </w:r>
    </w:p>
    <w:p w:rsidR="00F110DD">
      <w:pPr>
        <w:pStyle w:val="BodyText"/>
        <w:tabs>
          <w:tab w:val="left" w:pos="2348"/>
          <w:tab w:val="left" w:pos="4421"/>
          <w:tab w:val="left" w:pos="6493"/>
          <w:tab w:val="left" w:pos="6691"/>
        </w:tabs>
        <w:spacing w:before="160" w:line="364" w:lineRule="auto"/>
        <w:ind w:left="277" w:right="3053"/>
        <w:rPr>
          <w:rFonts w:ascii="Arial" w:eastAsia="Arial" w:hAnsi="Arial"/>
          <w:i/>
        </w:rPr>
      </w:pPr>
      <w:r>
        <w:rPr>
          <w:rFonts w:ascii="Arial" w:eastAsia="Arial" w:hAnsi="Arial"/>
          <w:i/>
        </w:rPr>
        <w:t>A</w:t>
      </w:r>
      <w:r>
        <w:t>．</w:t>
      </w:r>
      <w:r>
        <w:t>①②</w:t>
      </w:r>
      <w:r>
        <w:tab/>
      </w:r>
      <w:r>
        <w:rPr>
          <w:rFonts w:ascii="Arial" w:eastAsia="Arial" w:hAnsi="Arial"/>
          <w:i/>
        </w:rPr>
        <w:t>B</w:t>
      </w:r>
      <w:r>
        <w:t>．</w:t>
      </w:r>
      <w:r>
        <w:t>③④</w:t>
      </w:r>
      <w:r>
        <w:tab/>
      </w:r>
      <w:r>
        <w:rPr>
          <w:rFonts w:ascii="Arial" w:eastAsia="Arial" w:hAnsi="Arial"/>
          <w:i/>
        </w:rPr>
        <w:t>C</w:t>
      </w:r>
      <w:r>
        <w:t>．</w:t>
      </w:r>
      <w:r>
        <w:t>②③</w:t>
      </w:r>
      <w:r>
        <w:tab/>
      </w:r>
      <w:r>
        <w:rPr>
          <w:rFonts w:ascii="Arial" w:eastAsia="Arial" w:hAnsi="Arial"/>
          <w:i/>
          <w:spacing w:val="-5"/>
        </w:rPr>
        <w:t>D</w:t>
      </w:r>
      <w:r>
        <w:rPr>
          <w:spacing w:val="-5"/>
        </w:rPr>
        <w:t>．</w:t>
      </w:r>
      <w:r>
        <w:rPr>
          <w:spacing w:val="-5"/>
        </w:rPr>
        <w:t xml:space="preserve">①④ </w:t>
      </w:r>
      <w:r>
        <w:rPr>
          <w:rFonts w:ascii="Arial" w:eastAsia="Arial" w:hAnsi="Arial"/>
          <w:i/>
        </w:rPr>
        <w:t>7</w:t>
      </w:r>
      <w:r>
        <w:t>．王安石提出</w:t>
      </w:r>
      <w:r>
        <w:rPr>
          <w:rFonts w:ascii="Arial" w:eastAsia="Arial" w:hAnsi="Arial"/>
          <w:i/>
        </w:rPr>
        <w:t>“</w:t>
      </w:r>
      <w:r>
        <w:t>形者，有生之本</w:t>
      </w:r>
      <w:r>
        <w:rPr>
          <w:rFonts w:ascii="Arial" w:eastAsia="Arial" w:hAnsi="Arial"/>
          <w:i/>
        </w:rPr>
        <w:t>”</w:t>
      </w:r>
      <w:r>
        <w:t>，与之相对立的观点是（</w:t>
      </w:r>
      <w:r>
        <w:tab/>
      </w:r>
      <w:r>
        <w:tab/>
      </w:r>
      <w:r>
        <w:t>）</w:t>
      </w:r>
      <w:r>
        <w:t xml:space="preserve"> </w:t>
      </w:r>
      <w:r>
        <w:rPr>
          <w:rFonts w:ascii="Arial" w:eastAsia="Arial" w:hAnsi="Arial"/>
          <w:i/>
        </w:rPr>
        <w:t>A</w:t>
      </w:r>
      <w:r>
        <w:t>．</w:t>
      </w:r>
      <w:r>
        <w:rPr>
          <w:rFonts w:ascii="Arial" w:eastAsia="Arial" w:hAnsi="Arial"/>
          <w:i/>
        </w:rPr>
        <w:t>“</w:t>
      </w:r>
      <w:r>
        <w:t>心外无物</w:t>
      </w:r>
      <w:r>
        <w:rPr>
          <w:rFonts w:ascii="Arial" w:eastAsia="Arial" w:hAnsi="Arial"/>
          <w:i/>
        </w:rPr>
        <w:t>”</w:t>
      </w:r>
    </w:p>
    <w:p w:rsidR="00F110DD">
      <w:pPr>
        <w:pStyle w:val="ListParagraph"/>
        <w:numPr>
          <w:ilvl w:val="0"/>
          <w:numId w:val="10"/>
        </w:numPr>
        <w:tabs>
          <w:tab w:val="left" w:pos="669"/>
        </w:tabs>
        <w:spacing w:before="1"/>
        <w:rPr>
          <w:rFonts w:ascii="Arial" w:eastAsia="Arial" w:hAnsi="Arial"/>
          <w:i/>
          <w:sz w:val="24"/>
        </w:rPr>
      </w:pPr>
      <w:r>
        <w:rPr>
          <w:rFonts w:ascii="Arial" w:eastAsia="Arial" w:hAnsi="Arial"/>
          <w:i/>
          <w:sz w:val="24"/>
        </w:rPr>
        <w:t>“</w:t>
      </w:r>
      <w:r>
        <w:rPr>
          <w:sz w:val="24"/>
        </w:rPr>
        <w:t>天地为万物之本</w:t>
      </w:r>
      <w:r>
        <w:rPr>
          <w:rFonts w:ascii="Arial" w:eastAsia="Arial" w:hAnsi="Arial"/>
          <w:i/>
          <w:sz w:val="24"/>
        </w:rPr>
        <w:t>”</w:t>
      </w:r>
    </w:p>
    <w:p w:rsidR="00F110DD">
      <w:pPr>
        <w:pStyle w:val="ListParagraph"/>
        <w:numPr>
          <w:ilvl w:val="0"/>
          <w:numId w:val="10"/>
        </w:numPr>
        <w:tabs>
          <w:tab w:val="left" w:pos="679"/>
        </w:tabs>
        <w:spacing w:line="364" w:lineRule="auto"/>
        <w:ind w:left="277" w:right="6947" w:firstLine="0"/>
        <w:rPr>
          <w:sz w:val="24"/>
        </w:rPr>
      </w:pPr>
      <w:r>
        <w:rPr>
          <w:rFonts w:ascii="Arial" w:eastAsia="Arial" w:hAnsi="Arial"/>
          <w:i/>
          <w:sz w:val="24"/>
        </w:rPr>
        <w:t>“</w:t>
      </w:r>
      <w:r>
        <w:rPr>
          <w:sz w:val="24"/>
        </w:rPr>
        <w:t>夫形于天地之间者，物也</w:t>
      </w:r>
      <w:r>
        <w:rPr>
          <w:rFonts w:ascii="Arial" w:eastAsia="Arial" w:hAnsi="Arial"/>
          <w:i/>
          <w:spacing w:val="-18"/>
          <w:sz w:val="24"/>
        </w:rPr>
        <w:t xml:space="preserve">” </w:t>
      </w:r>
      <w:r>
        <w:rPr>
          <w:rFonts w:ascii="Arial" w:eastAsia="Arial" w:hAnsi="Arial"/>
          <w:i/>
          <w:sz w:val="24"/>
        </w:rPr>
        <w:t>D</w:t>
      </w:r>
      <w:r>
        <w:rPr>
          <w:sz w:val="24"/>
        </w:rPr>
        <w:t>．</w:t>
      </w:r>
      <w:r>
        <w:rPr>
          <w:rFonts w:ascii="Arial" w:eastAsia="Arial" w:hAnsi="Arial"/>
          <w:i/>
          <w:sz w:val="24"/>
        </w:rPr>
        <w:t>“</w:t>
      </w:r>
      <w:r>
        <w:rPr>
          <w:sz w:val="24"/>
        </w:rPr>
        <w:t>舍天地则无以为道</w:t>
      </w:r>
    </w:p>
    <w:p w:rsidR="00F110DD">
      <w:pPr>
        <w:pStyle w:val="ListParagraph"/>
        <w:numPr>
          <w:ilvl w:val="0"/>
          <w:numId w:val="9"/>
        </w:numPr>
        <w:tabs>
          <w:tab w:val="left" w:pos="655"/>
          <w:tab w:val="left" w:pos="2928"/>
        </w:tabs>
        <w:spacing w:before="1" w:line="364" w:lineRule="auto"/>
        <w:ind w:right="7126" w:firstLine="0"/>
        <w:jc w:val="left"/>
        <w:rPr>
          <w:sz w:val="24"/>
        </w:rPr>
      </w:pPr>
      <w:r>
        <w:rPr>
          <w:sz w:val="24"/>
        </w:rPr>
        <w:t>哲学的基本问题（</w:t>
      </w:r>
      <w:r>
        <w:rPr>
          <w:sz w:val="24"/>
        </w:rPr>
        <w:tab/>
      </w:r>
      <w:r>
        <w:rPr>
          <w:sz w:val="24"/>
        </w:rPr>
        <w:t>）</w:t>
      </w:r>
      <w:r>
        <w:rPr>
          <w:sz w:val="24"/>
        </w:rPr>
        <w:t xml:space="preserve"> </w:t>
      </w:r>
      <w:r>
        <w:rPr>
          <w:rFonts w:ascii="Arial" w:eastAsia="Arial"/>
          <w:i/>
          <w:sz w:val="24"/>
        </w:rPr>
        <w:t>A</w:t>
      </w:r>
      <w:r>
        <w:rPr>
          <w:sz w:val="24"/>
        </w:rPr>
        <w:t>．物质和意识的辩证关系</w:t>
      </w:r>
      <w:r>
        <w:rPr>
          <w:rFonts w:ascii="Arial" w:eastAsia="Arial"/>
          <w:i/>
          <w:sz w:val="24"/>
        </w:rPr>
        <w:t>B</w:t>
      </w:r>
      <w:r>
        <w:rPr>
          <w:sz w:val="24"/>
        </w:rPr>
        <w:t>．思维和存在何者为第一</w:t>
      </w:r>
      <w:r>
        <w:rPr>
          <w:spacing w:val="-18"/>
          <w:sz w:val="24"/>
        </w:rPr>
        <w:t>性</w:t>
      </w:r>
      <w:r>
        <w:rPr>
          <w:rFonts w:ascii="Arial" w:eastAsia="Arial"/>
          <w:i/>
          <w:sz w:val="24"/>
        </w:rPr>
        <w:t>C</w:t>
      </w:r>
      <w:r>
        <w:rPr>
          <w:sz w:val="24"/>
        </w:rPr>
        <w:t>．思維和存在的关系</w:t>
      </w:r>
    </w:p>
    <w:p w:rsidR="00F110DD">
      <w:pPr>
        <w:pStyle w:val="ListParagraph"/>
        <w:numPr>
          <w:ilvl w:val="0"/>
          <w:numId w:val="10"/>
        </w:numPr>
        <w:tabs>
          <w:tab w:val="left" w:pos="681"/>
        </w:tabs>
        <w:spacing w:before="1"/>
        <w:ind w:left="680" w:hanging="404"/>
        <w:rPr>
          <w:sz w:val="24"/>
        </w:rPr>
      </w:pPr>
      <w:r>
        <w:rPr>
          <w:sz w:val="24"/>
        </w:rPr>
        <w:t>哲学与生活的关系</w:t>
      </w:r>
    </w:p>
    <w:p w:rsidR="00F110DD">
      <w:pPr>
        <w:pStyle w:val="ListParagraph"/>
        <w:numPr>
          <w:ilvl w:val="0"/>
          <w:numId w:val="9"/>
        </w:numPr>
        <w:tabs>
          <w:tab w:val="left" w:pos="655"/>
          <w:tab w:val="left" w:pos="2552"/>
        </w:tabs>
        <w:spacing w:before="161" w:line="364" w:lineRule="auto"/>
        <w:ind w:right="106" w:firstLine="0"/>
        <w:jc w:val="left"/>
        <w:rPr>
          <w:sz w:val="24"/>
        </w:rPr>
      </w:pPr>
      <w:r>
        <w:rPr>
          <w:sz w:val="24"/>
        </w:rPr>
        <w:t>香港某玄学大师在相关网站进行</w:t>
      </w:r>
      <w:r>
        <w:rPr>
          <w:spacing w:val="-63"/>
          <w:sz w:val="24"/>
        </w:rPr>
        <w:t xml:space="preserve"> </w:t>
      </w:r>
      <w:r>
        <w:rPr>
          <w:rFonts w:ascii="Arial" w:eastAsia="Arial"/>
          <w:i/>
          <w:sz w:val="24"/>
        </w:rPr>
        <w:t>2018</w:t>
      </w:r>
      <w:r>
        <w:rPr>
          <w:rFonts w:ascii="Arial" w:eastAsia="Arial"/>
          <w:i/>
          <w:spacing w:val="-9"/>
          <w:sz w:val="24"/>
        </w:rPr>
        <w:t xml:space="preserve"> </w:t>
      </w:r>
      <w:r>
        <w:rPr>
          <w:sz w:val="24"/>
        </w:rPr>
        <w:t>狗年运程测算</w:t>
      </w:r>
      <w:r>
        <w:rPr>
          <w:spacing w:val="-33"/>
          <w:sz w:val="24"/>
        </w:rPr>
        <w:t>，</w:t>
      </w:r>
      <w:r>
        <w:rPr>
          <w:sz w:val="24"/>
        </w:rPr>
        <w:t>用八字命理分析新一年的财运</w:t>
      </w:r>
      <w:r>
        <w:rPr>
          <w:spacing w:val="-33"/>
          <w:sz w:val="24"/>
        </w:rPr>
        <w:t>、</w:t>
      </w:r>
      <w:r>
        <w:rPr>
          <w:sz w:val="24"/>
        </w:rPr>
        <w:t>事业</w:t>
      </w:r>
      <w:r>
        <w:rPr>
          <w:spacing w:val="-14"/>
          <w:sz w:val="24"/>
        </w:rPr>
        <w:t>、</w:t>
      </w:r>
      <w:r>
        <w:rPr>
          <w:sz w:val="24"/>
        </w:rPr>
        <w:t>健康。算命属于（</w:t>
      </w:r>
      <w:r>
        <w:rPr>
          <w:sz w:val="24"/>
        </w:rPr>
        <w:tab/>
      </w:r>
      <w:r>
        <w:rPr>
          <w:sz w:val="24"/>
        </w:rPr>
        <w:t>）</w:t>
      </w:r>
    </w:p>
    <w:p w:rsidR="00F110DD">
      <w:pPr>
        <w:spacing w:line="364" w:lineRule="auto"/>
        <w:rPr>
          <w:sz w:val="24"/>
        </w:rPr>
        <w:sectPr>
          <w:type w:val="continuous"/>
          <w:pgSz w:w="23820" w:h="16840" w:orient="landscape"/>
          <w:pgMar w:top="0" w:right="800" w:bottom="0" w:left="0" w:header="720" w:footer="720" w:gutter="0"/>
          <w:cols w:num="2" w:space="720" w:equalWidth="0">
            <w:col w:w="12544" w:space="40"/>
            <w:col w:w="10436"/>
          </w:cols>
        </w:sectPr>
      </w:pPr>
    </w:p>
    <w:p w:rsidR="00F110DD">
      <w:pPr>
        <w:tabs>
          <w:tab w:val="left" w:pos="4347"/>
          <w:tab w:val="left" w:pos="5353"/>
        </w:tabs>
        <w:spacing w:before="176"/>
        <w:ind w:left="2256"/>
        <w:jc w:val="center"/>
        <w:rPr>
          <w:sz w:val="18"/>
        </w:rPr>
      </w:pPr>
      <w:r>
        <w:pict>
          <v:group id="_x0000_s1059" style="height:842.3pt;margin-left:25.6pt;margin-top:-0.35pt;mso-position-horizontal-relative:page;mso-position-vertical-relative:page;position:absolute;width:53.75pt;z-index:251659264" coordorigin="512,-7" coordsize="1075,16846">
            <v:line id="_x0000_s1060" style="position:absolute" from="520,0" to="520,16830" strokeweight="0.75pt"/>
            <v:rect id="_x0000_s1061" style="height:16830;left:519;position:absolute;width:1060" fillcolor="#d7d7d7" stroked="f">
              <v:fill opacity="32636f"/>
            </v:rect>
            <v:shape id="_x0000_s1062" style="height:16840;position:absolute;top:-9;width:1060" coordorigin="0,-9" coordsize="1060,16840" o:spt="100" adj="0,,0" path="m1579,l1579,16830m520,16830l520,e" filled="f" strokeweight="0.75pt">
              <v:stroke joinstyle="round"/>
              <v:formulas/>
              <v:path arrowok="t" o:connecttype="segments"/>
            </v:shape>
            <v:line id="_x0000_s1063" style="position:absolute" from="1579,0" to="1579,16830" strokeweight="0.75pt"/>
            <v:rect id="_x0000_s1064" style="height:1131;left:519;position:absolute;width:1060" fillcolor="#7f7f7f" stroked="f">
              <v:fill opacity="32636f"/>
            </v:rect>
            <v:shape id="_x0000_s1065" style="height:1131;left:519;position:absolute;width:1060" coordorigin="520,0" coordsize="1060,1131" path="m1579,l1579,1130l520,1130,520,e" filled="f" strokeweight="0.75pt">
              <v:path arrowok="t"/>
            </v:shape>
            <v:rect id="_x0000_s1066" style="height:1129;left:519;position:absolute;top:15701;width:1060" fillcolor="#7f7f7f" stroked="f">
              <v:fill opacity="32636f"/>
            </v:rect>
            <v:shape id="_x0000_s1067" style="height:1129;position:absolute;top:15711;width:1060" coordorigin="0,15711" coordsize="1060,1129" o:spt="100" adj="0,,0" path="m520,15702l1579,15702l1579,16830m520,16830l520,15702e" filled="f" strokeweight="0.75pt">
              <v:stroke joinstyle="round"/>
              <v:formulas/>
              <v:path arrowok="t" o:connecttype="segments"/>
            </v:shape>
          </v:group>
        </w:pict>
      </w:r>
      <w:r>
        <w:pict>
          <v:line id="_x0000_s1068" style="mso-position-horizontal-relative:page;mso-position-vertical-relative:page;position:absolute;z-index:251660288" from="0,0" to="0,841.5pt" strokeweight="0.75pt"/>
        </w:pict>
      </w:r>
      <w:r>
        <w:pict>
          <v:line id="_x0000_s1069" style="mso-position-horizontal-relative:page;mso-position-vertical-relative:page;position:absolute;z-index:251661312" from="104.95pt,0" to="104.95pt,841.5pt" strokeweight="0.75pt"/>
        </w:pict>
      </w:r>
      <w:r>
        <w:rPr>
          <w:sz w:val="18"/>
        </w:rPr>
        <w:t>第</w:t>
      </w:r>
      <w:r>
        <w:rPr>
          <w:spacing w:val="-46"/>
          <w:sz w:val="18"/>
        </w:rPr>
        <w:t xml:space="preserve"> </w:t>
      </w:r>
      <w:r>
        <w:rPr>
          <w:rFonts w:ascii="Arial" w:eastAsia="Arial" w:hAnsi="Arial"/>
          <w:i/>
          <w:sz w:val="18"/>
        </w:rPr>
        <w:t>1</w:t>
      </w:r>
      <w:r>
        <w:rPr>
          <w:rFonts w:ascii="Arial" w:eastAsia="Arial" w:hAnsi="Arial"/>
          <w:i/>
          <w:spacing w:val="-6"/>
          <w:sz w:val="18"/>
        </w:rPr>
        <w:t xml:space="preserve"> </w:t>
      </w:r>
      <w:r>
        <w:rPr>
          <w:sz w:val="18"/>
        </w:rPr>
        <w:t>页</w:t>
      </w:r>
      <w:r>
        <w:rPr>
          <w:sz w:val="18"/>
        </w:rPr>
        <w:t xml:space="preserve"> </w:t>
      </w:r>
      <w:r>
        <w:rPr>
          <w:sz w:val="18"/>
        </w:rPr>
        <w:t>共</w:t>
      </w:r>
      <w:r>
        <w:rPr>
          <w:spacing w:val="-45"/>
          <w:sz w:val="18"/>
        </w:rPr>
        <w:t xml:space="preserve"> </w:t>
      </w:r>
      <w:r>
        <w:rPr>
          <w:rFonts w:ascii="Arial" w:eastAsia="Arial" w:hAnsi="Arial"/>
          <w:i/>
          <w:sz w:val="18"/>
        </w:rPr>
        <w:t>8</w:t>
      </w:r>
      <w:r>
        <w:rPr>
          <w:rFonts w:ascii="Arial" w:eastAsia="Arial" w:hAnsi="Arial"/>
          <w:i/>
          <w:spacing w:val="-7"/>
          <w:sz w:val="18"/>
        </w:rPr>
        <w:t xml:space="preserve"> </w:t>
      </w:r>
      <w:r>
        <w:rPr>
          <w:sz w:val="18"/>
        </w:rPr>
        <w:t>页</w:t>
      </w:r>
      <w:r>
        <w:rPr>
          <w:sz w:val="18"/>
        </w:rPr>
        <w:tab/>
      </w:r>
      <w:r>
        <w:rPr>
          <w:w w:val="90"/>
          <w:sz w:val="18"/>
        </w:rPr>
        <w:t>◎</w:t>
      </w:r>
      <w:r>
        <w:rPr>
          <w:w w:val="90"/>
          <w:sz w:val="18"/>
        </w:rPr>
        <w:tab/>
      </w:r>
      <w:r>
        <w:rPr>
          <w:sz w:val="18"/>
        </w:rPr>
        <w:t>第</w:t>
      </w:r>
      <w:r>
        <w:rPr>
          <w:spacing w:val="-46"/>
          <w:sz w:val="18"/>
        </w:rPr>
        <w:t xml:space="preserve"> </w:t>
      </w:r>
      <w:r>
        <w:rPr>
          <w:rFonts w:ascii="Arial" w:eastAsia="Arial" w:hAnsi="Arial"/>
          <w:i/>
          <w:sz w:val="18"/>
        </w:rPr>
        <w:t>2</w:t>
      </w:r>
      <w:r>
        <w:rPr>
          <w:rFonts w:ascii="Arial" w:eastAsia="Arial" w:hAnsi="Arial"/>
          <w:i/>
          <w:spacing w:val="-6"/>
          <w:sz w:val="18"/>
        </w:rPr>
        <w:t xml:space="preserve"> </w:t>
      </w:r>
      <w:r>
        <w:rPr>
          <w:sz w:val="18"/>
        </w:rPr>
        <w:t>页</w:t>
      </w:r>
      <w:r>
        <w:rPr>
          <w:sz w:val="18"/>
        </w:rPr>
        <w:t xml:space="preserve"> </w:t>
      </w:r>
      <w:r>
        <w:rPr>
          <w:sz w:val="18"/>
        </w:rPr>
        <w:t>共</w:t>
      </w:r>
      <w:r>
        <w:rPr>
          <w:spacing w:val="-46"/>
          <w:sz w:val="18"/>
        </w:rPr>
        <w:t xml:space="preserve"> </w:t>
      </w:r>
      <w:r>
        <w:rPr>
          <w:rFonts w:ascii="Arial" w:eastAsia="Arial" w:hAnsi="Arial"/>
          <w:i/>
          <w:sz w:val="18"/>
        </w:rPr>
        <w:t>8</w:t>
      </w:r>
      <w:r>
        <w:rPr>
          <w:rFonts w:ascii="Arial" w:eastAsia="Arial" w:hAnsi="Arial"/>
          <w:i/>
          <w:spacing w:val="-7"/>
          <w:sz w:val="18"/>
        </w:rPr>
        <w:t xml:space="preserve"> </w:t>
      </w:r>
      <w:r>
        <w:rPr>
          <w:sz w:val="18"/>
        </w:rPr>
        <w:t>页</w:t>
      </w:r>
    </w:p>
    <w:p w:rsidR="00F110DD">
      <w:pPr>
        <w:jc w:val="center"/>
        <w:rPr>
          <w:sz w:val="18"/>
        </w:rPr>
        <w:sectPr>
          <w:type w:val="continuous"/>
          <w:pgSz w:w="23820" w:h="16840" w:orient="landscape"/>
          <w:pgMar w:top="0" w:right="800" w:bottom="0" w:left="0" w:header="720" w:footer="720" w:gutter="0"/>
          <w:cols w:space="720"/>
        </w:sectPr>
      </w:pPr>
    </w:p>
    <w:p w:rsidR="00F110DD">
      <w:pPr>
        <w:pStyle w:val="BodyText"/>
        <w:rPr>
          <w:sz w:val="20"/>
        </w:rPr>
      </w:pPr>
    </w:p>
    <w:p w:rsidR="00F110DD">
      <w:pPr>
        <w:pStyle w:val="BodyText"/>
        <w:rPr>
          <w:sz w:val="20"/>
        </w:rPr>
      </w:pPr>
    </w:p>
    <w:p w:rsidR="00F110DD">
      <w:pPr>
        <w:pStyle w:val="BodyText"/>
        <w:rPr>
          <w:sz w:val="20"/>
        </w:rPr>
      </w:pPr>
    </w:p>
    <w:p w:rsidR="00F110DD">
      <w:pPr>
        <w:pStyle w:val="BodyText"/>
        <w:spacing w:before="6"/>
        <w:rPr>
          <w:sz w:val="27"/>
        </w:rPr>
      </w:pPr>
    </w:p>
    <w:p w:rsidR="00F110DD">
      <w:pPr>
        <w:rPr>
          <w:sz w:val="27"/>
        </w:rPr>
        <w:sectPr>
          <w:pgSz w:w="23820" w:h="16840" w:orient="landscape"/>
          <w:pgMar w:top="0" w:right="800" w:bottom="0" w:left="0" w:header="720" w:footer="720" w:gutter="0"/>
          <w:cols w:space="720"/>
        </w:sectPr>
      </w:pPr>
    </w:p>
    <w:p w:rsidR="00F110DD">
      <w:pPr>
        <w:pStyle w:val="BodyText"/>
        <w:spacing w:before="110" w:line="364" w:lineRule="auto"/>
        <w:ind w:left="2498" w:right="8084"/>
        <w:jc w:val="both"/>
      </w:pPr>
      <w:r>
        <w:rPr>
          <w:rFonts w:ascii="Arial" w:eastAsia="Arial"/>
          <w:i/>
          <w:w w:val="95"/>
        </w:rPr>
        <w:t>A</w:t>
      </w:r>
      <w:r>
        <w:rPr>
          <w:w w:val="95"/>
        </w:rPr>
        <w:t>．唯物主义思想</w:t>
      </w:r>
      <w:r>
        <w:rPr>
          <w:rFonts w:ascii="Arial" w:eastAsia="Arial"/>
          <w:i/>
          <w:w w:val="95"/>
        </w:rPr>
        <w:t>B</w:t>
      </w:r>
      <w:r>
        <w:rPr>
          <w:w w:val="95"/>
        </w:rPr>
        <w:t>．形而上学思想</w:t>
      </w:r>
      <w:r>
        <w:rPr>
          <w:rFonts w:ascii="Arial" w:eastAsia="Arial"/>
          <w:i/>
          <w:w w:val="95"/>
        </w:rPr>
        <w:t>C</w:t>
      </w:r>
      <w:r>
        <w:rPr>
          <w:w w:val="95"/>
        </w:rPr>
        <w:t>．唯心主义思想</w:t>
      </w:r>
      <w:r>
        <w:rPr>
          <w:rFonts w:ascii="Arial" w:eastAsia="Arial"/>
          <w:i/>
        </w:rPr>
        <w:t>D</w:t>
      </w:r>
      <w:r>
        <w:t>．辩证法思想</w:t>
      </w:r>
    </w:p>
    <w:p w:rsidR="00F110DD">
      <w:pPr>
        <w:pStyle w:val="ListParagraph"/>
        <w:numPr>
          <w:ilvl w:val="0"/>
          <w:numId w:val="9"/>
        </w:numPr>
        <w:tabs>
          <w:tab w:val="left" w:pos="3013"/>
        </w:tabs>
        <w:spacing w:before="1"/>
        <w:ind w:left="3012" w:hanging="515"/>
        <w:jc w:val="both"/>
        <w:rPr>
          <w:sz w:val="24"/>
        </w:rPr>
      </w:pPr>
      <w:r>
        <w:rPr>
          <w:rFonts w:ascii="Arial" w:eastAsia="Arial" w:hAnsi="Arial"/>
          <w:i/>
          <w:sz w:val="24"/>
        </w:rPr>
        <w:t>“</w:t>
      </w:r>
      <w:r>
        <w:rPr>
          <w:sz w:val="24"/>
        </w:rPr>
        <w:t>一切外部的事物都不过是人们的一些主观感觉和印象。</w:t>
      </w:r>
      <w:r>
        <w:rPr>
          <w:rFonts w:ascii="Arial" w:eastAsia="Arial" w:hAnsi="Arial"/>
          <w:i/>
          <w:sz w:val="24"/>
        </w:rPr>
        <w:t>”</w:t>
      </w:r>
      <w:r>
        <w:rPr>
          <w:sz w:val="24"/>
        </w:rPr>
        <w:t>下列观点与之相一致的是（</w:t>
      </w:r>
      <w:r>
        <w:rPr>
          <w:spacing w:val="111"/>
          <w:sz w:val="24"/>
        </w:rPr>
        <w:t xml:space="preserve"> </w:t>
      </w:r>
      <w:r>
        <w:rPr>
          <w:sz w:val="24"/>
        </w:rPr>
        <w:t>）</w:t>
      </w:r>
    </w:p>
    <w:p w:rsidR="00F110DD">
      <w:pPr>
        <w:pStyle w:val="BodyText"/>
        <w:spacing w:before="160"/>
        <w:ind w:left="2498"/>
      </w:pPr>
      <w:r>
        <w:t>①</w:t>
      </w:r>
      <w:r>
        <w:t>物是观念的集合</w:t>
      </w:r>
    </w:p>
    <w:p w:rsidR="00F110DD">
      <w:pPr>
        <w:pStyle w:val="BodyText"/>
        <w:spacing w:before="160"/>
        <w:ind w:left="2498"/>
      </w:pPr>
      <w:r>
        <w:t>②</w:t>
      </w:r>
      <w:r>
        <w:t>气者</w:t>
      </w:r>
      <w:r>
        <w:rPr>
          <w:rFonts w:ascii="Arial" w:eastAsia="Arial" w:hAnsi="Arial"/>
          <w:i/>
        </w:rPr>
        <w:t>,</w:t>
      </w:r>
      <w:r>
        <w:t>理之依也</w:t>
      </w:r>
    </w:p>
    <w:p w:rsidR="00F110DD">
      <w:pPr>
        <w:pStyle w:val="BodyText"/>
        <w:spacing w:before="161"/>
        <w:ind w:left="2498"/>
      </w:pPr>
      <w:r>
        <w:t>③</w:t>
      </w:r>
      <w:r>
        <w:t>未有此气</w:t>
      </w:r>
      <w:r>
        <w:rPr>
          <w:rFonts w:ascii="Arial" w:eastAsia="Arial" w:hAnsi="Arial"/>
          <w:i/>
        </w:rPr>
        <w:t>,</w:t>
      </w:r>
      <w:r>
        <w:t>已有此理</w:t>
      </w:r>
    </w:p>
    <w:p w:rsidR="00F110DD">
      <w:pPr>
        <w:pStyle w:val="BodyText"/>
        <w:spacing w:before="160"/>
        <w:ind w:left="2498"/>
      </w:pPr>
      <w:r>
        <w:t>④</w:t>
      </w:r>
      <w:r>
        <w:t>天地为万物之本</w:t>
      </w:r>
    </w:p>
    <w:p w:rsidR="00F110DD">
      <w:pPr>
        <w:tabs>
          <w:tab w:val="left" w:pos="4570"/>
          <w:tab w:val="left" w:pos="6643"/>
          <w:tab w:val="left" w:pos="8714"/>
        </w:tabs>
        <w:spacing w:before="160"/>
        <w:ind w:left="2498"/>
        <w:rPr>
          <w:sz w:val="24"/>
        </w:rPr>
      </w:pPr>
      <w:r>
        <w:rPr>
          <w:rFonts w:ascii="Arial" w:eastAsia="Arial" w:hAnsi="Arial"/>
          <w:i/>
          <w:sz w:val="24"/>
        </w:rPr>
        <w:t>A</w:t>
      </w:r>
      <w:r>
        <w:rPr>
          <w:sz w:val="24"/>
        </w:rPr>
        <w:t>．</w:t>
      </w:r>
      <w:r>
        <w:rPr>
          <w:sz w:val="24"/>
        </w:rPr>
        <w:t>①③</w:t>
      </w:r>
      <w:r>
        <w:rPr>
          <w:sz w:val="24"/>
        </w:rPr>
        <w:tab/>
      </w:r>
      <w:r>
        <w:rPr>
          <w:rFonts w:ascii="Arial" w:eastAsia="Arial" w:hAnsi="Arial"/>
          <w:i/>
          <w:sz w:val="24"/>
        </w:rPr>
        <w:t>B</w:t>
      </w:r>
      <w:r>
        <w:rPr>
          <w:sz w:val="24"/>
        </w:rPr>
        <w:t>．</w:t>
      </w:r>
      <w:r>
        <w:rPr>
          <w:sz w:val="24"/>
        </w:rPr>
        <w:t>①④</w:t>
      </w:r>
      <w:r>
        <w:rPr>
          <w:sz w:val="24"/>
        </w:rPr>
        <w:tab/>
      </w:r>
      <w:r>
        <w:rPr>
          <w:rFonts w:ascii="Arial" w:eastAsia="Arial" w:hAnsi="Arial"/>
          <w:i/>
          <w:sz w:val="24"/>
        </w:rPr>
        <w:t>C</w:t>
      </w:r>
      <w:r>
        <w:rPr>
          <w:sz w:val="24"/>
        </w:rPr>
        <w:t>．</w:t>
      </w:r>
      <w:r>
        <w:rPr>
          <w:sz w:val="24"/>
        </w:rPr>
        <w:t>②③</w:t>
      </w:r>
      <w:r>
        <w:rPr>
          <w:sz w:val="24"/>
        </w:rPr>
        <w:tab/>
      </w:r>
      <w:r>
        <w:rPr>
          <w:rFonts w:ascii="Arial" w:eastAsia="Arial" w:hAnsi="Arial"/>
          <w:i/>
          <w:sz w:val="24"/>
        </w:rPr>
        <w:t>D</w:t>
      </w:r>
      <w:r>
        <w:rPr>
          <w:sz w:val="24"/>
        </w:rPr>
        <w:t>．</w:t>
      </w:r>
      <w:r>
        <w:rPr>
          <w:sz w:val="24"/>
        </w:rPr>
        <w:t>②④</w:t>
      </w:r>
    </w:p>
    <w:p w:rsidR="00F110DD">
      <w:pPr>
        <w:pStyle w:val="ListParagraph"/>
        <w:numPr>
          <w:ilvl w:val="0"/>
          <w:numId w:val="9"/>
        </w:numPr>
        <w:tabs>
          <w:tab w:val="left" w:pos="3013"/>
          <w:tab w:val="left" w:pos="3935"/>
        </w:tabs>
        <w:spacing w:line="364" w:lineRule="auto"/>
        <w:ind w:left="2498" w:firstLine="0"/>
        <w:jc w:val="left"/>
        <w:rPr>
          <w:sz w:val="24"/>
        </w:rPr>
      </w:pPr>
      <w:r>
        <w:rPr>
          <w:sz w:val="24"/>
        </w:rPr>
        <w:t>马克思</w:t>
      </w:r>
      <w:r>
        <w:rPr>
          <w:spacing w:val="-13"/>
          <w:sz w:val="24"/>
        </w:rPr>
        <w:t>：</w:t>
      </w:r>
      <w:r>
        <w:rPr>
          <w:rFonts w:ascii="Arial" w:eastAsia="Arial" w:hAnsi="Arial"/>
          <w:i/>
          <w:spacing w:val="-13"/>
          <w:sz w:val="24"/>
        </w:rPr>
        <w:t>“</w:t>
      </w:r>
      <w:r>
        <w:rPr>
          <w:sz w:val="24"/>
        </w:rPr>
        <w:t>哲学家们只是用不同的方式解释世界</w:t>
      </w:r>
      <w:r>
        <w:rPr>
          <w:spacing w:val="-25"/>
          <w:sz w:val="24"/>
        </w:rPr>
        <w:t>，</w:t>
      </w:r>
      <w:r>
        <w:rPr>
          <w:sz w:val="24"/>
        </w:rPr>
        <w:t>问题在于改变世界</w:t>
      </w:r>
      <w:r>
        <w:rPr>
          <w:rFonts w:ascii="Arial" w:eastAsia="Arial" w:hAnsi="Arial"/>
          <w:i/>
          <w:sz w:val="24"/>
        </w:rPr>
        <w:t>”</w:t>
      </w:r>
      <w:r>
        <w:rPr>
          <w:spacing w:val="-25"/>
          <w:sz w:val="24"/>
        </w:rPr>
        <w:t>。</w:t>
      </w:r>
      <w:r>
        <w:rPr>
          <w:sz w:val="24"/>
        </w:rPr>
        <w:t>马克思做出这一论</w:t>
      </w:r>
      <w:r>
        <w:rPr>
          <w:spacing w:val="-18"/>
          <w:w w:val="99"/>
          <w:sz w:val="24"/>
        </w:rPr>
        <w:t>断</w:t>
      </w:r>
      <w:r>
        <w:rPr>
          <w:w w:val="99"/>
          <w:sz w:val="24"/>
        </w:rPr>
        <w:t>是基于</w:t>
      </w:r>
      <w:r>
        <w:rPr>
          <w:spacing w:val="-120"/>
          <w:w w:val="99"/>
          <w:sz w:val="24"/>
        </w:rPr>
        <w:t>：</w:t>
      </w:r>
      <w:r>
        <w:rPr>
          <w:w w:val="99"/>
          <w:sz w:val="24"/>
        </w:rPr>
        <w:t>（</w:t>
      </w:r>
      <w:r>
        <w:rPr>
          <w:sz w:val="24"/>
        </w:rPr>
        <w:tab/>
      </w:r>
      <w:r>
        <w:rPr>
          <w:w w:val="99"/>
          <w:sz w:val="24"/>
        </w:rPr>
        <w:t>）</w:t>
      </w:r>
    </w:p>
    <w:p w:rsidR="00F110DD">
      <w:pPr>
        <w:pStyle w:val="BodyText"/>
        <w:spacing w:before="1" w:line="364" w:lineRule="auto"/>
        <w:ind w:left="2498" w:right="6609"/>
      </w:pPr>
      <w:r>
        <w:rPr>
          <w:rFonts w:ascii="Arial" w:eastAsia="Arial"/>
          <w:i/>
        </w:rPr>
        <w:t>A</w:t>
      </w:r>
      <w:r>
        <w:t>．坚持唯物论与辩证法的统一</w:t>
      </w:r>
      <w:r>
        <w:rPr>
          <w:rFonts w:ascii="Arial" w:eastAsia="Arial"/>
          <w:i/>
        </w:rPr>
        <w:t>B</w:t>
      </w:r>
      <w:r>
        <w:t>．坚持科学的实践观</w:t>
      </w:r>
    </w:p>
    <w:p w:rsidR="00F110DD">
      <w:pPr>
        <w:pStyle w:val="ListParagraph"/>
        <w:numPr>
          <w:ilvl w:val="0"/>
          <w:numId w:val="8"/>
        </w:numPr>
        <w:tabs>
          <w:tab w:val="left" w:pos="2900"/>
        </w:tabs>
        <w:spacing w:before="1"/>
        <w:rPr>
          <w:sz w:val="24"/>
        </w:rPr>
      </w:pPr>
      <w:r>
        <w:rPr>
          <w:sz w:val="24"/>
        </w:rPr>
        <w:t>坚持科学性和革命性的统一</w:t>
      </w:r>
    </w:p>
    <w:p w:rsidR="00F110DD">
      <w:pPr>
        <w:pStyle w:val="ListParagraph"/>
        <w:numPr>
          <w:ilvl w:val="0"/>
          <w:numId w:val="8"/>
        </w:numPr>
        <w:tabs>
          <w:tab w:val="left" w:pos="2902"/>
        </w:tabs>
        <w:ind w:left="2901" w:hanging="404"/>
        <w:rPr>
          <w:sz w:val="24"/>
        </w:rPr>
      </w:pPr>
      <w:r>
        <w:rPr>
          <w:sz w:val="24"/>
        </w:rPr>
        <w:t>坚持唯物辩证的自然观和历史观的统一</w:t>
      </w:r>
    </w:p>
    <w:p w:rsidR="00F110DD">
      <w:pPr>
        <w:pStyle w:val="ListParagraph"/>
        <w:numPr>
          <w:ilvl w:val="0"/>
          <w:numId w:val="9"/>
        </w:numPr>
        <w:tabs>
          <w:tab w:val="left" w:pos="3013"/>
          <w:tab w:val="left" w:pos="4773"/>
        </w:tabs>
        <w:spacing w:line="364" w:lineRule="auto"/>
        <w:ind w:left="2498" w:firstLine="0"/>
        <w:jc w:val="left"/>
        <w:rPr>
          <w:sz w:val="24"/>
        </w:rPr>
      </w:pPr>
      <w:r>
        <w:rPr>
          <w:w w:val="95"/>
          <w:sz w:val="24"/>
        </w:rPr>
        <w:t>马克思吸收了费尔巴哈的唯物主义的基本思想</w:t>
      </w:r>
      <w:r>
        <w:rPr>
          <w:rFonts w:ascii="Arial" w:eastAsia="Arial"/>
          <w:i/>
          <w:w w:val="95"/>
          <w:sz w:val="24"/>
        </w:rPr>
        <w:t>,</w:t>
      </w:r>
      <w:r>
        <w:rPr>
          <w:w w:val="95"/>
          <w:sz w:val="24"/>
        </w:rPr>
        <w:t>同时摒弃了他的抽象的人本主义和自然主义</w:t>
      </w:r>
      <w:r>
        <w:rPr>
          <w:w w:val="95"/>
          <w:sz w:val="24"/>
        </w:rPr>
        <w:t xml:space="preserve">    </w:t>
      </w:r>
      <w:r>
        <w:rPr>
          <w:rFonts w:ascii="Arial" w:eastAsia="Arial"/>
          <w:i/>
          <w:spacing w:val="-18"/>
          <w:sz w:val="24"/>
        </w:rPr>
        <w:t>,</w:t>
      </w:r>
      <w:r>
        <w:rPr>
          <w:sz w:val="24"/>
        </w:rPr>
        <w:t>摒除了他的理论中形而上学和唯心主义杂质</w:t>
      </w:r>
      <w:r>
        <w:rPr>
          <w:rFonts w:ascii="Arial" w:eastAsia="Arial"/>
          <w:i/>
          <w:sz w:val="24"/>
        </w:rPr>
        <w:t>;</w:t>
      </w:r>
      <w:r>
        <w:rPr>
          <w:sz w:val="24"/>
        </w:rPr>
        <w:t>还吸取了黑格尔的辩证法中的合理思想</w:t>
      </w:r>
      <w:r>
        <w:rPr>
          <w:rFonts w:ascii="Arial" w:eastAsia="Arial"/>
          <w:i/>
          <w:sz w:val="24"/>
        </w:rPr>
        <w:t>,</w:t>
      </w:r>
      <w:r>
        <w:rPr>
          <w:sz w:val="24"/>
        </w:rPr>
        <w:t>彻底批判</w:t>
      </w:r>
      <w:r>
        <w:rPr>
          <w:w w:val="95"/>
          <w:sz w:val="24"/>
        </w:rPr>
        <w:t>了他的唯心主义和神秘主义</w:t>
      </w:r>
      <w:r>
        <w:rPr>
          <w:rFonts w:ascii="Arial" w:eastAsia="Arial"/>
          <w:i/>
          <w:w w:val="95"/>
          <w:sz w:val="24"/>
        </w:rPr>
        <w:t>,</w:t>
      </w:r>
      <w:r>
        <w:rPr>
          <w:w w:val="95"/>
          <w:sz w:val="24"/>
        </w:rPr>
        <w:t>对黑格尔的辩证法进行了根本的改造</w:t>
      </w:r>
      <w:r>
        <w:rPr>
          <w:rFonts w:ascii="Arial" w:eastAsia="Arial"/>
          <w:i/>
          <w:w w:val="95"/>
          <w:sz w:val="24"/>
        </w:rPr>
        <w:t>,</w:t>
      </w:r>
      <w:r>
        <w:rPr>
          <w:w w:val="95"/>
          <w:sz w:val="24"/>
        </w:rPr>
        <w:t>创立了唯物辩证法</w:t>
      </w:r>
      <w:r>
        <w:rPr>
          <w:spacing w:val="-69"/>
          <w:w w:val="95"/>
          <w:sz w:val="24"/>
        </w:rPr>
        <w:t>。</w:t>
      </w:r>
      <w:r>
        <w:rPr>
          <w:w w:val="95"/>
          <w:sz w:val="24"/>
        </w:rPr>
        <w:t>由此可见</w:t>
      </w:r>
      <w:r>
        <w:rPr>
          <w:rFonts w:ascii="Arial" w:eastAsia="Arial"/>
          <w:i/>
          <w:spacing w:val="-18"/>
          <w:w w:val="95"/>
          <w:sz w:val="24"/>
        </w:rPr>
        <w:t xml:space="preserve">,      </w:t>
      </w:r>
      <w:r>
        <w:rPr>
          <w:sz w:val="24"/>
        </w:rPr>
        <w:t>马克思主义哲学（</w:t>
      </w:r>
      <w:r>
        <w:rPr>
          <w:sz w:val="24"/>
        </w:rPr>
        <w:tab/>
      </w:r>
      <w:r>
        <w:rPr>
          <w:sz w:val="24"/>
        </w:rPr>
        <w:t>）</w:t>
      </w:r>
    </w:p>
    <w:p w:rsidR="00F110DD">
      <w:pPr>
        <w:pStyle w:val="BodyText"/>
        <w:spacing w:before="1"/>
        <w:ind w:left="2498"/>
      </w:pPr>
      <w:r>
        <w:t>①</w:t>
      </w:r>
      <w:r>
        <w:t>其直接理论来源是德国古典哲学</w:t>
      </w:r>
    </w:p>
    <w:p w:rsidR="00F110DD">
      <w:pPr>
        <w:pStyle w:val="BodyText"/>
        <w:spacing w:before="161"/>
        <w:ind w:left="2498"/>
      </w:pPr>
      <w:r>
        <w:t>②</w:t>
      </w:r>
      <w:r>
        <w:t>批判继承了德国古典哲学</w:t>
      </w:r>
    </w:p>
    <w:p w:rsidR="00F110DD">
      <w:pPr>
        <w:pStyle w:val="BodyText"/>
        <w:spacing w:before="160"/>
        <w:ind w:left="2498"/>
      </w:pPr>
      <w:r>
        <w:t>③</w:t>
      </w:r>
      <w:r>
        <w:t>是费尔巴哈与黑格尔哲学的机械相加</w:t>
      </w:r>
    </w:p>
    <w:p w:rsidR="00F110DD">
      <w:pPr>
        <w:pStyle w:val="BodyText"/>
        <w:spacing w:before="160"/>
        <w:ind w:left="2498"/>
      </w:pPr>
      <w:r>
        <w:t>④</w:t>
      </w:r>
      <w:r>
        <w:t>实现了科学性和革命性的统一</w:t>
      </w:r>
    </w:p>
    <w:p w:rsidR="00F110DD">
      <w:pPr>
        <w:tabs>
          <w:tab w:val="left" w:pos="4570"/>
          <w:tab w:val="left" w:pos="6643"/>
          <w:tab w:val="left" w:pos="8714"/>
        </w:tabs>
        <w:spacing w:before="160"/>
        <w:ind w:left="2498"/>
        <w:rPr>
          <w:sz w:val="24"/>
        </w:rPr>
      </w:pPr>
      <w:r>
        <w:rPr>
          <w:rFonts w:ascii="Arial" w:eastAsia="Arial" w:hAnsi="Arial"/>
          <w:i/>
          <w:sz w:val="24"/>
        </w:rPr>
        <w:t>A</w:t>
      </w:r>
      <w:r>
        <w:rPr>
          <w:sz w:val="24"/>
        </w:rPr>
        <w:t>．</w:t>
      </w:r>
      <w:r>
        <w:rPr>
          <w:sz w:val="24"/>
        </w:rPr>
        <w:t>①②</w:t>
      </w:r>
      <w:r>
        <w:rPr>
          <w:sz w:val="24"/>
        </w:rPr>
        <w:tab/>
      </w:r>
      <w:r>
        <w:rPr>
          <w:rFonts w:ascii="Arial" w:eastAsia="Arial" w:hAnsi="Arial"/>
          <w:i/>
          <w:sz w:val="24"/>
        </w:rPr>
        <w:t>B</w:t>
      </w:r>
      <w:r>
        <w:rPr>
          <w:sz w:val="24"/>
        </w:rPr>
        <w:t>．</w:t>
      </w:r>
      <w:r>
        <w:rPr>
          <w:sz w:val="24"/>
        </w:rPr>
        <w:t>①③</w:t>
      </w:r>
      <w:r>
        <w:rPr>
          <w:sz w:val="24"/>
        </w:rPr>
        <w:tab/>
      </w:r>
      <w:r>
        <w:rPr>
          <w:rFonts w:ascii="Arial" w:eastAsia="Arial" w:hAnsi="Arial"/>
          <w:i/>
          <w:sz w:val="24"/>
        </w:rPr>
        <w:t>C</w:t>
      </w:r>
      <w:r>
        <w:rPr>
          <w:sz w:val="24"/>
        </w:rPr>
        <w:t>．</w:t>
      </w:r>
      <w:r>
        <w:rPr>
          <w:sz w:val="24"/>
        </w:rPr>
        <w:t>②④</w:t>
      </w:r>
      <w:r>
        <w:rPr>
          <w:sz w:val="24"/>
        </w:rPr>
        <w:tab/>
      </w:r>
      <w:r>
        <w:rPr>
          <w:rFonts w:ascii="Arial" w:eastAsia="Arial" w:hAnsi="Arial"/>
          <w:i/>
          <w:sz w:val="24"/>
        </w:rPr>
        <w:t>D</w:t>
      </w:r>
      <w:r>
        <w:rPr>
          <w:sz w:val="24"/>
        </w:rPr>
        <w:t>．</w:t>
      </w:r>
      <w:r>
        <w:rPr>
          <w:sz w:val="24"/>
        </w:rPr>
        <w:t>③④</w:t>
      </w:r>
    </w:p>
    <w:p w:rsidR="00F110DD">
      <w:pPr>
        <w:pStyle w:val="ListParagraph"/>
        <w:numPr>
          <w:ilvl w:val="0"/>
          <w:numId w:val="9"/>
        </w:numPr>
        <w:tabs>
          <w:tab w:val="left" w:pos="3013"/>
          <w:tab w:val="left" w:pos="8127"/>
        </w:tabs>
        <w:spacing w:line="364" w:lineRule="auto"/>
        <w:ind w:left="2498" w:right="67" w:firstLine="0"/>
        <w:jc w:val="left"/>
        <w:rPr>
          <w:sz w:val="24"/>
        </w:rPr>
      </w:pPr>
      <w:r>
        <w:rPr>
          <w:w w:val="95"/>
          <w:sz w:val="24"/>
        </w:rPr>
        <w:t>十八大以来，以习近平同志为主要代表的中国共产党人，顺应时代发展，总结中国实践</w:t>
      </w:r>
      <w:r>
        <w:rPr>
          <w:spacing w:val="-16"/>
          <w:w w:val="95"/>
          <w:sz w:val="24"/>
        </w:rPr>
        <w:t>，</w:t>
      </w:r>
      <w:r>
        <w:rPr>
          <w:spacing w:val="-16"/>
          <w:w w:val="95"/>
          <w:sz w:val="24"/>
        </w:rPr>
        <w:t xml:space="preserve">   </w:t>
      </w:r>
      <w:r>
        <w:rPr>
          <w:sz w:val="24"/>
        </w:rPr>
        <w:t>形成了新时代中国特色社会主义思想。由此可见（</w:t>
      </w:r>
      <w:r>
        <w:rPr>
          <w:sz w:val="24"/>
        </w:rPr>
        <w:tab/>
      </w:r>
      <w:r>
        <w:rPr>
          <w:sz w:val="24"/>
        </w:rPr>
        <w:t>）</w:t>
      </w:r>
    </w:p>
    <w:p w:rsidR="00F110DD">
      <w:pPr>
        <w:pStyle w:val="ListParagraph"/>
        <w:numPr>
          <w:ilvl w:val="0"/>
          <w:numId w:val="7"/>
        </w:numPr>
        <w:tabs>
          <w:tab w:val="left" w:pos="2893"/>
        </w:tabs>
        <w:spacing w:before="1"/>
        <w:rPr>
          <w:sz w:val="24"/>
        </w:rPr>
      </w:pPr>
      <w:r>
        <w:rPr>
          <w:sz w:val="24"/>
        </w:rPr>
        <w:t>哲学是社会实践的如实反映</w:t>
      </w:r>
    </w:p>
    <w:p w:rsidR="00F110DD">
      <w:pPr>
        <w:pStyle w:val="ListParagraph"/>
        <w:numPr>
          <w:ilvl w:val="0"/>
          <w:numId w:val="7"/>
        </w:numPr>
        <w:tabs>
          <w:tab w:val="left" w:pos="2890"/>
        </w:tabs>
        <w:spacing w:line="364" w:lineRule="auto"/>
        <w:ind w:left="2498" w:right="5460" w:firstLine="0"/>
        <w:rPr>
          <w:sz w:val="24"/>
        </w:rPr>
      </w:pPr>
      <w:r>
        <w:rPr>
          <w:spacing w:val="-2"/>
          <w:sz w:val="24"/>
        </w:rPr>
        <w:t>真正的哲学是自己时代的精神上的精华</w:t>
      </w:r>
      <w:r>
        <w:rPr>
          <w:rFonts w:ascii="Arial" w:eastAsia="Arial"/>
          <w:i/>
          <w:sz w:val="24"/>
        </w:rPr>
        <w:t>C</w:t>
      </w:r>
      <w:r>
        <w:rPr>
          <w:sz w:val="24"/>
        </w:rPr>
        <w:t>．哲学能推动时代前进的步伐</w:t>
      </w:r>
    </w:p>
    <w:p w:rsidR="00F110DD">
      <w:pPr>
        <w:pStyle w:val="BodyText"/>
        <w:spacing w:before="1"/>
        <w:ind w:left="2498"/>
      </w:pPr>
      <w:r>
        <w:rPr>
          <w:rFonts w:ascii="Arial" w:eastAsia="Arial"/>
          <w:i/>
        </w:rPr>
        <w:t>D</w:t>
      </w:r>
      <w:r>
        <w:t>．真正的哲学是对具体科学的概括和总结</w:t>
      </w:r>
    </w:p>
    <w:p w:rsidR="00F110DD">
      <w:pPr>
        <w:pStyle w:val="BodyText"/>
        <w:tabs>
          <w:tab w:val="left" w:pos="10185"/>
        </w:tabs>
        <w:spacing w:before="110" w:line="364" w:lineRule="auto"/>
        <w:ind w:left="397" w:right="124"/>
      </w:pPr>
      <w:r>
        <w:br w:type="column"/>
      </w:r>
      <w:r>
        <w:rPr>
          <w:rFonts w:ascii="Arial" w:eastAsia="Arial" w:hAnsi="Arial"/>
          <w:i/>
        </w:rPr>
        <w:t>14</w:t>
      </w:r>
      <w:r>
        <w:t>．</w:t>
      </w:r>
      <w:r>
        <w:rPr>
          <w:rFonts w:ascii="Arial" w:eastAsia="Arial" w:hAnsi="Arial"/>
          <w:i/>
        </w:rPr>
        <w:t>2018</w:t>
      </w:r>
      <w:r>
        <w:rPr>
          <w:rFonts w:ascii="Arial" w:eastAsia="Arial" w:hAnsi="Arial"/>
          <w:i/>
          <w:spacing w:val="-6"/>
        </w:rPr>
        <w:t xml:space="preserve"> </w:t>
      </w:r>
      <w:r>
        <w:t>年是马克思诞辰</w:t>
      </w:r>
      <w:r>
        <w:rPr>
          <w:spacing w:val="-59"/>
        </w:rPr>
        <w:t xml:space="preserve"> </w:t>
      </w:r>
      <w:r>
        <w:rPr>
          <w:rFonts w:ascii="Arial" w:eastAsia="Arial" w:hAnsi="Arial"/>
          <w:i/>
        </w:rPr>
        <w:t>200</w:t>
      </w:r>
      <w:r>
        <w:rPr>
          <w:rFonts w:ascii="Arial" w:eastAsia="Arial" w:hAnsi="Arial"/>
          <w:i/>
          <w:spacing w:val="-6"/>
        </w:rPr>
        <w:t xml:space="preserve"> </w:t>
      </w:r>
      <w:r>
        <w:t>周年。在马克思的墓碑上，镌刻着他的一句名言：</w:t>
      </w:r>
      <w:r>
        <w:rPr>
          <w:rFonts w:ascii="Arial" w:eastAsia="Arial" w:hAnsi="Arial"/>
          <w:i/>
        </w:rPr>
        <w:t>“</w:t>
      </w:r>
      <w:r>
        <w:t>哲学家们只是用不同的方式解释世界，而问题在于改变世界。</w:t>
      </w:r>
      <w:r>
        <w:rPr>
          <w:rFonts w:ascii="Arial" w:eastAsia="Arial" w:hAnsi="Arial"/>
          <w:i/>
        </w:rPr>
        <w:t>”</w:t>
      </w:r>
      <w:r>
        <w:t>下列与这句名言反映的哲理一致的有（</w:t>
      </w:r>
      <w:r>
        <w:tab/>
      </w:r>
      <w:r>
        <w:rPr>
          <w:spacing w:val="-18"/>
        </w:rPr>
        <w:t>）</w:t>
      </w:r>
    </w:p>
    <w:p w:rsidR="00F110DD">
      <w:pPr>
        <w:pStyle w:val="BodyText"/>
        <w:ind w:left="397"/>
      </w:pPr>
      <w:r>
        <w:rPr>
          <w:w w:val="95"/>
        </w:rPr>
        <w:t>①</w:t>
      </w:r>
      <w:r>
        <w:rPr>
          <w:w w:val="95"/>
        </w:rPr>
        <w:t>坐地日行八万里，巡天遥看一千河</w:t>
      </w:r>
    </w:p>
    <w:p w:rsidR="00F110DD">
      <w:pPr>
        <w:pStyle w:val="BodyText"/>
        <w:spacing w:before="161"/>
        <w:ind w:left="397"/>
      </w:pPr>
      <w:r>
        <w:rPr>
          <w:w w:val="95"/>
        </w:rPr>
        <w:t>②</w:t>
      </w:r>
      <w:r>
        <w:rPr>
          <w:w w:val="95"/>
        </w:rPr>
        <w:t>橘生淮南则为橘，生于淮北则为枳</w:t>
      </w:r>
    </w:p>
    <w:p w:rsidR="00F110DD">
      <w:pPr>
        <w:pStyle w:val="BodyText"/>
        <w:spacing w:before="160"/>
        <w:ind w:left="397"/>
      </w:pPr>
      <w:r>
        <w:rPr>
          <w:w w:val="95"/>
        </w:rPr>
        <w:t>③</w:t>
      </w:r>
      <w:r>
        <w:rPr>
          <w:w w:val="95"/>
        </w:rPr>
        <w:t>暗潮已到无人会，只有篙师识水痕</w:t>
      </w:r>
    </w:p>
    <w:p w:rsidR="00F110DD">
      <w:pPr>
        <w:pStyle w:val="BodyText"/>
        <w:spacing w:before="160"/>
        <w:ind w:left="397"/>
      </w:pPr>
      <w:r>
        <w:rPr>
          <w:w w:val="95"/>
        </w:rPr>
        <w:t>④</w:t>
      </w:r>
      <w:r>
        <w:rPr>
          <w:w w:val="95"/>
        </w:rPr>
        <w:t>纸上得来终觉浅，绝知此事要躬行</w:t>
      </w:r>
    </w:p>
    <w:p w:rsidR="00F110DD">
      <w:pPr>
        <w:pStyle w:val="BodyText"/>
        <w:tabs>
          <w:tab w:val="left" w:pos="1748"/>
          <w:tab w:val="left" w:pos="3097"/>
          <w:tab w:val="left" w:pos="4455"/>
          <w:tab w:val="left" w:pos="5638"/>
        </w:tabs>
        <w:spacing w:before="160" w:line="364" w:lineRule="auto"/>
        <w:ind w:left="397" w:right="4671"/>
      </w:pPr>
      <w:r>
        <w:rPr>
          <w:rFonts w:ascii="Arial" w:eastAsia="Arial" w:hAnsi="Arial"/>
          <w:i/>
        </w:rPr>
        <w:t>A</w:t>
      </w:r>
      <w:r>
        <w:t>．</w:t>
      </w:r>
      <w:r>
        <w:t>②③</w:t>
      </w:r>
      <w:r>
        <w:tab/>
      </w:r>
      <w:r>
        <w:rPr>
          <w:rFonts w:ascii="Arial" w:eastAsia="Arial" w:hAnsi="Arial"/>
          <w:i/>
        </w:rPr>
        <w:t>B</w:t>
      </w:r>
      <w:r>
        <w:t>．</w:t>
      </w:r>
      <w:r>
        <w:t>①④</w:t>
      </w:r>
      <w:r>
        <w:tab/>
      </w:r>
      <w:r>
        <w:rPr>
          <w:rFonts w:ascii="Arial" w:eastAsia="Arial" w:hAnsi="Arial"/>
          <w:i/>
        </w:rPr>
        <w:t>C</w:t>
      </w:r>
      <w:r>
        <w:t>．</w:t>
      </w:r>
      <w:r>
        <w:t>①②</w:t>
      </w:r>
      <w:r>
        <w:tab/>
      </w:r>
      <w:r>
        <w:rPr>
          <w:rFonts w:ascii="Arial" w:eastAsia="Arial" w:hAnsi="Arial"/>
          <w:i/>
        </w:rPr>
        <w:t>D</w:t>
      </w:r>
      <w:r>
        <w:t>．</w:t>
      </w:r>
      <w:r>
        <w:t xml:space="preserve">③④ </w:t>
      </w:r>
      <w:r>
        <w:rPr>
          <w:rFonts w:ascii="Arial" w:eastAsia="Arial" w:hAnsi="Arial"/>
          <w:i/>
        </w:rPr>
        <w:t>15</w:t>
      </w:r>
      <w:r>
        <w:t>．马克思主义哲学之所以是科学的</w:t>
      </w:r>
      <w:r>
        <w:rPr>
          <w:rFonts w:ascii="Arial" w:eastAsia="Arial" w:hAnsi="Arial"/>
          <w:i/>
        </w:rPr>
        <w:t>,</w:t>
      </w:r>
      <w:r>
        <w:t>是因为（</w:t>
      </w:r>
      <w:r>
        <w:tab/>
      </w:r>
      <w:r>
        <w:rPr>
          <w:spacing w:val="-18"/>
        </w:rPr>
        <w:t>）</w:t>
      </w:r>
    </w:p>
    <w:p w:rsidR="00F110DD">
      <w:pPr>
        <w:pStyle w:val="BodyText"/>
        <w:spacing w:before="1"/>
        <w:ind w:left="397"/>
      </w:pPr>
      <w:r>
        <w:t>①</w:t>
      </w:r>
      <w:r>
        <w:t>它正确反映了物质世界的本质和规律</w:t>
      </w:r>
    </w:p>
    <w:p w:rsidR="00F110DD">
      <w:pPr>
        <w:pStyle w:val="BodyText"/>
        <w:spacing w:before="160"/>
        <w:ind w:left="397"/>
      </w:pPr>
      <w:r>
        <w:t>②</w:t>
      </w:r>
      <w:r>
        <w:t>它的全部理论都来自实践</w:t>
      </w:r>
      <w:r>
        <w:rPr>
          <w:rFonts w:ascii="Arial" w:eastAsia="Arial" w:hAnsi="Arial"/>
          <w:i/>
        </w:rPr>
        <w:t>,</w:t>
      </w:r>
      <w:r>
        <w:t>又经过实践的反复检验</w:t>
      </w:r>
    </w:p>
    <w:p w:rsidR="00F110DD">
      <w:pPr>
        <w:pStyle w:val="BodyText"/>
        <w:spacing w:before="160"/>
        <w:ind w:left="397"/>
      </w:pPr>
      <w:r>
        <w:t>③</w:t>
      </w:r>
      <w:r>
        <w:t>它是指导人们正确地</w:t>
      </w:r>
      <w:r>
        <w:rPr>
          <w:rFonts w:ascii="Arial" w:eastAsia="Arial" w:hAnsi="Arial"/>
          <w:i/>
        </w:rPr>
        <w:t>“</w:t>
      </w:r>
      <w:r>
        <w:t>改变世界</w:t>
      </w:r>
      <w:r>
        <w:rPr>
          <w:rFonts w:ascii="Arial" w:eastAsia="Arial" w:hAnsi="Arial"/>
          <w:i/>
        </w:rPr>
        <w:t>”</w:t>
      </w:r>
      <w:r>
        <w:t>的科学、指导人类解放的科学</w:t>
      </w:r>
    </w:p>
    <w:p w:rsidR="00F110DD">
      <w:pPr>
        <w:pStyle w:val="BodyText"/>
        <w:spacing w:before="161"/>
        <w:ind w:left="397"/>
      </w:pPr>
      <w:r>
        <w:t>④</w:t>
      </w:r>
      <w:r>
        <w:t>它是无产阶级的科学的世界观和方法论</w:t>
      </w:r>
    </w:p>
    <w:p w:rsidR="00F110DD">
      <w:pPr>
        <w:tabs>
          <w:tab w:val="left" w:pos="1748"/>
          <w:tab w:val="left" w:pos="3097"/>
          <w:tab w:val="left" w:pos="4455"/>
        </w:tabs>
        <w:spacing w:before="160"/>
        <w:ind w:left="397"/>
        <w:rPr>
          <w:sz w:val="24"/>
        </w:rPr>
      </w:pPr>
      <w:r>
        <w:rPr>
          <w:rFonts w:ascii="Arial" w:eastAsia="Arial" w:hAnsi="Arial"/>
          <w:i/>
          <w:sz w:val="24"/>
        </w:rPr>
        <w:t>A</w:t>
      </w:r>
      <w:r>
        <w:rPr>
          <w:sz w:val="24"/>
        </w:rPr>
        <w:t>．</w:t>
      </w:r>
      <w:r>
        <w:rPr>
          <w:sz w:val="24"/>
        </w:rPr>
        <w:t>①②</w:t>
      </w:r>
      <w:r>
        <w:rPr>
          <w:sz w:val="24"/>
        </w:rPr>
        <w:tab/>
      </w:r>
      <w:r>
        <w:rPr>
          <w:rFonts w:ascii="Arial" w:eastAsia="Arial" w:hAnsi="Arial"/>
          <w:i/>
          <w:sz w:val="24"/>
        </w:rPr>
        <w:t>B</w:t>
      </w:r>
      <w:r>
        <w:rPr>
          <w:sz w:val="24"/>
        </w:rPr>
        <w:t>．</w:t>
      </w:r>
      <w:r>
        <w:rPr>
          <w:sz w:val="24"/>
        </w:rPr>
        <w:t>③④</w:t>
      </w:r>
      <w:r>
        <w:rPr>
          <w:sz w:val="24"/>
        </w:rPr>
        <w:tab/>
      </w:r>
      <w:r>
        <w:rPr>
          <w:rFonts w:ascii="Arial" w:eastAsia="Arial" w:hAnsi="Arial"/>
          <w:i/>
          <w:sz w:val="24"/>
        </w:rPr>
        <w:t>C</w:t>
      </w:r>
      <w:r>
        <w:rPr>
          <w:sz w:val="24"/>
        </w:rPr>
        <w:t>．</w:t>
      </w:r>
      <w:r>
        <w:rPr>
          <w:sz w:val="24"/>
        </w:rPr>
        <w:t>①③</w:t>
      </w:r>
      <w:r>
        <w:rPr>
          <w:sz w:val="24"/>
        </w:rPr>
        <w:tab/>
      </w:r>
      <w:r>
        <w:rPr>
          <w:rFonts w:ascii="Arial" w:eastAsia="Arial" w:hAnsi="Arial"/>
          <w:i/>
          <w:sz w:val="24"/>
        </w:rPr>
        <w:t>D</w:t>
      </w:r>
      <w:r>
        <w:rPr>
          <w:sz w:val="24"/>
        </w:rPr>
        <w:t>．</w:t>
      </w:r>
      <w:r>
        <w:rPr>
          <w:sz w:val="24"/>
        </w:rPr>
        <w:t>②④</w:t>
      </w:r>
    </w:p>
    <w:p w:rsidR="00F110DD">
      <w:pPr>
        <w:pStyle w:val="ListParagraph"/>
        <w:numPr>
          <w:ilvl w:val="0"/>
          <w:numId w:val="6"/>
        </w:numPr>
        <w:tabs>
          <w:tab w:val="left" w:pos="912"/>
          <w:tab w:val="left" w:pos="1475"/>
        </w:tabs>
        <w:spacing w:line="364" w:lineRule="auto"/>
        <w:ind w:right="297" w:firstLine="0"/>
        <w:jc w:val="left"/>
        <w:rPr>
          <w:sz w:val="24"/>
        </w:rPr>
      </w:pPr>
      <w:r>
        <w:rPr>
          <w:w w:val="95"/>
          <w:sz w:val="24"/>
        </w:rPr>
        <w:t>毛泽东思想和中国特色社会主义理论体系都是马克思主义中国化的理论成果，两者的共</w:t>
      </w:r>
      <w:r>
        <w:rPr>
          <w:spacing w:val="-17"/>
          <w:w w:val="95"/>
          <w:sz w:val="24"/>
        </w:rPr>
        <w:t>同</w:t>
      </w:r>
      <w:r>
        <w:rPr>
          <w:spacing w:val="-17"/>
          <w:w w:val="95"/>
          <w:sz w:val="24"/>
        </w:rPr>
        <w:t xml:space="preserve">   </w:t>
      </w:r>
      <w:r>
        <w:rPr>
          <w:sz w:val="24"/>
        </w:rPr>
        <w:t>点是（</w:t>
      </w:r>
      <w:r>
        <w:rPr>
          <w:sz w:val="24"/>
        </w:rPr>
        <w:tab/>
      </w:r>
      <w:r>
        <w:rPr>
          <w:sz w:val="24"/>
        </w:rPr>
        <w:t>）</w:t>
      </w:r>
    </w:p>
    <w:p w:rsidR="00F110DD">
      <w:pPr>
        <w:pStyle w:val="BodyText"/>
        <w:spacing w:before="1"/>
        <w:ind w:left="397"/>
      </w:pPr>
      <w:r>
        <w:t>①</w:t>
      </w:r>
      <w:r>
        <w:t>都是马克思主义中国化的最新理论成果</w:t>
      </w:r>
    </w:p>
    <w:p w:rsidR="00F110DD">
      <w:pPr>
        <w:pStyle w:val="BodyText"/>
        <w:spacing w:before="160"/>
        <w:ind w:left="397"/>
      </w:pPr>
      <w:r>
        <w:t>②</w:t>
      </w:r>
      <w:r>
        <w:t>中国共产党集体智慧的结晶</w:t>
      </w:r>
    </w:p>
    <w:p w:rsidR="00F110DD">
      <w:pPr>
        <w:pStyle w:val="BodyText"/>
        <w:spacing w:before="160"/>
        <w:ind w:left="397"/>
      </w:pPr>
      <w:r>
        <w:t>③</w:t>
      </w:r>
      <w:r>
        <w:t>关于中国革命和建设的正确的理论原则和经验总结</w:t>
      </w:r>
    </w:p>
    <w:p w:rsidR="00F110DD">
      <w:pPr>
        <w:pStyle w:val="BodyText"/>
        <w:spacing w:before="160"/>
        <w:ind w:left="397"/>
      </w:pPr>
      <w:r>
        <w:t>④</w:t>
      </w:r>
      <w:r>
        <w:t>科学的世界观与方法论的统一</w:t>
      </w:r>
    </w:p>
    <w:p w:rsidR="00F110DD">
      <w:pPr>
        <w:tabs>
          <w:tab w:val="left" w:pos="2469"/>
          <w:tab w:val="left" w:pos="4542"/>
          <w:tab w:val="left" w:pos="6614"/>
        </w:tabs>
        <w:spacing w:before="160"/>
        <w:ind w:left="397"/>
        <w:rPr>
          <w:sz w:val="24"/>
        </w:rPr>
      </w:pPr>
      <w:r>
        <w:rPr>
          <w:rFonts w:ascii="Arial" w:eastAsia="Arial" w:hAnsi="Arial"/>
          <w:i/>
          <w:sz w:val="24"/>
        </w:rPr>
        <w:t>A</w:t>
      </w:r>
      <w:r>
        <w:rPr>
          <w:sz w:val="24"/>
        </w:rPr>
        <w:t>．</w:t>
      </w:r>
      <w:r>
        <w:rPr>
          <w:sz w:val="24"/>
        </w:rPr>
        <w:t>①②</w:t>
      </w:r>
      <w:r>
        <w:rPr>
          <w:sz w:val="24"/>
        </w:rPr>
        <w:tab/>
      </w:r>
      <w:r>
        <w:rPr>
          <w:rFonts w:ascii="Arial" w:eastAsia="Arial" w:hAnsi="Arial"/>
          <w:i/>
          <w:sz w:val="24"/>
        </w:rPr>
        <w:t>B</w:t>
      </w:r>
      <w:r>
        <w:rPr>
          <w:sz w:val="24"/>
        </w:rPr>
        <w:t>．</w:t>
      </w:r>
      <w:r>
        <w:rPr>
          <w:sz w:val="24"/>
        </w:rPr>
        <w:t>①④</w:t>
      </w:r>
      <w:r>
        <w:rPr>
          <w:sz w:val="24"/>
        </w:rPr>
        <w:tab/>
      </w:r>
      <w:r>
        <w:rPr>
          <w:rFonts w:ascii="Arial" w:eastAsia="Arial" w:hAnsi="Arial"/>
          <w:i/>
          <w:sz w:val="24"/>
        </w:rPr>
        <w:t>C</w:t>
      </w:r>
      <w:r>
        <w:rPr>
          <w:sz w:val="24"/>
        </w:rPr>
        <w:t>．</w:t>
      </w:r>
      <w:r>
        <w:rPr>
          <w:sz w:val="24"/>
        </w:rPr>
        <w:t>②④</w:t>
      </w:r>
      <w:r>
        <w:rPr>
          <w:sz w:val="24"/>
        </w:rPr>
        <w:tab/>
      </w:r>
      <w:r>
        <w:rPr>
          <w:rFonts w:ascii="Arial" w:eastAsia="Arial" w:hAnsi="Arial"/>
          <w:i/>
          <w:sz w:val="24"/>
        </w:rPr>
        <w:t>D</w:t>
      </w:r>
      <w:r>
        <w:rPr>
          <w:sz w:val="24"/>
        </w:rPr>
        <w:t>．</w:t>
      </w:r>
      <w:r>
        <w:rPr>
          <w:sz w:val="24"/>
        </w:rPr>
        <w:t>③④</w:t>
      </w:r>
    </w:p>
    <w:p w:rsidR="00F110DD">
      <w:pPr>
        <w:pStyle w:val="ListParagraph"/>
        <w:numPr>
          <w:ilvl w:val="0"/>
          <w:numId w:val="6"/>
        </w:numPr>
        <w:tabs>
          <w:tab w:val="left" w:pos="912"/>
          <w:tab w:val="left" w:pos="6505"/>
        </w:tabs>
        <w:spacing w:before="161" w:line="364" w:lineRule="auto"/>
        <w:ind w:right="227" w:firstLine="0"/>
        <w:jc w:val="left"/>
        <w:rPr>
          <w:sz w:val="24"/>
        </w:rPr>
      </w:pPr>
      <w:r>
        <w:rPr>
          <w:w w:val="95"/>
          <w:sz w:val="24"/>
        </w:rPr>
        <w:t>十九大通过了关</w:t>
      </w:r>
      <w:r>
        <w:rPr>
          <w:spacing w:val="-10"/>
          <w:w w:val="95"/>
          <w:sz w:val="24"/>
        </w:rPr>
        <w:t>于</w:t>
      </w:r>
      <w:r>
        <w:rPr>
          <w:w w:val="95"/>
          <w:sz w:val="24"/>
        </w:rPr>
        <w:t>《中国共产党章</w:t>
      </w:r>
      <w:r>
        <w:rPr>
          <w:spacing w:val="-10"/>
          <w:w w:val="95"/>
          <w:sz w:val="24"/>
        </w:rPr>
        <w:t>程</w:t>
      </w:r>
      <w:r>
        <w:rPr>
          <w:w w:val="95"/>
          <w:sz w:val="24"/>
        </w:rPr>
        <w:t>（修正案</w:t>
      </w:r>
      <w:r>
        <w:rPr>
          <w:spacing w:val="-120"/>
          <w:w w:val="95"/>
          <w:sz w:val="24"/>
        </w:rPr>
        <w:t>）</w:t>
      </w:r>
      <w:r>
        <w:rPr>
          <w:spacing w:val="-10"/>
          <w:w w:val="95"/>
          <w:sz w:val="24"/>
        </w:rPr>
        <w:t>》</w:t>
      </w:r>
      <w:r>
        <w:rPr>
          <w:w w:val="95"/>
          <w:sz w:val="24"/>
        </w:rPr>
        <w:t>的决议</w:t>
      </w:r>
      <w:r>
        <w:rPr>
          <w:spacing w:val="-10"/>
          <w:w w:val="95"/>
          <w:sz w:val="24"/>
        </w:rPr>
        <w:t>，</w:t>
      </w:r>
      <w:r>
        <w:rPr>
          <w:w w:val="95"/>
          <w:sz w:val="24"/>
        </w:rPr>
        <w:t>习近平新时代中国特色社会主</w:t>
      </w:r>
      <w:r>
        <w:rPr>
          <w:spacing w:val="-16"/>
          <w:w w:val="95"/>
          <w:sz w:val="24"/>
        </w:rPr>
        <w:t>义</w:t>
      </w:r>
      <w:r>
        <w:rPr>
          <w:spacing w:val="-16"/>
          <w:w w:val="95"/>
          <w:sz w:val="24"/>
        </w:rPr>
        <w:t xml:space="preserve">   </w:t>
      </w:r>
      <w:r>
        <w:rPr>
          <w:sz w:val="24"/>
        </w:rPr>
        <w:t>思想写入党章。习近平新时代中国特色社会主义思想（</w:t>
      </w:r>
      <w:r>
        <w:rPr>
          <w:sz w:val="24"/>
        </w:rPr>
        <w:tab/>
      </w:r>
      <w:r>
        <w:rPr>
          <w:sz w:val="24"/>
        </w:rPr>
        <w:t>）</w:t>
      </w:r>
    </w:p>
    <w:p w:rsidR="00F110DD">
      <w:pPr>
        <w:pStyle w:val="BodyText"/>
        <w:ind w:left="397"/>
      </w:pPr>
      <w:r>
        <w:t>①</w:t>
      </w:r>
      <w:r>
        <w:t>是马克思主义中国化的最新理论成果</w:t>
      </w:r>
    </w:p>
    <w:p w:rsidR="00F110DD">
      <w:pPr>
        <w:pStyle w:val="BodyText"/>
        <w:spacing w:before="161"/>
        <w:ind w:left="397"/>
      </w:pPr>
      <w:r>
        <w:rPr>
          <w:w w:val="95"/>
        </w:rPr>
        <w:t>②</w:t>
      </w:r>
      <w:r>
        <w:rPr>
          <w:w w:val="95"/>
        </w:rPr>
        <w:t>将作为我国现代化建设的根本出发点、立足点</w:t>
      </w:r>
    </w:p>
    <w:p w:rsidR="00F110DD">
      <w:pPr>
        <w:pStyle w:val="BodyText"/>
        <w:spacing w:before="160"/>
        <w:ind w:left="397"/>
      </w:pPr>
      <w:r>
        <w:rPr>
          <w:w w:val="95"/>
        </w:rPr>
        <w:t>③</w:t>
      </w:r>
      <w:r>
        <w:rPr>
          <w:w w:val="95"/>
        </w:rPr>
        <w:t>是中国特色社会主义理论体系的重要组成部分</w:t>
      </w:r>
    </w:p>
    <w:p w:rsidR="00F110DD">
      <w:pPr>
        <w:pStyle w:val="BodyText"/>
        <w:spacing w:before="160"/>
        <w:ind w:left="397"/>
      </w:pPr>
      <w:r>
        <w:t>④</w:t>
      </w:r>
      <w:r>
        <w:t>决定着中华民族复兴能否最终得以实现</w:t>
      </w:r>
    </w:p>
    <w:p w:rsidR="00F110DD">
      <w:pPr>
        <w:spacing w:before="160"/>
        <w:ind w:left="397"/>
        <w:jc w:val="both"/>
        <w:rPr>
          <w:sz w:val="24"/>
        </w:rPr>
      </w:pPr>
      <w:r>
        <w:rPr>
          <w:rFonts w:ascii="Arial" w:eastAsia="Arial" w:hAnsi="Arial"/>
          <w:i/>
          <w:sz w:val="24"/>
        </w:rPr>
        <w:t>A</w:t>
      </w:r>
      <w:r>
        <w:rPr>
          <w:sz w:val="24"/>
        </w:rPr>
        <w:t>．</w:t>
      </w:r>
      <w:r>
        <w:rPr>
          <w:sz w:val="24"/>
        </w:rPr>
        <w:t xml:space="preserve">①② </w:t>
      </w:r>
      <w:r>
        <w:rPr>
          <w:rFonts w:ascii="Arial" w:eastAsia="Arial" w:hAnsi="Arial"/>
          <w:i/>
          <w:sz w:val="24"/>
        </w:rPr>
        <w:t>B</w:t>
      </w:r>
      <w:r>
        <w:rPr>
          <w:sz w:val="24"/>
        </w:rPr>
        <w:t>．</w:t>
      </w:r>
      <w:r>
        <w:rPr>
          <w:sz w:val="24"/>
        </w:rPr>
        <w:t xml:space="preserve">②④ </w:t>
      </w:r>
      <w:r>
        <w:rPr>
          <w:rFonts w:ascii="Arial" w:eastAsia="Arial" w:hAnsi="Arial"/>
          <w:i/>
          <w:sz w:val="24"/>
        </w:rPr>
        <w:t>C</w:t>
      </w:r>
      <w:r>
        <w:rPr>
          <w:sz w:val="24"/>
        </w:rPr>
        <w:t>．</w:t>
      </w:r>
      <w:r>
        <w:rPr>
          <w:sz w:val="24"/>
        </w:rPr>
        <w:t>①③</w:t>
      </w:r>
      <w:r>
        <w:rPr>
          <w:spacing w:val="107"/>
          <w:sz w:val="24"/>
        </w:rPr>
        <w:t xml:space="preserve"> </w:t>
      </w:r>
      <w:r>
        <w:rPr>
          <w:rFonts w:ascii="Arial" w:eastAsia="Arial" w:hAnsi="Arial"/>
          <w:i/>
          <w:sz w:val="24"/>
        </w:rPr>
        <w:t>D</w:t>
      </w:r>
      <w:r>
        <w:rPr>
          <w:sz w:val="24"/>
        </w:rPr>
        <w:t>．</w:t>
      </w:r>
      <w:r>
        <w:rPr>
          <w:sz w:val="24"/>
        </w:rPr>
        <w:t>③④</w:t>
      </w:r>
    </w:p>
    <w:p w:rsidR="00F110DD">
      <w:pPr>
        <w:pStyle w:val="ListParagraph"/>
        <w:numPr>
          <w:ilvl w:val="0"/>
          <w:numId w:val="6"/>
        </w:numPr>
        <w:tabs>
          <w:tab w:val="left" w:pos="912"/>
        </w:tabs>
        <w:spacing w:before="161" w:line="364" w:lineRule="auto"/>
        <w:ind w:right="297" w:firstLine="0"/>
        <w:jc w:val="both"/>
        <w:rPr>
          <w:sz w:val="24"/>
        </w:rPr>
      </w:pPr>
      <w:r>
        <w:rPr>
          <w:spacing w:val="-1"/>
          <w:w w:val="95"/>
          <w:sz w:val="24"/>
        </w:rPr>
        <w:t>习近平总书记在十九大报告中指出，中国特色社会主义进入了新时代，我国社会主要矛盾</w:t>
      </w:r>
      <w:r>
        <w:rPr>
          <w:spacing w:val="-1"/>
          <w:w w:val="95"/>
          <w:sz w:val="24"/>
        </w:rPr>
        <w:t xml:space="preserve">   </w:t>
      </w:r>
      <w:r>
        <w:rPr>
          <w:sz w:val="24"/>
        </w:rPr>
        <w:t>已经转化为人民日益增长的美好生活需要和不平衡不充分的发展之间的矛盾。但没有改变我们对我国社会主义所处历史阶段的判断，我国仍处于并将长期处于社会主义初级阶段的基本国情没有变，我国是世界最大发展中国家的国际地位没有变。这主要体现了（</w:t>
      </w:r>
      <w:r>
        <w:rPr>
          <w:spacing w:val="113"/>
          <w:sz w:val="24"/>
        </w:rPr>
        <w:t xml:space="preserve"> </w:t>
      </w:r>
      <w:r>
        <w:rPr>
          <w:sz w:val="24"/>
        </w:rPr>
        <w:t>）</w:t>
      </w:r>
    </w:p>
    <w:p w:rsidR="00F110DD">
      <w:pPr>
        <w:spacing w:line="364" w:lineRule="auto"/>
        <w:jc w:val="both"/>
        <w:rPr>
          <w:sz w:val="24"/>
        </w:rPr>
        <w:sectPr>
          <w:type w:val="continuous"/>
          <w:pgSz w:w="23820" w:h="16840" w:orient="landscape"/>
          <w:pgMar w:top="0" w:right="800" w:bottom="0" w:left="0" w:header="720" w:footer="720" w:gutter="0"/>
          <w:cols w:num="2" w:space="720" w:equalWidth="0">
            <w:col w:w="12423" w:space="40"/>
            <w:col w:w="10557"/>
          </w:cols>
        </w:sectPr>
      </w:pPr>
    </w:p>
    <w:p w:rsidR="00F110DD">
      <w:pPr>
        <w:tabs>
          <w:tab w:val="left" w:pos="4347"/>
          <w:tab w:val="left" w:pos="5353"/>
        </w:tabs>
        <w:spacing w:before="177"/>
        <w:ind w:left="2256"/>
        <w:jc w:val="center"/>
        <w:rPr>
          <w:sz w:val="18"/>
        </w:rPr>
      </w:pPr>
      <w:r>
        <w:pict>
          <v:group id="_x0000_s1070" style="height:841.9pt;margin-left:1185.95pt;margin-top:-0.35pt;mso-position-horizontal-relative:page;mso-position-vertical-relative:page;position:absolute;width:4.45pt;z-index:251696128" coordorigin="23719,-7" coordsize="89,16838">
            <v:line id="_x0000_s1071" style="position:absolute" from="23763,0" to="23763,16830" strokecolor="#d7d7d7" strokeweight="3.7pt"/>
            <v:line id="_x0000_s1072" style="position:absolute" from="23726,0" to="23726,16830" strokeweight="0.75pt"/>
            <v:line id="_x0000_s1073" style="position:absolute" from="23726,0" to="23726,16830" strokeweight="0.75pt"/>
            <v:line id="_x0000_s1074" style="position:absolute" from="23763,0" to="23763,1130" strokecolor="#7f7f7f" strokeweight="3.7pt"/>
            <v:shape id="_x0000_s1075" style="height:1131;left:23726;position:absolute;width:74" coordorigin="23726,0" coordsize="74,1131" path="m23800,1130l23726,1130l23726,e" filled="f" strokeweight="0.75pt">
              <v:path arrowok="t"/>
            </v:shape>
            <v:line id="_x0000_s1076" style="position:absolute" from="23763,15702" to="23763,16830" strokecolor="#7f7f7f" strokeweight="3.7pt"/>
            <v:shape id="_x0000_s1077" style="height:1129;position:absolute;top:15711;width:74" coordorigin="0,15711" coordsize="74,1129" o:spt="100" adj="0,,0" path="m23726,15702l23800,15702m23726,16830l23726,15702e" filled="f" strokeweight="0.75pt">
              <v:stroke joinstyle="round"/>
              <v:formulas/>
              <v:path arrowok="t" o:connecttype="segments"/>
            </v:shape>
          </v:group>
        </w:pict>
      </w:r>
      <w:r>
        <w:pict>
          <v:line id="_x0000_s1078" style="mso-position-horizontal-relative:page;mso-position-vertical-relative:page;position:absolute;z-index:251697152" from="1160.3pt,0" to="1160.3pt,841.5pt" strokeweight="0.75pt"/>
        </w:pict>
      </w:r>
      <w:r>
        <w:pict>
          <v:shape id="_x0000_s1079" type="#_x0000_t202" style="height:76.35pt;margin-left:1167.1pt;margin-top:762.7pt;mso-position-horizontal-relative:page;mso-position-vertical-relative:page;position:absolute;width:16.3pt;z-index:251698176" filled="f" stroked="f">
            <v:textbox style="layout-flow:vertical;mso-layout-flow-alt:bottom-to-top" inset="0,0,0,0">
              <w:txbxContent>
                <w:p w:rsidR="00F110DD">
                  <w:pPr>
                    <w:tabs>
                      <w:tab w:val="left" w:pos="360"/>
                      <w:tab w:val="left" w:pos="1039"/>
                      <w:tab w:val="left" w:pos="1380"/>
                    </w:tabs>
                    <w:spacing w:before="34"/>
                    <w:ind w:left="20"/>
                    <w:rPr>
                      <w:sz w:val="21"/>
                    </w:rPr>
                  </w:pPr>
                  <w:r>
                    <w:rPr>
                      <w:rFonts w:ascii="Arial" w:hAnsi="Arial"/>
                      <w:i/>
                      <w:w w:val="75"/>
                      <w:sz w:val="21"/>
                    </w:rPr>
                    <w:t>…</w:t>
                  </w:r>
                  <w:r>
                    <w:rPr>
                      <w:rFonts w:ascii="Arial" w:hAnsi="Arial"/>
                      <w:i/>
                      <w:w w:val="75"/>
                      <w:sz w:val="21"/>
                    </w:rPr>
                    <w:tab/>
                    <w:t xml:space="preserve">…   </w:t>
                  </w:r>
                  <w:r>
                    <w:rPr>
                      <w:rFonts w:ascii="Arial" w:hAnsi="Arial"/>
                      <w:i/>
                      <w:spacing w:val="4"/>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r>
                  <w:r>
                    <w:rPr>
                      <w:w w:val="65"/>
                      <w:sz w:val="21"/>
                    </w:rPr>
                    <w:t>○</w:t>
                  </w:r>
                </w:p>
              </w:txbxContent>
            </v:textbox>
          </v:shape>
        </w:pict>
      </w:r>
      <w:r>
        <w:pict>
          <v:shape id="_x0000_s1080" type="#_x0000_t202" style="height:164.85pt;margin-left:1167.1pt;margin-top:589.95pt;mso-position-horizontal-relative:page;mso-position-vertical-relative:page;position:absolute;width:16.3pt;z-index:251699200" filled="f" stroked="f">
            <v:textbox style="layout-flow:vertical;mso-layout-flow-alt:bottom-to-top" inset="0,0,0,0">
              <w:txbxContent>
                <w:p w:rsidR="00F110DD">
                  <w:pPr>
                    <w:tabs>
                      <w:tab w:val="left" w:pos="699"/>
                      <w:tab w:val="left" w:pos="1039"/>
                      <w:tab w:val="left" w:pos="1380"/>
                      <w:tab w:val="left" w:leader="dot" w:pos="3149"/>
                    </w:tabs>
                    <w:spacing w:before="34"/>
                    <w:ind w:left="20"/>
                    <w:rPr>
                      <w:sz w:val="21"/>
                    </w:rPr>
                  </w:pPr>
                  <w:r>
                    <w:rPr>
                      <w:rFonts w:ascii="Arial" w:eastAsia="Arial" w:hAnsi="Arial"/>
                      <w:i/>
                      <w:w w:val="85"/>
                      <w:sz w:val="21"/>
                    </w:rPr>
                    <w:t xml:space="preserve">…  </w:t>
                  </w:r>
                  <w:r>
                    <w:rPr>
                      <w:rFonts w:ascii="Arial" w:eastAsia="Arial" w:hAnsi="Arial"/>
                      <w:i/>
                      <w:spacing w:val="5"/>
                      <w:w w:val="85"/>
                      <w:sz w:val="21"/>
                    </w:rPr>
                    <w:t xml:space="preserve"> </w:t>
                  </w:r>
                  <w:r>
                    <w:rPr>
                      <w:rFonts w:ascii="Arial" w:eastAsia="Arial" w:hAnsi="Arial"/>
                      <w:i/>
                      <w:w w:val="85"/>
                      <w:sz w:val="21"/>
                    </w:rPr>
                    <w:t>…</w:t>
                  </w:r>
                  <w:r>
                    <w:rPr>
                      <w:rFonts w:ascii="Arial" w:eastAsia="Arial" w:hAnsi="Arial"/>
                      <w:i/>
                      <w:w w:val="85"/>
                      <w:sz w:val="21"/>
                    </w:rPr>
                    <w:tab/>
                    <w:t>…</w:t>
                  </w:r>
                  <w:r>
                    <w:rPr>
                      <w:rFonts w:ascii="Arial" w:eastAsia="Arial" w:hAnsi="Arial"/>
                      <w:i/>
                      <w:w w:val="85"/>
                      <w:sz w:val="21"/>
                    </w:rPr>
                    <w:tab/>
                    <w:t>…</w:t>
                  </w:r>
                  <w:r>
                    <w:rPr>
                      <w:rFonts w:ascii="Arial" w:eastAsia="Arial" w:hAnsi="Arial"/>
                      <w:i/>
                      <w:w w:val="85"/>
                      <w:sz w:val="21"/>
                    </w:rPr>
                    <w:tab/>
                  </w:r>
                  <w:r>
                    <w:rPr>
                      <w:w w:val="90"/>
                      <w:sz w:val="21"/>
                    </w:rPr>
                    <w:t>内</w:t>
                  </w:r>
                  <w:r>
                    <w:rPr>
                      <w:w w:val="90"/>
                      <w:sz w:val="21"/>
                    </w:rPr>
                    <w:tab/>
                  </w:r>
                  <w:r>
                    <w:rPr>
                      <w:w w:val="65"/>
                      <w:sz w:val="21"/>
                    </w:rPr>
                    <w:t>○</w:t>
                  </w:r>
                </w:p>
              </w:txbxContent>
            </v:textbox>
          </v:shape>
        </w:pict>
      </w:r>
      <w:r>
        <w:pict>
          <v:shape id="_x0000_s1081" type="#_x0000_t202" style="height:164.85pt;margin-left:1167.1pt;margin-top:417.2pt;mso-position-horizontal-relative:page;mso-position-vertical-relative:page;position:absolute;width:16.3pt;z-index:251700224" filled="f" stroked="f">
            <v:textbox style="layout-flow:vertical;mso-layout-flow-alt:bottom-to-top" inset="0,0,0,0">
              <w:txbxContent>
                <w:p w:rsidR="00F110DD">
                  <w:pPr>
                    <w:tabs>
                      <w:tab w:val="left" w:pos="360"/>
                      <w:tab w:val="left" w:pos="700"/>
                      <w:tab w:val="left" w:pos="1380"/>
                      <w:tab w:val="left" w:leader="dot" w:pos="3149"/>
                    </w:tabs>
                    <w:spacing w:before="34"/>
                    <w:ind w:left="20"/>
                    <w:rPr>
                      <w:sz w:val="21"/>
                    </w:rPr>
                  </w:pPr>
                  <w:r>
                    <w:rPr>
                      <w:rFonts w:ascii="Arial" w:eastAsia="Arial" w:hAnsi="Arial"/>
                      <w:i/>
                      <w:w w:val="85"/>
                      <w:sz w:val="21"/>
                    </w:rPr>
                    <w:t>…</w:t>
                  </w:r>
                  <w:r>
                    <w:rPr>
                      <w:rFonts w:ascii="Arial" w:eastAsia="Arial" w:hAnsi="Arial"/>
                      <w:i/>
                      <w:w w:val="85"/>
                      <w:sz w:val="21"/>
                    </w:rPr>
                    <w:tab/>
                    <w:t>…</w:t>
                  </w:r>
                  <w:r>
                    <w:rPr>
                      <w:rFonts w:ascii="Arial" w:eastAsia="Arial" w:hAnsi="Arial"/>
                      <w:i/>
                      <w:w w:val="85"/>
                      <w:sz w:val="21"/>
                    </w:rPr>
                    <w:tab/>
                    <w:t xml:space="preserve">…  </w:t>
                  </w:r>
                  <w:r>
                    <w:rPr>
                      <w:rFonts w:ascii="Arial" w:eastAsia="Arial" w:hAnsi="Arial"/>
                      <w:i/>
                      <w:spacing w:val="5"/>
                      <w:w w:val="85"/>
                      <w:sz w:val="21"/>
                    </w:rPr>
                    <w:t xml:space="preserve"> </w:t>
                  </w:r>
                  <w:r>
                    <w:rPr>
                      <w:rFonts w:ascii="Arial" w:eastAsia="Arial" w:hAnsi="Arial"/>
                      <w:i/>
                      <w:w w:val="85"/>
                      <w:sz w:val="21"/>
                    </w:rPr>
                    <w:t>…</w:t>
                  </w:r>
                  <w:r>
                    <w:rPr>
                      <w:rFonts w:ascii="Arial" w:eastAsia="Arial" w:hAnsi="Arial"/>
                      <w:i/>
                      <w:w w:val="85"/>
                      <w:sz w:val="21"/>
                    </w:rPr>
                    <w:tab/>
                  </w:r>
                  <w:r>
                    <w:rPr>
                      <w:w w:val="90"/>
                      <w:sz w:val="21"/>
                    </w:rPr>
                    <w:t>装</w:t>
                  </w:r>
                  <w:r>
                    <w:rPr>
                      <w:w w:val="90"/>
                      <w:sz w:val="21"/>
                    </w:rPr>
                    <w:tab/>
                  </w:r>
                  <w:r>
                    <w:rPr>
                      <w:w w:val="65"/>
                      <w:sz w:val="21"/>
                    </w:rPr>
                    <w:t>○</w:t>
                  </w:r>
                </w:p>
              </w:txbxContent>
            </v:textbox>
          </v:shape>
        </w:pict>
      </w:r>
      <w:r>
        <w:pict>
          <v:shape id="_x0000_s1082" type="#_x0000_t202" style="height:164.85pt;margin-left:1167.1pt;margin-top:244.45pt;mso-position-horizontal-relative:page;mso-position-vertical-relative:page;position:absolute;width:16.3pt;z-index:251701248" filled="f" stroked="f">
            <v:textbox style="layout-flow:vertical;mso-layout-flow-alt:bottom-to-top" inset="0,0,0,0">
              <w:txbxContent>
                <w:p w:rsidR="00F110DD">
                  <w:pPr>
                    <w:tabs>
                      <w:tab w:val="left" w:pos="360"/>
                      <w:tab w:val="left" w:pos="1039"/>
                      <w:tab w:val="left" w:pos="1380"/>
                      <w:tab w:val="left" w:leader="dot" w:pos="3149"/>
                    </w:tabs>
                    <w:spacing w:before="34"/>
                    <w:ind w:left="20"/>
                    <w:rPr>
                      <w:sz w:val="21"/>
                    </w:rPr>
                  </w:pPr>
                  <w:r>
                    <w:rPr>
                      <w:rFonts w:ascii="Arial" w:eastAsia="Arial" w:hAnsi="Arial"/>
                      <w:i/>
                      <w:w w:val="85"/>
                      <w:sz w:val="21"/>
                    </w:rPr>
                    <w:t>…</w:t>
                  </w:r>
                  <w:r>
                    <w:rPr>
                      <w:rFonts w:ascii="Arial" w:eastAsia="Arial" w:hAnsi="Arial"/>
                      <w:i/>
                      <w:w w:val="85"/>
                      <w:sz w:val="21"/>
                    </w:rPr>
                    <w:tab/>
                    <w:t xml:space="preserve">…  </w:t>
                  </w:r>
                  <w:r>
                    <w:rPr>
                      <w:rFonts w:ascii="Arial" w:eastAsia="Arial" w:hAnsi="Arial"/>
                      <w:i/>
                      <w:spacing w:val="5"/>
                      <w:w w:val="85"/>
                      <w:sz w:val="21"/>
                    </w:rPr>
                    <w:t xml:space="preserve"> </w:t>
                  </w:r>
                  <w:r>
                    <w:rPr>
                      <w:rFonts w:ascii="Arial" w:eastAsia="Arial" w:hAnsi="Arial"/>
                      <w:i/>
                      <w:w w:val="85"/>
                      <w:sz w:val="21"/>
                    </w:rPr>
                    <w:t>…</w:t>
                  </w:r>
                  <w:r>
                    <w:rPr>
                      <w:rFonts w:ascii="Arial" w:eastAsia="Arial" w:hAnsi="Arial"/>
                      <w:i/>
                      <w:w w:val="85"/>
                      <w:sz w:val="21"/>
                    </w:rPr>
                    <w:tab/>
                    <w:t>…</w:t>
                  </w:r>
                  <w:r>
                    <w:rPr>
                      <w:rFonts w:ascii="Arial" w:eastAsia="Arial" w:hAnsi="Arial"/>
                      <w:i/>
                      <w:w w:val="85"/>
                      <w:sz w:val="21"/>
                    </w:rPr>
                    <w:tab/>
                  </w:r>
                  <w:r>
                    <w:rPr>
                      <w:w w:val="90"/>
                      <w:sz w:val="21"/>
                    </w:rPr>
                    <w:t>订</w:t>
                  </w:r>
                  <w:r>
                    <w:rPr>
                      <w:w w:val="90"/>
                      <w:sz w:val="21"/>
                    </w:rPr>
                    <w:tab/>
                  </w:r>
                  <w:r>
                    <w:rPr>
                      <w:w w:val="65"/>
                      <w:sz w:val="21"/>
                    </w:rPr>
                    <w:t>○</w:t>
                  </w:r>
                </w:p>
              </w:txbxContent>
            </v:textbox>
          </v:shape>
        </w:pict>
      </w:r>
      <w:r>
        <w:pict>
          <v:shape id="_x0000_s1083" type="#_x0000_t202" style="height:232.8pt;margin-left:1167.1pt;margin-top:3.75pt;mso-position-horizontal-relative:page;mso-position-vertical-relative:page;position:absolute;width:16.3pt;z-index:251702272" filled="f" stroked="f">
            <v:textbox style="layout-flow:vertical;mso-layout-flow-alt:bottom-to-top" inset="0,0,0,0">
              <w:txbxContent>
                <w:p w:rsidR="00F110DD">
                  <w:pPr>
                    <w:tabs>
                      <w:tab w:val="left" w:pos="360"/>
                      <w:tab w:val="left" w:pos="700"/>
                      <w:tab w:val="left" w:pos="1040"/>
                      <w:tab w:val="left" w:pos="2129"/>
                      <w:tab w:val="left" w:pos="2470"/>
                      <w:tab w:val="left" w:pos="3149"/>
                      <w:tab w:val="left" w:pos="3815"/>
                      <w:tab w:val="left" w:pos="4155"/>
                    </w:tabs>
                    <w:spacing w:before="34"/>
                    <w:ind w:left="20"/>
                    <w:rPr>
                      <w:rFonts w:ascii="Arial" w:eastAsia="Arial" w:hAnsi="Arial"/>
                      <w:i/>
                      <w:sz w:val="21"/>
                    </w:rPr>
                  </w:pP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46"/>
                      <w:w w:val="80"/>
                      <w:sz w:val="21"/>
                    </w:rPr>
                    <w:t xml:space="preserve"> </w:t>
                  </w:r>
                  <w:r>
                    <w:rPr>
                      <w:w w:val="90"/>
                      <w:sz w:val="21"/>
                    </w:rPr>
                    <w:t>线</w:t>
                  </w:r>
                  <w:r>
                    <w:rPr>
                      <w:spacing w:val="91"/>
                      <w:w w:val="9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80"/>
                      <w:sz w:val="21"/>
                    </w:rPr>
                    <w:t>○</w:t>
                  </w:r>
                  <w:r>
                    <w:rPr>
                      <w:spacing w:val="74"/>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spacing w:val="9"/>
                      <w:w w:val="80"/>
                      <w:sz w:val="21"/>
                    </w:rPr>
                    <w:t xml:space="preserve"> </w:t>
                  </w:r>
                  <w:r>
                    <w:rPr>
                      <w:rFonts w:ascii="Arial" w:eastAsia="Arial" w:hAnsi="Arial"/>
                      <w:i/>
                      <w:w w:val="80"/>
                      <w:sz w:val="21"/>
                    </w:rPr>
                    <w:t>…</w:t>
                  </w:r>
                </w:p>
              </w:txbxContent>
            </v:textbox>
          </v:shape>
        </w:pict>
      </w:r>
      <w:r>
        <w:rPr>
          <w:sz w:val="18"/>
        </w:rPr>
        <w:t>第</w:t>
      </w:r>
      <w:r>
        <w:rPr>
          <w:spacing w:val="-46"/>
          <w:sz w:val="18"/>
        </w:rPr>
        <w:t xml:space="preserve"> </w:t>
      </w:r>
      <w:r>
        <w:rPr>
          <w:rFonts w:ascii="Arial" w:eastAsia="Arial" w:hAnsi="Arial"/>
          <w:i/>
          <w:sz w:val="18"/>
        </w:rPr>
        <w:t>3</w:t>
      </w:r>
      <w:r>
        <w:rPr>
          <w:rFonts w:ascii="Arial" w:eastAsia="Arial" w:hAnsi="Arial"/>
          <w:i/>
          <w:spacing w:val="-6"/>
          <w:sz w:val="18"/>
        </w:rPr>
        <w:t xml:space="preserve"> </w:t>
      </w:r>
      <w:r>
        <w:rPr>
          <w:sz w:val="18"/>
        </w:rPr>
        <w:t>页</w:t>
      </w:r>
      <w:r>
        <w:rPr>
          <w:sz w:val="18"/>
        </w:rPr>
        <w:t xml:space="preserve"> </w:t>
      </w:r>
      <w:r>
        <w:rPr>
          <w:sz w:val="18"/>
        </w:rPr>
        <w:t>共</w:t>
      </w:r>
      <w:r>
        <w:rPr>
          <w:spacing w:val="-45"/>
          <w:sz w:val="18"/>
        </w:rPr>
        <w:t xml:space="preserve"> </w:t>
      </w:r>
      <w:r>
        <w:rPr>
          <w:rFonts w:ascii="Arial" w:eastAsia="Arial" w:hAnsi="Arial"/>
          <w:i/>
          <w:sz w:val="18"/>
        </w:rPr>
        <w:t>8</w:t>
      </w:r>
      <w:r>
        <w:rPr>
          <w:rFonts w:ascii="Arial" w:eastAsia="Arial" w:hAnsi="Arial"/>
          <w:i/>
          <w:spacing w:val="-7"/>
          <w:sz w:val="18"/>
        </w:rPr>
        <w:t xml:space="preserve"> </w:t>
      </w:r>
      <w:r>
        <w:rPr>
          <w:sz w:val="18"/>
        </w:rPr>
        <w:t>页</w:t>
      </w:r>
      <w:r>
        <w:rPr>
          <w:sz w:val="18"/>
        </w:rPr>
        <w:tab/>
      </w:r>
      <w:r>
        <w:rPr>
          <w:w w:val="90"/>
          <w:sz w:val="18"/>
        </w:rPr>
        <w:t>◎</w:t>
      </w:r>
      <w:r>
        <w:rPr>
          <w:w w:val="90"/>
          <w:sz w:val="18"/>
        </w:rPr>
        <w:tab/>
      </w:r>
      <w:r>
        <w:rPr>
          <w:sz w:val="18"/>
        </w:rPr>
        <w:t>第</w:t>
      </w:r>
      <w:r>
        <w:rPr>
          <w:spacing w:val="-46"/>
          <w:sz w:val="18"/>
        </w:rPr>
        <w:t xml:space="preserve"> </w:t>
      </w:r>
      <w:r>
        <w:rPr>
          <w:rFonts w:ascii="Arial" w:eastAsia="Arial" w:hAnsi="Arial"/>
          <w:i/>
          <w:sz w:val="18"/>
        </w:rPr>
        <w:t>4</w:t>
      </w:r>
      <w:r>
        <w:rPr>
          <w:rFonts w:ascii="Arial" w:eastAsia="Arial" w:hAnsi="Arial"/>
          <w:i/>
          <w:spacing w:val="-6"/>
          <w:sz w:val="18"/>
        </w:rPr>
        <w:t xml:space="preserve"> </w:t>
      </w:r>
      <w:r>
        <w:rPr>
          <w:sz w:val="18"/>
        </w:rPr>
        <w:t>页</w:t>
      </w:r>
      <w:r>
        <w:rPr>
          <w:sz w:val="18"/>
        </w:rPr>
        <w:t xml:space="preserve"> </w:t>
      </w:r>
      <w:r>
        <w:rPr>
          <w:sz w:val="18"/>
        </w:rPr>
        <w:t>共</w:t>
      </w:r>
      <w:r>
        <w:rPr>
          <w:spacing w:val="-46"/>
          <w:sz w:val="18"/>
        </w:rPr>
        <w:t xml:space="preserve"> </w:t>
      </w:r>
      <w:r>
        <w:rPr>
          <w:rFonts w:ascii="Arial" w:eastAsia="Arial" w:hAnsi="Arial"/>
          <w:i/>
          <w:sz w:val="18"/>
        </w:rPr>
        <w:t>8</w:t>
      </w:r>
      <w:r>
        <w:rPr>
          <w:rFonts w:ascii="Arial" w:eastAsia="Arial" w:hAnsi="Arial"/>
          <w:i/>
          <w:spacing w:val="-7"/>
          <w:sz w:val="18"/>
        </w:rPr>
        <w:t xml:space="preserve"> </w:t>
      </w:r>
      <w:r>
        <w:rPr>
          <w:sz w:val="18"/>
        </w:rPr>
        <w:t>页</w:t>
      </w:r>
    </w:p>
    <w:p w:rsidR="00F110DD">
      <w:pPr>
        <w:jc w:val="center"/>
        <w:rPr>
          <w:sz w:val="18"/>
        </w:rPr>
        <w:sectPr>
          <w:type w:val="continuous"/>
          <w:pgSz w:w="23820" w:h="16840" w:orient="landscape"/>
          <w:pgMar w:top="0" w:right="800" w:bottom="0" w:left="0" w:header="720" w:footer="720" w:gutter="0"/>
          <w:cols w:space="720"/>
        </w:sectPr>
      </w:pPr>
    </w:p>
    <w:p w:rsidR="00F110DD">
      <w:pPr>
        <w:pStyle w:val="BodyText"/>
        <w:rPr>
          <w:sz w:val="20"/>
        </w:rPr>
      </w:pPr>
    </w:p>
    <w:p w:rsidR="00F110DD">
      <w:pPr>
        <w:pStyle w:val="BodyText"/>
        <w:rPr>
          <w:sz w:val="20"/>
        </w:rPr>
      </w:pPr>
    </w:p>
    <w:p w:rsidR="00F110DD">
      <w:pPr>
        <w:pStyle w:val="BodyText"/>
        <w:rPr>
          <w:sz w:val="20"/>
        </w:rPr>
      </w:pPr>
    </w:p>
    <w:p w:rsidR="00F110DD">
      <w:pPr>
        <w:pStyle w:val="BodyText"/>
        <w:spacing w:before="6"/>
        <w:rPr>
          <w:sz w:val="27"/>
        </w:rPr>
      </w:pPr>
    </w:p>
    <w:p w:rsidR="00F110DD">
      <w:pPr>
        <w:rPr>
          <w:sz w:val="27"/>
        </w:rPr>
        <w:sectPr>
          <w:pgSz w:w="23820" w:h="16840" w:orient="landscape"/>
          <w:pgMar w:top="0" w:right="800" w:bottom="0" w:left="0" w:header="720" w:footer="720" w:gutter="0"/>
          <w:cols w:space="720"/>
        </w:sectPr>
      </w:pPr>
    </w:p>
    <w:p w:rsidR="00F110DD">
      <w:pPr>
        <w:pStyle w:val="BodyText"/>
        <w:spacing w:before="110" w:line="364" w:lineRule="auto"/>
        <w:ind w:left="2498" w:right="6418"/>
      </w:pPr>
      <w:r>
        <w:pict>
          <v:shape id="_x0000_s1084" type="#_x0000_t202" style="height:93.3pt;margin-left:6.75pt;margin-top:-52.3pt;mso-position-horizontal-relative:page;position:absolute;width:16.3pt;z-index:251710464" filled="f" stroked="f">
            <v:textbox style="layout-flow:vertical;mso-layout-flow-alt:bottom-to-top" inset="0,0,0,0">
              <w:txbxContent>
                <w:p w:rsidR="00F110DD">
                  <w:pPr>
                    <w:tabs>
                      <w:tab w:val="left" w:pos="360"/>
                      <w:tab w:val="left" w:pos="1025"/>
                      <w:tab w:val="left" w:pos="1366"/>
                    </w:tabs>
                    <w:spacing w:before="34"/>
                    <w:ind w:left="20"/>
                    <w:rPr>
                      <w:rFonts w:ascii="Arial" w:hAnsi="Arial"/>
                      <w:i/>
                      <w:sz w:val="21"/>
                    </w:rPr>
                  </w:pPr>
                  <w:r>
                    <w:rPr>
                      <w:rFonts w:ascii="Arial" w:hAnsi="Arial"/>
                      <w:i/>
                      <w:w w:val="75"/>
                      <w:sz w:val="21"/>
                    </w:rPr>
                    <w:t>…</w:t>
                  </w:r>
                  <w:r>
                    <w:rPr>
                      <w:rFonts w:ascii="Arial" w:hAnsi="Arial"/>
                      <w:i/>
                      <w:w w:val="75"/>
                      <w:sz w:val="21"/>
                    </w:rPr>
                    <w:tab/>
                  </w:r>
                  <w:r>
                    <w:rPr>
                      <w:w w:val="75"/>
                      <w:sz w:val="21"/>
                    </w:rPr>
                    <w:t xml:space="preserve">○ </w:t>
                  </w:r>
                  <w:r>
                    <w:rPr>
                      <w:spacing w:val="12"/>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t>…</w:t>
                  </w:r>
                  <w:r>
                    <w:rPr>
                      <w:rFonts w:ascii="Arial" w:hAnsi="Arial"/>
                      <w:i/>
                      <w:spacing w:val="37"/>
                      <w:w w:val="75"/>
                      <w:sz w:val="21"/>
                    </w:rPr>
                    <w:t xml:space="preserve"> </w:t>
                  </w:r>
                  <w:r>
                    <w:rPr>
                      <w:rFonts w:ascii="Arial" w:hAnsi="Arial"/>
                      <w:i/>
                      <w:w w:val="75"/>
                      <w:sz w:val="21"/>
                    </w:rPr>
                    <w:t>…</w:t>
                  </w:r>
                </w:p>
              </w:txbxContent>
            </v:textbox>
          </v:shape>
        </w:pict>
      </w:r>
      <w:r>
        <w:pict>
          <v:shape id="_x0000_s1085" type="#_x0000_t202" style="height:9.05pt;margin-left:8.25pt;margin-top:48.95pt;mso-position-horizontal-relative:page;position:absolute;width:14.3pt;z-index:25172172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86" type="#_x0000_t202" style="height:93.3pt;margin-left:85.75pt;margin-top:-52.3pt;mso-position-horizontal-relative:page;position:absolute;width:16.3pt;z-index:251727872" filled="f" stroked="f">
            <v:textbox style="layout-flow:vertical;mso-layout-flow-alt:bottom-to-top" inset="0,0,0,0">
              <w:txbxContent>
                <w:p w:rsidR="00F110DD">
                  <w:pPr>
                    <w:tabs>
                      <w:tab w:val="left" w:pos="360"/>
                      <w:tab w:val="left" w:pos="1025"/>
                      <w:tab w:val="left" w:pos="1366"/>
                    </w:tabs>
                    <w:spacing w:before="34"/>
                    <w:ind w:left="20"/>
                    <w:rPr>
                      <w:rFonts w:ascii="Arial" w:hAnsi="Arial"/>
                      <w:i/>
                      <w:sz w:val="21"/>
                    </w:rPr>
                  </w:pPr>
                  <w:r>
                    <w:rPr>
                      <w:rFonts w:ascii="Arial" w:hAnsi="Arial"/>
                      <w:i/>
                      <w:w w:val="75"/>
                      <w:sz w:val="21"/>
                    </w:rPr>
                    <w:t>…</w:t>
                  </w:r>
                  <w:r>
                    <w:rPr>
                      <w:rFonts w:ascii="Arial" w:hAnsi="Arial"/>
                      <w:i/>
                      <w:w w:val="75"/>
                      <w:sz w:val="21"/>
                    </w:rPr>
                    <w:tab/>
                  </w:r>
                  <w:r>
                    <w:rPr>
                      <w:w w:val="75"/>
                      <w:sz w:val="21"/>
                    </w:rPr>
                    <w:t xml:space="preserve">○ </w:t>
                  </w:r>
                  <w:r>
                    <w:rPr>
                      <w:spacing w:val="12"/>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t>…</w:t>
                  </w:r>
                  <w:r>
                    <w:rPr>
                      <w:rFonts w:ascii="Arial" w:hAnsi="Arial"/>
                      <w:i/>
                      <w:spacing w:val="37"/>
                      <w:w w:val="75"/>
                      <w:sz w:val="21"/>
                    </w:rPr>
                    <w:t xml:space="preserve"> </w:t>
                  </w:r>
                  <w:r>
                    <w:rPr>
                      <w:rFonts w:ascii="Arial" w:hAnsi="Arial"/>
                      <w:i/>
                      <w:w w:val="75"/>
                      <w:sz w:val="21"/>
                    </w:rPr>
                    <w:t>…</w:t>
                  </w:r>
                </w:p>
              </w:txbxContent>
            </v:textbox>
          </v:shape>
        </w:pict>
      </w:r>
      <w:r>
        <w:pict>
          <v:shape id="_x0000_s1087" type="#_x0000_t202" style="height:9.05pt;margin-left:87.2pt;margin-top:48.95pt;mso-position-horizontal-relative:page;position:absolute;width:14.3pt;z-index:25173913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rPr>
          <w:rFonts w:ascii="Arial" w:eastAsia="Arial"/>
          <w:i/>
        </w:rPr>
        <w:t>A</w:t>
      </w:r>
      <w:r>
        <w:t>．事物的变化是捉摸不定的</w:t>
      </w:r>
      <w:r>
        <w:t xml:space="preserve"> </w:t>
      </w:r>
      <w:r>
        <w:rPr>
          <w:rFonts w:ascii="Arial" w:eastAsia="Arial"/>
          <w:i/>
          <w:w w:val="95"/>
        </w:rPr>
        <w:t>B</w:t>
      </w:r>
      <w:r>
        <w:rPr>
          <w:spacing w:val="-2"/>
          <w:w w:val="95"/>
        </w:rPr>
        <w:t>．客观实在性是物质的唯一特性</w:t>
      </w:r>
    </w:p>
    <w:p w:rsidR="00F110DD">
      <w:pPr>
        <w:pStyle w:val="BodyText"/>
        <w:spacing w:line="364" w:lineRule="auto"/>
        <w:ind w:left="2498" w:right="5450"/>
      </w:pPr>
      <w:r>
        <w:pict>
          <v:shape id="_x0000_s1088" type="#_x0000_t202" style="height:9.05pt;margin-left:8.25pt;margin-top:30.75pt;mso-position-horizontal-relative:page;position:absolute;width:14.3pt;z-index:25171968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89" type="#_x0000_t202" style="height:9.05pt;margin-left:8.25pt;margin-top:13.7pt;mso-position-horizontal-relative:page;position:absolute;width:14.3pt;z-index:25172070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90" type="#_x0000_t202" style="height:9.05pt;margin-left:87.2pt;margin-top:30.75pt;mso-position-horizontal-relative:page;position:absolute;width:14.3pt;z-index:25173708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91" type="#_x0000_t202" style="height:9.05pt;margin-left:87.2pt;margin-top:13.7pt;mso-position-horizontal-relative:page;position:absolute;width:14.3pt;z-index:25173811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rPr>
          <w:rFonts w:ascii="Arial" w:eastAsia="Arial"/>
          <w:i/>
          <w:w w:val="95"/>
        </w:rPr>
        <w:t>C</w:t>
      </w:r>
      <w:r>
        <w:rPr>
          <w:spacing w:val="-1"/>
          <w:w w:val="95"/>
        </w:rPr>
        <w:t>．事物运动是绝对运动与相对静止的统一</w:t>
      </w:r>
      <w:r>
        <w:rPr>
          <w:rFonts w:ascii="Arial" w:eastAsia="Arial"/>
          <w:i/>
        </w:rPr>
        <w:t>D</w:t>
      </w:r>
      <w:r>
        <w:t>．运动是相对的，静止是绝对的</w:t>
      </w:r>
    </w:p>
    <w:p w:rsidR="00F110DD">
      <w:pPr>
        <w:pStyle w:val="ListParagraph"/>
        <w:numPr>
          <w:ilvl w:val="0"/>
          <w:numId w:val="6"/>
        </w:numPr>
        <w:tabs>
          <w:tab w:val="left" w:pos="3013"/>
        </w:tabs>
        <w:spacing w:before="1"/>
        <w:ind w:left="3012" w:hanging="515"/>
        <w:jc w:val="left"/>
        <w:rPr>
          <w:sz w:val="24"/>
        </w:rPr>
      </w:pPr>
      <w:r>
        <w:pict>
          <v:shape id="_x0000_s1092" type="#_x0000_t202" style="height:29.45pt;margin-left:7.05pt;margin-top:1pt;mso-position-horizontal-relative:page;position:absolute;width:15.75pt;z-index:251709440" filled="f" stroked="f">
            <v:textbox style="layout-flow:vertical;mso-layout-flow-alt:bottom-to-top" inset="0,0,0,0">
              <w:txbxContent>
                <w:p w:rsidR="00F110DD">
                  <w:pPr>
                    <w:spacing w:before="28"/>
                    <w:ind w:left="20"/>
                    <w:rPr>
                      <w:sz w:val="21"/>
                    </w:rPr>
                  </w:pPr>
                  <w:r>
                    <w:rPr>
                      <w:rFonts w:ascii="Arial" w:eastAsia="Arial" w:hAnsi="Arial"/>
                      <w:i/>
                      <w:w w:val="95"/>
                      <w:sz w:val="21"/>
                    </w:rPr>
                    <w:t xml:space="preserve">… </w:t>
                  </w:r>
                  <w:r>
                    <w:rPr>
                      <w:w w:val="95"/>
                      <w:sz w:val="21"/>
                    </w:rPr>
                    <w:t>线</w:t>
                  </w:r>
                </w:p>
              </w:txbxContent>
            </v:textbox>
          </v:shape>
        </w:pict>
      </w:r>
      <w:r>
        <w:pict>
          <v:shape id="_x0000_s1093" type="#_x0000_t202" style="height:29.45pt;margin-left:86pt;margin-top:1pt;mso-position-horizontal-relative:page;position:absolute;width:15.75pt;z-index:251726848" filled="f" stroked="f">
            <v:textbox style="layout-flow:vertical;mso-layout-flow-alt:bottom-to-top" inset="0,0,0,0">
              <w:txbxContent>
                <w:p w:rsidR="00F110DD">
                  <w:pPr>
                    <w:spacing w:before="28"/>
                    <w:ind w:left="20"/>
                    <w:rPr>
                      <w:sz w:val="21"/>
                    </w:rPr>
                  </w:pPr>
                  <w:r>
                    <w:rPr>
                      <w:rFonts w:ascii="Arial" w:eastAsia="Arial" w:hAnsi="Arial"/>
                      <w:i/>
                      <w:w w:val="95"/>
                      <w:sz w:val="21"/>
                    </w:rPr>
                    <w:t xml:space="preserve">… </w:t>
                  </w:r>
                  <w:r>
                    <w:rPr>
                      <w:w w:val="95"/>
                      <w:sz w:val="21"/>
                    </w:rPr>
                    <w:t>线</w:t>
                  </w:r>
                </w:p>
              </w:txbxContent>
            </v:textbox>
          </v:shape>
        </w:pict>
      </w:r>
      <w:r>
        <w:rPr>
          <w:sz w:val="24"/>
        </w:rPr>
        <w:t>规律是事物运动过程中固有的本质的、必然的、稳定的联系。下列关于规律说法正确的是</w:t>
      </w:r>
    </w:p>
    <w:p w:rsidR="00F110DD">
      <w:pPr>
        <w:pStyle w:val="BodyText"/>
        <w:tabs>
          <w:tab w:val="left" w:pos="3097"/>
        </w:tabs>
        <w:spacing w:before="160"/>
        <w:ind w:left="2498"/>
      </w:pPr>
      <w:r>
        <w:pict>
          <v:shape id="_x0000_s1094" type="#_x0000_t202" style="height:9.05pt;margin-left:8.25pt;margin-top:23pt;mso-position-horizontal-relative:page;position:absolute;width:14.3pt;z-index:25171865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95" type="#_x0000_t202" style="height:9.05pt;margin-left:87.2pt;margin-top:23pt;mso-position-horizontal-relative:page;position:absolute;width:14.3pt;z-index:25173606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t>（</w:t>
      </w:r>
      <w:r>
        <w:tab/>
      </w:r>
      <w:r>
        <w:t>）</w:t>
      </w:r>
    </w:p>
    <w:p w:rsidR="00F110DD">
      <w:pPr>
        <w:pStyle w:val="ListParagraph"/>
        <w:numPr>
          <w:ilvl w:val="0"/>
          <w:numId w:val="5"/>
        </w:numPr>
        <w:tabs>
          <w:tab w:val="left" w:pos="2893"/>
        </w:tabs>
        <w:rPr>
          <w:sz w:val="24"/>
        </w:rPr>
      </w:pPr>
      <w:r>
        <w:pict>
          <v:shape id="_x0000_s1096" type="#_x0000_t202" style="height:9.05pt;margin-left:8.25pt;margin-top:16.65pt;mso-position-horizontal-relative:page;position:absolute;width:14.3pt;z-index:25171763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097" type="#_x0000_t202" style="height:9.05pt;margin-left:87.2pt;margin-top:16.65pt;mso-position-horizontal-relative:page;position:absolute;width:14.3pt;z-index:25173504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rPr>
          <w:sz w:val="24"/>
        </w:rPr>
        <w:t>人可以凌驾于规律之上</w:t>
      </w:r>
    </w:p>
    <w:p w:rsidR="00F110DD">
      <w:pPr>
        <w:pStyle w:val="ListParagraph"/>
        <w:numPr>
          <w:ilvl w:val="0"/>
          <w:numId w:val="5"/>
        </w:numPr>
        <w:tabs>
          <w:tab w:val="left" w:pos="2890"/>
        </w:tabs>
        <w:spacing w:before="161" w:line="364" w:lineRule="auto"/>
        <w:ind w:left="2498" w:right="5641" w:firstLine="0"/>
        <w:rPr>
          <w:sz w:val="24"/>
        </w:rPr>
      </w:pPr>
      <w:r>
        <w:pict>
          <v:shape id="_x0000_s1098" type="#_x0000_t202" style="height:387.8pt;margin-left:6.75pt;margin-top:10.3pt;mso-position-horizontal-relative:page;position:absolute;width:16.3pt;z-index:251708416" filled="f" stroked="f">
            <v:textbox style="layout-flow:vertical;mso-layout-flow-alt:bottom-to-top" inset="0,0,0,0">
              <w:txbxContent>
                <w:p w:rsidR="00F110DD">
                  <w:pPr>
                    <w:tabs>
                      <w:tab w:val="left" w:pos="1024"/>
                      <w:tab w:val="left" w:pos="1365"/>
                      <w:tab w:val="left" w:pos="2044"/>
                      <w:tab w:val="left" w:pos="2794"/>
                      <w:tab w:val="left" w:pos="3134"/>
                      <w:tab w:val="left" w:pos="3814"/>
                      <w:tab w:val="left" w:pos="4479"/>
                      <w:tab w:val="left" w:pos="5159"/>
                      <w:tab w:val="left" w:pos="5499"/>
                      <w:tab w:val="left" w:pos="6588"/>
                      <w:tab w:val="left" w:pos="6929"/>
                      <w:tab w:val="left" w:pos="7269"/>
                    </w:tabs>
                    <w:spacing w:before="34"/>
                    <w:ind w:left="20"/>
                    <w:rPr>
                      <w:rFonts w:ascii="Arial" w:eastAsia="Arial" w:hAnsi="Arial"/>
                      <w:i/>
                      <w:sz w:val="21"/>
                    </w:rPr>
                  </w:pPr>
                  <w:r>
                    <w:rPr>
                      <w:rFonts w:ascii="Arial" w:eastAsia="Arial" w:hAnsi="Arial"/>
                      <w:i/>
                      <w:w w:val="80"/>
                      <w:sz w:val="21"/>
                    </w:rPr>
                    <w:t xml:space="preserve">…  </w:t>
                  </w:r>
                  <w:r>
                    <w:rPr>
                      <w:rFonts w:ascii="Arial" w:eastAsia="Arial" w:hAnsi="Arial"/>
                      <w:i/>
                      <w:spacing w:val="23"/>
                      <w:w w:val="80"/>
                      <w:sz w:val="21"/>
                    </w:rPr>
                    <w:t xml:space="preserve"> </w:t>
                  </w:r>
                  <w:r>
                    <w:rPr>
                      <w:w w:val="80"/>
                      <w:sz w:val="21"/>
                    </w:rPr>
                    <w:t>○</w:t>
                  </w:r>
                  <w:r>
                    <w:rPr>
                      <w:spacing w:val="78"/>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90"/>
                      <w:sz w:val="21"/>
                    </w:rPr>
                    <w:t>装</w:t>
                  </w:r>
                  <w:r>
                    <w:rPr>
                      <w:w w:val="90"/>
                      <w:sz w:val="21"/>
                    </w:rPr>
                    <w:t xml:space="preserve"> </w:t>
                  </w:r>
                  <w:r>
                    <w:rPr>
                      <w:spacing w:val="6"/>
                      <w:w w:val="9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80"/>
                      <w:sz w:val="21"/>
                    </w:rPr>
                    <w:t>○</w:t>
                  </w:r>
                  <w:r>
                    <w:rPr>
                      <w:spacing w:val="74"/>
                      <w:w w:val="80"/>
                      <w:sz w:val="21"/>
                    </w:rPr>
                    <w:t xml:space="preserve"> </w:t>
                  </w:r>
                  <w:r>
                    <w:rPr>
                      <w:rFonts w:ascii="Arial" w:eastAsia="Arial" w:hAnsi="Arial"/>
                      <w:i/>
                      <w:w w:val="80"/>
                      <w:sz w:val="21"/>
                    </w:rPr>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r>
                  <w:r>
                    <w:rPr>
                      <w:w w:val="90"/>
                      <w:sz w:val="21"/>
                    </w:rPr>
                    <w:t>订</w:t>
                  </w:r>
                  <w:r>
                    <w:rPr>
                      <w:spacing w:val="92"/>
                      <w:w w:val="90"/>
                      <w:sz w:val="21"/>
                    </w:rPr>
                    <w:t xml:space="preserve"> </w:t>
                  </w:r>
                  <w:r>
                    <w:rPr>
                      <w:rFonts w:ascii="Arial" w:eastAsia="Arial" w:hAnsi="Arial"/>
                      <w:i/>
                      <w:w w:val="80"/>
                      <w:sz w:val="21"/>
                    </w:rPr>
                    <w:t xml:space="preserve">…  </w:t>
                  </w:r>
                  <w:r>
                    <w:rPr>
                      <w:rFonts w:ascii="Arial" w:eastAsia="Arial" w:hAnsi="Arial"/>
                      <w:i/>
                      <w:spacing w:val="46"/>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w w:val="80"/>
                      <w:sz w:val="21"/>
                    </w:rPr>
                    <w:tab/>
                  </w:r>
                  <w:r>
                    <w:rPr>
                      <w:w w:val="80"/>
                      <w:sz w:val="21"/>
                    </w:rPr>
                    <w:t>○</w:t>
                  </w:r>
                  <w:r>
                    <w:rPr>
                      <w:spacing w:val="52"/>
                      <w:w w:val="80"/>
                      <w:sz w:val="21"/>
                    </w:rPr>
                    <w:t xml:space="preserve"> </w:t>
                  </w:r>
                  <w:r>
                    <w:rPr>
                      <w:rFonts w:ascii="Arial" w:eastAsia="Arial" w:hAnsi="Arial"/>
                      <w:i/>
                      <w:w w:val="80"/>
                      <w:sz w:val="21"/>
                    </w:rPr>
                    <w:t>…</w:t>
                  </w:r>
                </w:p>
              </w:txbxContent>
            </v:textbox>
          </v:shape>
        </w:pict>
      </w:r>
      <w:r>
        <w:pict>
          <v:shape id="_x0000_s1099" type="#_x0000_t202" style="height:366.75pt;margin-left:45.05pt;margin-top:19.55pt;mso-position-horizontal-relative:page;position:absolute;width:15.75pt;z-index:251722752" filled="f" stroked="f">
            <v:textbox style="layout-flow:vertical;mso-layout-flow-alt:bottom-to-top" inset="0,0,0,0">
              <w:txbxContent>
                <w:p w:rsidR="00F110DD">
                  <w:pPr>
                    <w:tabs>
                      <w:tab w:val="left" w:pos="1711"/>
                      <w:tab w:val="left" w:pos="3561"/>
                      <w:tab w:val="left" w:pos="5412"/>
                      <w:tab w:val="left" w:pos="7314"/>
                    </w:tabs>
                    <w:spacing w:before="28"/>
                    <w:ind w:left="20"/>
                    <w:rPr>
                      <w:rFonts w:ascii="Times New Roman" w:eastAsia="Times New Roman"/>
                      <w:sz w:val="21"/>
                    </w:rPr>
                  </w:pPr>
                  <w:r>
                    <w:rPr>
                      <w:sz w:val="21"/>
                    </w:rPr>
                    <w:t>学校</w:t>
                  </w:r>
                  <w:r>
                    <w:rPr>
                      <w:rFonts w:ascii="Arial" w:eastAsia="Arial"/>
                      <w:i/>
                      <w:position w:val="1"/>
                      <w:sz w:val="21"/>
                    </w:rPr>
                    <w:t>:</w:t>
                  </w:r>
                  <w:r>
                    <w:rPr>
                      <w:rFonts w:ascii="Arial" w:eastAsia="Arial"/>
                      <w:i/>
                      <w:position w:val="1"/>
                      <w:sz w:val="21"/>
                      <w:u w:val="single"/>
                    </w:rPr>
                    <w:t xml:space="preserve"> </w:t>
                  </w:r>
                  <w:r>
                    <w:rPr>
                      <w:rFonts w:ascii="Arial" w:eastAsia="Arial"/>
                      <w:i/>
                      <w:position w:val="1"/>
                      <w:sz w:val="21"/>
                      <w:u w:val="single"/>
                    </w:rPr>
                    <w:tab/>
                  </w:r>
                  <w:r>
                    <w:rPr>
                      <w:sz w:val="21"/>
                    </w:rPr>
                    <w:t>姓名：</w:t>
                  </w:r>
                  <w:r>
                    <w:rPr>
                      <w:sz w:val="21"/>
                      <w:u w:val="single"/>
                    </w:rPr>
                    <w:t xml:space="preserve"> </w:t>
                  </w:r>
                  <w:r>
                    <w:rPr>
                      <w:sz w:val="21"/>
                      <w:u w:val="single"/>
                    </w:rPr>
                    <w:tab/>
                  </w:r>
                  <w:r>
                    <w:rPr>
                      <w:sz w:val="21"/>
                    </w:rPr>
                    <w:t>班级：</w:t>
                  </w:r>
                  <w:r>
                    <w:rPr>
                      <w:sz w:val="21"/>
                      <w:u w:val="single"/>
                    </w:rPr>
                    <w:t xml:space="preserve"> </w:t>
                  </w:r>
                  <w:r>
                    <w:rPr>
                      <w:sz w:val="21"/>
                      <w:u w:val="single"/>
                    </w:rPr>
                    <w:tab/>
                  </w:r>
                  <w:r>
                    <w:rPr>
                      <w:w w:val="95"/>
                      <w:sz w:val="21"/>
                    </w:rPr>
                    <w:t>考号：</w:t>
                  </w:r>
                  <w:r>
                    <w:rPr>
                      <w:rFonts w:ascii="Times New Roman" w:eastAsia="Times New Roman"/>
                      <w:w w:val="95"/>
                      <w:sz w:val="21"/>
                      <w:u w:val="single"/>
                    </w:rPr>
                    <w:t xml:space="preserve"> </w:t>
                  </w:r>
                  <w:r>
                    <w:rPr>
                      <w:rFonts w:ascii="Times New Roman" w:eastAsia="Times New Roman"/>
                      <w:sz w:val="21"/>
                      <w:u w:val="single"/>
                    </w:rPr>
                    <w:tab/>
                  </w:r>
                </w:p>
              </w:txbxContent>
            </v:textbox>
          </v:shape>
        </w:pict>
      </w:r>
      <w:r>
        <w:pict>
          <v:shape id="_x0000_s1100" type="#_x0000_t202" style="height:387.8pt;margin-left:85.75pt;margin-top:10.3pt;mso-position-horizontal-relative:page;position:absolute;width:16.3pt;z-index:251725824" filled="f" stroked="f">
            <v:textbox style="layout-flow:vertical;mso-layout-flow-alt:bottom-to-top" inset="0,0,0,0">
              <w:txbxContent>
                <w:p w:rsidR="00F110DD">
                  <w:pPr>
                    <w:tabs>
                      <w:tab w:val="left" w:pos="1024"/>
                      <w:tab w:val="left" w:pos="1365"/>
                      <w:tab w:val="left" w:pos="2044"/>
                      <w:tab w:val="left" w:pos="2794"/>
                      <w:tab w:val="left" w:pos="3134"/>
                      <w:tab w:val="left" w:pos="3814"/>
                      <w:tab w:val="left" w:pos="4479"/>
                      <w:tab w:val="left" w:pos="5159"/>
                      <w:tab w:val="left" w:pos="5499"/>
                      <w:tab w:val="left" w:pos="6588"/>
                      <w:tab w:val="left" w:pos="6929"/>
                      <w:tab w:val="left" w:pos="7269"/>
                    </w:tabs>
                    <w:spacing w:before="34"/>
                    <w:ind w:left="20"/>
                    <w:rPr>
                      <w:rFonts w:ascii="Arial" w:eastAsia="Arial" w:hAnsi="Arial"/>
                      <w:i/>
                      <w:sz w:val="21"/>
                    </w:rPr>
                  </w:pPr>
                  <w:r>
                    <w:rPr>
                      <w:rFonts w:ascii="Arial" w:eastAsia="Arial" w:hAnsi="Arial"/>
                      <w:i/>
                      <w:w w:val="80"/>
                      <w:sz w:val="21"/>
                    </w:rPr>
                    <w:t xml:space="preserve">…  </w:t>
                  </w:r>
                  <w:r>
                    <w:rPr>
                      <w:rFonts w:ascii="Arial" w:eastAsia="Arial" w:hAnsi="Arial"/>
                      <w:i/>
                      <w:spacing w:val="23"/>
                      <w:w w:val="80"/>
                      <w:sz w:val="21"/>
                    </w:rPr>
                    <w:t xml:space="preserve"> </w:t>
                  </w:r>
                  <w:r>
                    <w:rPr>
                      <w:w w:val="80"/>
                      <w:sz w:val="21"/>
                    </w:rPr>
                    <w:t>○</w:t>
                  </w:r>
                  <w:r>
                    <w:rPr>
                      <w:spacing w:val="78"/>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90"/>
                      <w:sz w:val="21"/>
                    </w:rPr>
                    <w:t>装</w:t>
                  </w:r>
                  <w:r>
                    <w:rPr>
                      <w:w w:val="90"/>
                      <w:sz w:val="21"/>
                    </w:rPr>
                    <w:t xml:space="preserve"> </w:t>
                  </w:r>
                  <w:r>
                    <w:rPr>
                      <w:spacing w:val="6"/>
                      <w:w w:val="9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80"/>
                      <w:sz w:val="21"/>
                    </w:rPr>
                    <w:t>○</w:t>
                  </w:r>
                  <w:r>
                    <w:rPr>
                      <w:spacing w:val="74"/>
                      <w:w w:val="80"/>
                      <w:sz w:val="21"/>
                    </w:rPr>
                    <w:t xml:space="preserve"> </w:t>
                  </w:r>
                  <w:r>
                    <w:rPr>
                      <w:rFonts w:ascii="Arial" w:eastAsia="Arial" w:hAnsi="Arial"/>
                      <w:i/>
                      <w:w w:val="80"/>
                      <w:sz w:val="21"/>
                    </w:rPr>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r>
                  <w:r>
                    <w:rPr>
                      <w:w w:val="90"/>
                      <w:sz w:val="21"/>
                    </w:rPr>
                    <w:t>订</w:t>
                  </w:r>
                  <w:r>
                    <w:rPr>
                      <w:spacing w:val="92"/>
                      <w:w w:val="90"/>
                      <w:sz w:val="21"/>
                    </w:rPr>
                    <w:t xml:space="preserve"> </w:t>
                  </w:r>
                  <w:r>
                    <w:rPr>
                      <w:rFonts w:ascii="Arial" w:eastAsia="Arial" w:hAnsi="Arial"/>
                      <w:i/>
                      <w:w w:val="80"/>
                      <w:sz w:val="21"/>
                    </w:rPr>
                    <w:t xml:space="preserve">…  </w:t>
                  </w:r>
                  <w:r>
                    <w:rPr>
                      <w:rFonts w:ascii="Arial" w:eastAsia="Arial" w:hAnsi="Arial"/>
                      <w:i/>
                      <w:spacing w:val="46"/>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w w:val="80"/>
                      <w:sz w:val="21"/>
                    </w:rPr>
                    <w:tab/>
                  </w:r>
                  <w:r>
                    <w:rPr>
                      <w:w w:val="80"/>
                      <w:sz w:val="21"/>
                    </w:rPr>
                    <w:t>○</w:t>
                  </w:r>
                  <w:r>
                    <w:rPr>
                      <w:spacing w:val="52"/>
                      <w:w w:val="80"/>
                      <w:sz w:val="21"/>
                    </w:rPr>
                    <w:t xml:space="preserve"> </w:t>
                  </w:r>
                  <w:r>
                    <w:rPr>
                      <w:rFonts w:ascii="Arial" w:eastAsia="Arial" w:hAnsi="Arial"/>
                      <w:i/>
                      <w:w w:val="80"/>
                      <w:sz w:val="21"/>
                    </w:rPr>
                    <w:t>…</w:t>
                  </w:r>
                </w:p>
              </w:txbxContent>
            </v:textbox>
          </v:shape>
        </w:pict>
      </w:r>
      <w:r>
        <w:rPr>
          <w:w w:val="95"/>
          <w:sz w:val="24"/>
        </w:rPr>
        <w:t>规律一定是联系</w:t>
      </w:r>
      <w:r>
        <w:rPr>
          <w:rFonts w:ascii="Arial" w:eastAsia="Arial"/>
          <w:i/>
          <w:w w:val="95"/>
          <w:sz w:val="24"/>
        </w:rPr>
        <w:t>,</w:t>
      </w:r>
      <w:r>
        <w:rPr>
          <w:spacing w:val="-2"/>
          <w:w w:val="95"/>
          <w:sz w:val="24"/>
        </w:rPr>
        <w:t>但联系不一定是规律</w:t>
      </w:r>
      <w:r>
        <w:rPr>
          <w:rFonts w:ascii="Arial" w:eastAsia="Arial"/>
          <w:i/>
          <w:sz w:val="24"/>
        </w:rPr>
        <w:t>C</w:t>
      </w:r>
      <w:r>
        <w:rPr>
          <w:sz w:val="24"/>
        </w:rPr>
        <w:t>．规律是永恒的、无条件的</w:t>
      </w:r>
    </w:p>
    <w:p w:rsidR="00F110DD">
      <w:pPr>
        <w:pStyle w:val="BodyText"/>
        <w:ind w:left="2498"/>
      </w:pPr>
      <w:r>
        <w:rPr>
          <w:rFonts w:ascii="Arial" w:eastAsia="Arial"/>
          <w:i/>
        </w:rPr>
        <w:t>D</w:t>
      </w:r>
      <w:r>
        <w:t>．定律、公理作为规律的反映</w:t>
      </w:r>
      <w:r>
        <w:rPr>
          <w:rFonts w:ascii="Arial" w:eastAsia="Arial"/>
          <w:i/>
        </w:rPr>
        <w:t>,</w:t>
      </w:r>
      <w:r>
        <w:t>是客观的</w:t>
      </w:r>
    </w:p>
    <w:p w:rsidR="00F110DD">
      <w:pPr>
        <w:pStyle w:val="BodyText"/>
        <w:spacing w:before="161"/>
        <w:ind w:left="2498"/>
      </w:pPr>
      <w:r>
        <w:rPr>
          <w:rFonts w:ascii="Arial" w:eastAsia="Arial"/>
          <w:i/>
          <w:spacing w:val="-4"/>
        </w:rPr>
        <w:t>20</w:t>
      </w:r>
      <w:r>
        <w:rPr>
          <w:spacing w:val="-4"/>
        </w:rPr>
        <w:t>．</w:t>
      </w:r>
      <w:r>
        <w:rPr>
          <w:rFonts w:ascii="Arial" w:eastAsia="Arial"/>
          <w:i/>
          <w:spacing w:val="-4"/>
        </w:rPr>
        <w:t xml:space="preserve">2018 </w:t>
      </w:r>
      <w:r>
        <w:rPr>
          <w:spacing w:val="-5"/>
        </w:rPr>
        <w:t>年第四全运会举办，为应对开闭幕式可能出现的降雨天气，气象局气象服务中心研究</w:t>
      </w:r>
    </w:p>
    <w:p w:rsidR="00F110DD">
      <w:pPr>
        <w:pStyle w:val="BodyText"/>
        <w:tabs>
          <w:tab w:val="left" w:pos="5971"/>
        </w:tabs>
        <w:spacing w:before="160" w:line="364" w:lineRule="auto"/>
        <w:ind w:left="2498" w:right="6209"/>
      </w:pPr>
      <w:r>
        <w:t>了人工降雨的方案。这说明（</w:t>
      </w:r>
      <w:r>
        <w:tab/>
      </w:r>
      <w:r>
        <w:rPr>
          <w:spacing w:val="-17"/>
        </w:rPr>
        <w:t>）</w:t>
      </w:r>
      <w:r>
        <w:rPr>
          <w:spacing w:val="-17"/>
        </w:rPr>
        <w:t xml:space="preserve"> </w:t>
      </w:r>
      <w:r>
        <w:rPr>
          <w:rFonts w:ascii="Arial" w:eastAsia="Arial"/>
          <w:i/>
        </w:rPr>
        <w:t>A</w:t>
      </w:r>
      <w:r>
        <w:t>．规律是以人的意志为转移的</w:t>
      </w:r>
      <w:r>
        <w:t xml:space="preserve"> </w:t>
      </w:r>
      <w:r>
        <w:rPr>
          <w:rFonts w:ascii="Arial" w:eastAsia="Arial"/>
          <w:i/>
        </w:rPr>
        <w:t>B</w:t>
      </w:r>
      <w:r>
        <w:t>．人可以消灭规律福人类</w:t>
      </w:r>
    </w:p>
    <w:p w:rsidR="00F110DD">
      <w:pPr>
        <w:pStyle w:val="BodyText"/>
        <w:spacing w:before="1" w:line="364" w:lineRule="auto"/>
        <w:ind w:left="2498" w:right="5448"/>
      </w:pPr>
      <w:r>
        <w:rPr>
          <w:rFonts w:ascii="Arial" w:eastAsia="Arial"/>
          <w:i/>
        </w:rPr>
        <w:t>C</w:t>
      </w:r>
      <w:r>
        <w:t>．人可以创造规律，但不能消灭规律</w:t>
      </w:r>
      <w:r>
        <w:t xml:space="preserve"> </w:t>
      </w:r>
      <w:r>
        <w:rPr>
          <w:rFonts w:ascii="Arial" w:eastAsia="Arial"/>
          <w:i/>
          <w:w w:val="95"/>
        </w:rPr>
        <w:t>D</w:t>
      </w:r>
      <w:r>
        <w:rPr>
          <w:spacing w:val="-1"/>
          <w:w w:val="95"/>
        </w:rPr>
        <w:t>．人可以改变规律发生作用的条件和形式</w:t>
      </w:r>
    </w:p>
    <w:p w:rsidR="00F110DD">
      <w:pPr>
        <w:pStyle w:val="BodyText"/>
        <w:tabs>
          <w:tab w:val="left" w:pos="10246"/>
        </w:tabs>
        <w:ind w:left="2498"/>
      </w:pPr>
      <w:r>
        <w:rPr>
          <w:rFonts w:ascii="Arial" w:eastAsia="Arial" w:hAnsi="Arial"/>
          <w:i/>
        </w:rPr>
        <w:t>21</w:t>
      </w:r>
      <w:r>
        <w:t>．世间万物，变动不居。</w:t>
      </w:r>
      <w:r>
        <w:rPr>
          <w:rFonts w:ascii="Arial" w:eastAsia="Arial" w:hAnsi="Arial"/>
          <w:i/>
        </w:rPr>
        <w:t>“</w:t>
      </w:r>
      <w:r>
        <w:t>明者因时而变，知者随事而制。</w:t>
      </w:r>
      <w:r>
        <w:rPr>
          <w:rFonts w:ascii="Arial" w:eastAsia="Arial" w:hAnsi="Arial"/>
          <w:i/>
        </w:rPr>
        <w:t>”</w:t>
      </w:r>
      <w:r>
        <w:t>这说明（</w:t>
      </w:r>
      <w:r>
        <w:tab/>
      </w:r>
      <w:r>
        <w:t>）</w:t>
      </w:r>
    </w:p>
    <w:p w:rsidR="00F110DD">
      <w:pPr>
        <w:pStyle w:val="BodyText"/>
        <w:spacing w:before="161"/>
        <w:ind w:left="2498"/>
      </w:pPr>
      <w:r>
        <w:t>①</w:t>
      </w:r>
      <w:r>
        <w:t>运动是绝对的、静止是相对的</w:t>
      </w:r>
    </w:p>
    <w:p w:rsidR="00F110DD">
      <w:pPr>
        <w:pStyle w:val="BodyText"/>
        <w:spacing w:before="160"/>
        <w:ind w:left="2498"/>
      </w:pPr>
      <w:r>
        <w:rPr>
          <w:w w:val="95"/>
        </w:rPr>
        <w:t>②</w:t>
      </w:r>
      <w:r>
        <w:rPr>
          <w:w w:val="95"/>
        </w:rPr>
        <w:t>一切要以时间、地点、条件为转移</w:t>
      </w:r>
    </w:p>
    <w:p w:rsidR="00F110DD">
      <w:pPr>
        <w:pStyle w:val="BodyText"/>
        <w:spacing w:before="160"/>
        <w:ind w:left="2498"/>
      </w:pPr>
      <w:r>
        <w:rPr>
          <w:w w:val="95"/>
        </w:rPr>
        <w:t>③</w:t>
      </w:r>
      <w:r>
        <w:rPr>
          <w:w w:val="95"/>
        </w:rPr>
        <w:t>离开运动谈物质是唯心主义的观点</w:t>
      </w:r>
    </w:p>
    <w:p w:rsidR="00F110DD">
      <w:pPr>
        <w:pStyle w:val="BodyText"/>
        <w:spacing w:before="160"/>
        <w:ind w:left="2498"/>
      </w:pPr>
      <w:r>
        <w:t>④</w:t>
      </w:r>
      <w:r>
        <w:t>运动是物质的本质属性</w:t>
      </w:r>
    </w:p>
    <w:p w:rsidR="00F110DD">
      <w:pPr>
        <w:pStyle w:val="BodyText"/>
        <w:tabs>
          <w:tab w:val="left" w:pos="4570"/>
          <w:tab w:val="left" w:pos="5526"/>
          <w:tab w:val="left" w:pos="6643"/>
          <w:tab w:val="left" w:pos="8714"/>
        </w:tabs>
        <w:spacing w:before="160" w:line="364" w:lineRule="auto"/>
        <w:ind w:left="2498" w:right="2824"/>
      </w:pPr>
      <w:r>
        <w:rPr>
          <w:rFonts w:ascii="Arial" w:eastAsia="Arial" w:hAnsi="Arial"/>
          <w:i/>
        </w:rPr>
        <w:t>A</w:t>
      </w:r>
      <w:r>
        <w:t>．</w:t>
      </w:r>
      <w:r>
        <w:t>①②</w:t>
      </w:r>
      <w:r>
        <w:tab/>
      </w:r>
      <w:r>
        <w:rPr>
          <w:rFonts w:ascii="Arial" w:eastAsia="Arial" w:hAnsi="Arial"/>
          <w:i/>
        </w:rPr>
        <w:t>B</w:t>
      </w:r>
      <w:r>
        <w:t>．</w:t>
      </w:r>
      <w:r>
        <w:t>①④</w:t>
      </w:r>
      <w:r>
        <w:tab/>
      </w:r>
      <w:r>
        <w:tab/>
      </w:r>
      <w:r>
        <w:rPr>
          <w:rFonts w:ascii="Arial" w:eastAsia="Arial" w:hAnsi="Arial"/>
          <w:i/>
        </w:rPr>
        <w:t>C</w:t>
      </w:r>
      <w:r>
        <w:t>．</w:t>
      </w:r>
      <w:r>
        <w:t>②③</w:t>
      </w:r>
      <w:r>
        <w:tab/>
      </w:r>
      <w:r>
        <w:rPr>
          <w:rFonts w:ascii="Arial" w:eastAsia="Arial" w:hAnsi="Arial"/>
          <w:i/>
          <w:spacing w:val="-5"/>
        </w:rPr>
        <w:t>D</w:t>
      </w:r>
      <w:r>
        <w:rPr>
          <w:spacing w:val="-5"/>
        </w:rPr>
        <w:t>．</w:t>
      </w:r>
      <w:r>
        <w:rPr>
          <w:spacing w:val="-5"/>
        </w:rPr>
        <w:t xml:space="preserve">③④ </w:t>
      </w:r>
      <w:r>
        <w:rPr>
          <w:rFonts w:ascii="Arial" w:eastAsia="Arial" w:hAnsi="Arial"/>
          <w:i/>
        </w:rPr>
        <w:t>22</w:t>
      </w:r>
      <w:r>
        <w:t>．物质的唯一特性是（</w:t>
      </w:r>
      <w:r>
        <w:tab/>
      </w:r>
      <w:r>
        <w:t>）</w:t>
      </w:r>
    </w:p>
    <w:p w:rsidR="00F110DD">
      <w:pPr>
        <w:pStyle w:val="BodyText"/>
        <w:tabs>
          <w:tab w:val="left" w:pos="3849"/>
          <w:tab w:val="left" w:pos="5916"/>
          <w:tab w:val="left" w:pos="7514"/>
        </w:tabs>
        <w:spacing w:before="1"/>
        <w:ind w:left="2498"/>
      </w:pPr>
      <w:r>
        <w:rPr>
          <w:rFonts w:ascii="Arial" w:eastAsia="Arial"/>
          <w:i/>
        </w:rPr>
        <w:t>A</w:t>
      </w:r>
      <w:r>
        <w:t>．运</w:t>
      </w:r>
      <w:r>
        <w:t>动</w:t>
      </w:r>
      <w:r>
        <w:tab/>
      </w:r>
      <w:r>
        <w:rPr>
          <w:rFonts w:ascii="Arial" w:eastAsia="Arial"/>
          <w:i/>
        </w:rPr>
        <w:t>B</w:t>
      </w:r>
      <w:r>
        <w:t>．永恒发展性</w:t>
      </w:r>
      <w:r>
        <w:tab/>
      </w:r>
      <w:r>
        <w:rPr>
          <w:rFonts w:ascii="Arial" w:eastAsia="Arial"/>
          <w:i/>
        </w:rPr>
        <w:t>C</w:t>
      </w:r>
      <w:r>
        <w:t>．可知性</w:t>
      </w:r>
      <w:r>
        <w:tab/>
      </w:r>
      <w:r>
        <w:rPr>
          <w:rFonts w:ascii="Arial" w:eastAsia="Arial"/>
          <w:i/>
        </w:rPr>
        <w:t>D</w:t>
      </w:r>
      <w:r>
        <w:t>．客观实在性</w:t>
      </w:r>
    </w:p>
    <w:p w:rsidR="00F110DD">
      <w:pPr>
        <w:pStyle w:val="ListParagraph"/>
        <w:numPr>
          <w:ilvl w:val="0"/>
          <w:numId w:val="4"/>
        </w:numPr>
        <w:tabs>
          <w:tab w:val="left" w:pos="3013"/>
          <w:tab w:val="left" w:pos="5252"/>
        </w:tabs>
        <w:spacing w:line="364" w:lineRule="auto"/>
        <w:ind w:right="84" w:firstLine="0"/>
        <w:jc w:val="left"/>
        <w:rPr>
          <w:sz w:val="24"/>
        </w:rPr>
      </w:pPr>
      <w:r>
        <w:pict>
          <v:shape id="_x0000_s1101" type="#_x0000_t202" style="height:9.05pt;margin-left:8.25pt;margin-top:42.5pt;mso-position-horizontal-relative:page;position:absolute;width:14.3pt;z-index:25171456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02" type="#_x0000_t202" style="height:9.05pt;margin-left:8.25pt;margin-top:25.5pt;mso-position-horizontal-relative:page;position:absolute;width:14.3pt;z-index:25171558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03" type="#_x0000_t202" style="height:9.05pt;margin-left:8.25pt;margin-top:8.45pt;mso-position-horizontal-relative:page;position:absolute;width:14.3pt;z-index:25171660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04" type="#_x0000_t202" style="height:9.05pt;margin-left:87.2pt;margin-top:42.5pt;mso-position-horizontal-relative:page;position:absolute;width:14.3pt;z-index:25173196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05" type="#_x0000_t202" style="height:9.05pt;margin-left:87.2pt;margin-top:25.5pt;mso-position-horizontal-relative:page;position:absolute;width:14.3pt;z-index:25173299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06" type="#_x0000_t202" style="height:9.05pt;margin-left:87.2pt;margin-top:8.45pt;mso-position-horizontal-relative:page;position:absolute;width:14.3pt;z-index:25173401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rPr>
          <w:sz w:val="24"/>
        </w:rPr>
        <w:t>世界上最恐怖的事情就是大自然拿我们撒气。地面抖一</w:t>
      </w:r>
      <w:r>
        <w:rPr>
          <w:rFonts w:ascii="Arial" w:eastAsia="Arial"/>
          <w:i/>
          <w:sz w:val="24"/>
        </w:rPr>
        <w:t>-</w:t>
      </w:r>
      <w:r>
        <w:rPr>
          <w:sz w:val="24"/>
        </w:rPr>
        <w:t>抖</w:t>
      </w:r>
      <w:r>
        <w:rPr>
          <w:rFonts w:ascii="Arial" w:eastAsia="Arial"/>
          <w:i/>
          <w:sz w:val="24"/>
        </w:rPr>
        <w:t>,</w:t>
      </w:r>
      <w:r>
        <w:rPr>
          <w:sz w:val="24"/>
        </w:rPr>
        <w:t>房屋塌成狗；狂风吹一吹</w:t>
      </w:r>
      <w:r>
        <w:rPr>
          <w:rFonts w:ascii="Arial" w:eastAsia="Arial"/>
          <w:i/>
          <w:sz w:val="24"/>
        </w:rPr>
        <w:t>,</w:t>
      </w:r>
      <w:r>
        <w:rPr>
          <w:sz w:val="24"/>
        </w:rPr>
        <w:t>家</w:t>
      </w:r>
      <w:r>
        <w:rPr>
          <w:spacing w:val="-15"/>
          <w:sz w:val="24"/>
        </w:rPr>
        <w:t>园</w:t>
      </w:r>
      <w:r>
        <w:rPr>
          <w:sz w:val="24"/>
        </w:rPr>
        <w:t>一朝毁。这主要强调（</w:t>
      </w:r>
      <w:r>
        <w:rPr>
          <w:sz w:val="24"/>
        </w:rPr>
        <w:tab/>
      </w:r>
      <w:r>
        <w:rPr>
          <w:sz w:val="24"/>
        </w:rPr>
        <w:t>）</w:t>
      </w:r>
    </w:p>
    <w:p w:rsidR="00F110DD">
      <w:pPr>
        <w:pStyle w:val="BodyText"/>
        <w:spacing w:before="1" w:line="364" w:lineRule="auto"/>
        <w:ind w:left="2498" w:right="6645"/>
      </w:pPr>
      <w:r>
        <w:pict>
          <v:shape id="_x0000_s1107" type="#_x0000_t202" style="height:76.35pt;margin-left:6.75pt;margin-top:93.2pt;mso-position-horizontal-relative:page;position:absolute;width:16.3pt;z-index:251706368" filled="f" stroked="f">
            <v:textbox style="layout-flow:vertical;mso-layout-flow-alt:bottom-to-top" inset="0,0,0,0">
              <w:txbxContent>
                <w:p w:rsidR="00F110DD">
                  <w:pPr>
                    <w:tabs>
                      <w:tab w:val="left" w:pos="360"/>
                      <w:tab w:val="left" w:pos="1039"/>
                      <w:tab w:val="left" w:pos="1380"/>
                    </w:tabs>
                    <w:spacing w:before="34"/>
                    <w:ind w:left="20"/>
                    <w:rPr>
                      <w:sz w:val="21"/>
                    </w:rPr>
                  </w:pPr>
                  <w:r>
                    <w:rPr>
                      <w:rFonts w:ascii="Arial" w:hAnsi="Arial"/>
                      <w:i/>
                      <w:w w:val="75"/>
                      <w:sz w:val="21"/>
                    </w:rPr>
                    <w:t>…</w:t>
                  </w:r>
                  <w:r>
                    <w:rPr>
                      <w:rFonts w:ascii="Arial" w:hAnsi="Arial"/>
                      <w:i/>
                      <w:w w:val="75"/>
                      <w:sz w:val="21"/>
                    </w:rPr>
                    <w:tab/>
                    <w:t xml:space="preserve">…   </w:t>
                  </w:r>
                  <w:r>
                    <w:rPr>
                      <w:rFonts w:ascii="Arial" w:hAnsi="Arial"/>
                      <w:i/>
                      <w:spacing w:val="4"/>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r>
                  <w:r>
                    <w:rPr>
                      <w:w w:val="65"/>
                      <w:sz w:val="21"/>
                    </w:rPr>
                    <w:t>○</w:t>
                  </w:r>
                </w:p>
              </w:txbxContent>
            </v:textbox>
          </v:shape>
        </w:pict>
      </w:r>
      <w:r>
        <w:pict>
          <v:shape id="_x0000_s1108" type="#_x0000_t202" style="height:29.5pt;margin-left:7.05pt;margin-top:4.75pt;mso-position-horizontal-relative:page;position:absolute;width:15.75pt;z-index:251707392" filled="f" stroked="f">
            <v:textbox style="layout-flow:vertical;mso-layout-flow-alt:bottom-to-top" inset="0,0,0,0">
              <w:txbxContent>
                <w:p w:rsidR="00F110DD">
                  <w:pPr>
                    <w:tabs>
                      <w:tab w:val="left" w:pos="360"/>
                    </w:tabs>
                    <w:spacing w:before="28"/>
                    <w:ind w:left="20"/>
                    <w:rPr>
                      <w:sz w:val="21"/>
                    </w:rPr>
                  </w:pPr>
                  <w:r>
                    <w:rPr>
                      <w:rFonts w:ascii="Arial" w:eastAsia="Arial" w:hAnsi="Arial"/>
                      <w:i/>
                      <w:w w:val="95"/>
                      <w:sz w:val="21"/>
                    </w:rPr>
                    <w:t>…</w:t>
                  </w:r>
                  <w:r>
                    <w:rPr>
                      <w:rFonts w:ascii="Arial" w:eastAsia="Arial" w:hAnsi="Arial"/>
                      <w:i/>
                      <w:w w:val="95"/>
                      <w:sz w:val="21"/>
                    </w:rPr>
                    <w:tab/>
                  </w:r>
                  <w:r>
                    <w:rPr>
                      <w:w w:val="95"/>
                      <w:sz w:val="21"/>
                    </w:rPr>
                    <w:t>外</w:t>
                  </w:r>
                </w:p>
              </w:txbxContent>
            </v:textbox>
          </v:shape>
        </w:pict>
      </w:r>
      <w:r>
        <w:pict>
          <v:shape id="_x0000_s1109" type="#_x0000_t202" style="height:9.05pt;margin-left:8.25pt;margin-top:76.25pt;mso-position-horizontal-relative:page;position:absolute;width:14.3pt;z-index:251711488"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10" type="#_x0000_t202" style="height:9.05pt;margin-left:8.25pt;margin-top:59.25pt;mso-position-horizontal-relative:page;position:absolute;width:14.3pt;z-index:251712512"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11" type="#_x0000_t202" style="height:9.05pt;margin-left:8.25pt;margin-top:42.25pt;mso-position-horizontal-relative:page;position:absolute;width:14.3pt;z-index:25171353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12" type="#_x0000_t202" style="height:76.35pt;margin-left:85.75pt;margin-top:93.2pt;mso-position-horizontal-relative:page;position:absolute;width:16.3pt;z-index:251723776" filled="f" stroked="f">
            <v:textbox style="layout-flow:vertical;mso-layout-flow-alt:bottom-to-top" inset="0,0,0,0">
              <w:txbxContent>
                <w:p w:rsidR="00F110DD">
                  <w:pPr>
                    <w:tabs>
                      <w:tab w:val="left" w:pos="360"/>
                      <w:tab w:val="left" w:pos="1039"/>
                      <w:tab w:val="left" w:pos="1380"/>
                    </w:tabs>
                    <w:spacing w:before="34"/>
                    <w:ind w:left="20"/>
                    <w:rPr>
                      <w:sz w:val="21"/>
                    </w:rPr>
                  </w:pPr>
                  <w:r>
                    <w:rPr>
                      <w:rFonts w:ascii="Arial" w:hAnsi="Arial"/>
                      <w:i/>
                      <w:w w:val="75"/>
                      <w:sz w:val="21"/>
                    </w:rPr>
                    <w:t>…</w:t>
                  </w:r>
                  <w:r>
                    <w:rPr>
                      <w:rFonts w:ascii="Arial" w:hAnsi="Arial"/>
                      <w:i/>
                      <w:w w:val="75"/>
                      <w:sz w:val="21"/>
                    </w:rPr>
                    <w:tab/>
                    <w:t xml:space="preserve">…   </w:t>
                  </w:r>
                  <w:r>
                    <w:rPr>
                      <w:rFonts w:ascii="Arial" w:hAnsi="Arial"/>
                      <w:i/>
                      <w:spacing w:val="4"/>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r>
                  <w:r>
                    <w:rPr>
                      <w:w w:val="65"/>
                      <w:sz w:val="21"/>
                    </w:rPr>
                    <w:t>○</w:t>
                  </w:r>
                </w:p>
              </w:txbxContent>
            </v:textbox>
          </v:shape>
        </w:pict>
      </w:r>
      <w:r>
        <w:pict>
          <v:shape id="_x0000_s1113" type="#_x0000_t202" style="height:29.5pt;margin-left:86pt;margin-top:4.75pt;mso-position-horizontal-relative:page;position:absolute;width:15.75pt;z-index:251724800" filled="f" stroked="f">
            <v:textbox style="layout-flow:vertical;mso-layout-flow-alt:bottom-to-top" inset="0,0,0,0">
              <w:txbxContent>
                <w:p w:rsidR="00F110DD">
                  <w:pPr>
                    <w:tabs>
                      <w:tab w:val="left" w:pos="360"/>
                    </w:tabs>
                    <w:spacing w:before="28"/>
                    <w:ind w:left="20"/>
                    <w:rPr>
                      <w:sz w:val="21"/>
                    </w:rPr>
                  </w:pPr>
                  <w:r>
                    <w:rPr>
                      <w:rFonts w:ascii="Arial" w:eastAsia="Arial" w:hAnsi="Arial"/>
                      <w:i/>
                      <w:w w:val="95"/>
                      <w:sz w:val="21"/>
                    </w:rPr>
                    <w:t>…</w:t>
                  </w:r>
                  <w:r>
                    <w:rPr>
                      <w:rFonts w:ascii="Arial" w:eastAsia="Arial" w:hAnsi="Arial"/>
                      <w:i/>
                      <w:w w:val="95"/>
                      <w:sz w:val="21"/>
                    </w:rPr>
                    <w:tab/>
                  </w:r>
                  <w:r>
                    <w:rPr>
                      <w:w w:val="95"/>
                      <w:sz w:val="21"/>
                    </w:rPr>
                    <w:t>内</w:t>
                  </w:r>
                </w:p>
              </w:txbxContent>
            </v:textbox>
          </v:shape>
        </w:pict>
      </w:r>
      <w:r>
        <w:pict>
          <v:shape id="_x0000_s1114" type="#_x0000_t202" style="height:9.05pt;margin-left:87.2pt;margin-top:76.25pt;mso-position-horizontal-relative:page;position:absolute;width:14.3pt;z-index:251728896"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15" type="#_x0000_t202" style="height:9.05pt;margin-left:87.2pt;margin-top:59.25pt;mso-position-horizontal-relative:page;position:absolute;width:14.3pt;z-index:251729920"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pict>
          <v:shape id="_x0000_s1116" type="#_x0000_t202" style="height:9.05pt;margin-left:87.2pt;margin-top:42.25pt;mso-position-horizontal-relative:page;position:absolute;width:14.3pt;z-index:251730944" filled="f" stroked="f">
            <v:textbox style="layout-flow:vertical;mso-layout-flow-alt:bottom-to-top" inset="0,0,0,0">
              <w:txbxContent>
                <w:p w:rsidR="00F110DD">
                  <w:pPr>
                    <w:spacing w:before="17"/>
                    <w:ind w:left="20"/>
                    <w:rPr>
                      <w:rFonts w:ascii="Arial" w:hAnsi="Arial"/>
                      <w:i/>
                      <w:sz w:val="21"/>
                    </w:rPr>
                  </w:pPr>
                  <w:r>
                    <w:rPr>
                      <w:rFonts w:ascii="Arial" w:hAnsi="Arial"/>
                      <w:i/>
                      <w:w w:val="66"/>
                      <w:sz w:val="21"/>
                    </w:rPr>
                    <w:t>…</w:t>
                  </w:r>
                </w:p>
              </w:txbxContent>
            </v:textbox>
          </v:shape>
        </w:pict>
      </w:r>
      <w:r>
        <w:rPr>
          <w:rFonts w:ascii="Arial" w:eastAsia="Arial"/>
          <w:i/>
          <w:w w:val="95"/>
        </w:rPr>
        <w:t>A</w:t>
      </w:r>
      <w:r>
        <w:rPr>
          <w:w w:val="95"/>
        </w:rPr>
        <w:t>．人在客观规律面前无能为力</w:t>
      </w:r>
      <w:r>
        <w:rPr>
          <w:rFonts w:ascii="Arial" w:eastAsia="Arial"/>
          <w:i/>
        </w:rPr>
        <w:t>B</w:t>
      </w:r>
      <w:r>
        <w:t>．自然界运动规律的客观性</w:t>
      </w:r>
      <w:r>
        <w:rPr>
          <w:rFonts w:ascii="Arial" w:eastAsia="Arial"/>
          <w:i/>
        </w:rPr>
        <w:t>C</w:t>
      </w:r>
      <w:r>
        <w:t>．自然灾害是不可预测的</w:t>
      </w:r>
      <w:r>
        <w:t xml:space="preserve"> </w:t>
      </w:r>
      <w:r>
        <w:rPr>
          <w:rFonts w:ascii="Arial" w:eastAsia="Arial"/>
          <w:i/>
          <w:w w:val="95"/>
        </w:rPr>
        <w:t>D</w:t>
      </w:r>
      <w:r>
        <w:rPr>
          <w:spacing w:val="-2"/>
          <w:w w:val="95"/>
        </w:rPr>
        <w:t>．客观实在是物质的唯一特性</w:t>
      </w:r>
    </w:p>
    <w:p w:rsidR="00F110DD">
      <w:pPr>
        <w:pStyle w:val="ListParagraph"/>
        <w:numPr>
          <w:ilvl w:val="0"/>
          <w:numId w:val="4"/>
        </w:numPr>
        <w:tabs>
          <w:tab w:val="left" w:pos="3013"/>
        </w:tabs>
        <w:spacing w:before="1"/>
        <w:ind w:left="3012" w:hanging="515"/>
        <w:jc w:val="left"/>
        <w:rPr>
          <w:sz w:val="24"/>
        </w:rPr>
      </w:pPr>
      <w:r>
        <w:rPr>
          <w:sz w:val="24"/>
        </w:rPr>
        <w:t>港珠澳大桥主桥为三座大跨度钢结构斜拉桥，座主桥均有独特的设计理念。其中江海直达</w:t>
      </w:r>
    </w:p>
    <w:p w:rsidR="00F110DD">
      <w:pPr>
        <w:pStyle w:val="BodyText"/>
        <w:tabs>
          <w:tab w:val="left" w:pos="6026"/>
        </w:tabs>
        <w:spacing w:before="110" w:line="364" w:lineRule="auto"/>
        <w:ind w:left="397" w:right="107"/>
      </w:pPr>
      <w:r>
        <w:br w:type="column"/>
      </w:r>
      <w:r>
        <w:t>船航道桥主塔塔冠造型取自</w:t>
      </w:r>
      <w:r>
        <w:rPr>
          <w:rFonts w:ascii="Arial" w:eastAsia="Arial" w:hAnsi="Arial"/>
          <w:i/>
        </w:rPr>
        <w:t>“</w:t>
      </w:r>
      <w:r>
        <w:t>白海豚</w:t>
      </w:r>
      <w:r>
        <w:rPr>
          <w:rFonts w:ascii="Arial" w:eastAsia="Arial" w:hAnsi="Arial"/>
          <w:i/>
        </w:rPr>
        <w:t>”</w:t>
      </w:r>
      <w:r>
        <w:t>元素</w:t>
      </w:r>
      <w:r>
        <w:rPr>
          <w:spacing w:val="-33"/>
        </w:rPr>
        <w:t>，</w:t>
      </w:r>
      <w:r>
        <w:t>海豚保护区的海洋文化相结合</w:t>
      </w:r>
      <w:r>
        <w:rPr>
          <w:spacing w:val="-33"/>
        </w:rPr>
        <w:t>；</w:t>
      </w:r>
      <w:r>
        <w:t>九洲航道桥主塔造型取自</w:t>
      </w:r>
      <w:r>
        <w:rPr>
          <w:rFonts w:ascii="Arial" w:eastAsia="Arial" w:hAnsi="Arial"/>
          <w:i/>
        </w:rPr>
        <w:t>“</w:t>
      </w:r>
      <w:r>
        <w:t>风帆</w:t>
      </w:r>
      <w:r>
        <w:rPr>
          <w:rFonts w:ascii="Arial" w:eastAsia="Arial" w:hAnsi="Arial"/>
          <w:i/>
          <w:spacing w:val="-19"/>
        </w:rPr>
        <w:t>”</w:t>
      </w:r>
      <w:r>
        <w:rPr>
          <w:spacing w:val="-19"/>
        </w:rPr>
        <w:t>，</w:t>
      </w:r>
      <w:r>
        <w:t>寓意</w:t>
      </w:r>
      <w:r>
        <w:rPr>
          <w:rFonts w:ascii="Arial" w:eastAsia="Arial" w:hAnsi="Arial"/>
          <w:i/>
        </w:rPr>
        <w:t>“</w:t>
      </w:r>
      <w:r>
        <w:t>扬帆起航</w:t>
      </w:r>
      <w:r>
        <w:rPr>
          <w:rFonts w:ascii="Arial" w:eastAsia="Arial" w:hAnsi="Arial"/>
          <w:i/>
          <w:spacing w:val="-20"/>
        </w:rPr>
        <w:t>”</w:t>
      </w:r>
      <w:r>
        <w:rPr>
          <w:spacing w:val="-20"/>
        </w:rPr>
        <w:t>，</w:t>
      </w:r>
      <w:r>
        <w:t>与江海直达船航道塔身形成序列化造型效果</w:t>
      </w:r>
      <w:r>
        <w:rPr>
          <w:spacing w:val="-39"/>
        </w:rPr>
        <w:t>，</w:t>
      </w:r>
      <w:r>
        <w:t>桥塔整体造型优美</w:t>
      </w:r>
      <w:r>
        <w:rPr>
          <w:spacing w:val="-16"/>
        </w:rPr>
        <w:t>、</w:t>
      </w:r>
      <w:r>
        <w:t>亲和力强，具有强烈的地标韵味。这种设计理念（</w:t>
      </w:r>
      <w:r>
        <w:tab/>
      </w:r>
      <w:r>
        <w:t>）</w:t>
      </w:r>
    </w:p>
    <w:p w:rsidR="00F110DD">
      <w:pPr>
        <w:pStyle w:val="BodyText"/>
        <w:spacing w:before="1"/>
        <w:ind w:left="397"/>
      </w:pPr>
      <w:r>
        <w:rPr>
          <w:w w:val="95"/>
        </w:rPr>
        <w:t>①</w:t>
      </w:r>
      <w:r>
        <w:rPr>
          <w:w w:val="95"/>
        </w:rPr>
        <w:t>源自于客观现实并使现实具有了生动的艺术形式</w:t>
      </w:r>
    </w:p>
    <w:p w:rsidR="00F110DD">
      <w:pPr>
        <w:pStyle w:val="BodyText"/>
        <w:spacing w:before="160"/>
        <w:ind w:left="397"/>
      </w:pPr>
      <w:r>
        <w:rPr>
          <w:w w:val="95"/>
        </w:rPr>
        <w:t>②</w:t>
      </w:r>
      <w:r>
        <w:rPr>
          <w:w w:val="95"/>
        </w:rPr>
        <w:t>创造性地实现了大桥交通与生态价值的完美融合</w:t>
      </w:r>
    </w:p>
    <w:p w:rsidR="00F110DD">
      <w:pPr>
        <w:pStyle w:val="BodyText"/>
        <w:spacing w:before="160"/>
        <w:ind w:left="397"/>
      </w:pPr>
      <w:r>
        <w:rPr>
          <w:w w:val="95"/>
        </w:rPr>
        <w:t>③</w:t>
      </w:r>
      <w:r>
        <w:rPr>
          <w:w w:val="95"/>
        </w:rPr>
        <w:t>充分发挥意识的主动创造性，彰显人类思维的魅力</w:t>
      </w:r>
    </w:p>
    <w:p w:rsidR="00F110DD">
      <w:pPr>
        <w:pStyle w:val="BodyText"/>
        <w:spacing w:before="160"/>
        <w:ind w:left="397"/>
      </w:pPr>
      <w:r>
        <w:rPr>
          <w:w w:val="95"/>
        </w:rPr>
        <w:t>④</w:t>
      </w:r>
      <w:r>
        <w:rPr>
          <w:w w:val="95"/>
        </w:rPr>
        <w:t>将文化融入设计之中，追求工程技术与艺术的统一</w:t>
      </w:r>
    </w:p>
    <w:p w:rsidR="00F110DD">
      <w:pPr>
        <w:tabs>
          <w:tab w:val="left" w:pos="2469"/>
          <w:tab w:val="left" w:pos="4542"/>
          <w:tab w:val="left" w:pos="6614"/>
        </w:tabs>
        <w:spacing w:before="161"/>
        <w:ind w:left="397"/>
        <w:rPr>
          <w:sz w:val="24"/>
        </w:rPr>
      </w:pPr>
      <w:r>
        <w:rPr>
          <w:rFonts w:ascii="Arial" w:eastAsia="Arial" w:hAnsi="Arial"/>
          <w:i/>
          <w:sz w:val="24"/>
        </w:rPr>
        <w:t>A</w:t>
      </w:r>
      <w:r>
        <w:rPr>
          <w:sz w:val="24"/>
        </w:rPr>
        <w:t>．</w:t>
      </w:r>
      <w:r>
        <w:rPr>
          <w:sz w:val="24"/>
        </w:rPr>
        <w:t>①②</w:t>
      </w:r>
      <w:r>
        <w:rPr>
          <w:sz w:val="24"/>
        </w:rPr>
        <w:tab/>
      </w:r>
      <w:r>
        <w:rPr>
          <w:rFonts w:ascii="Arial" w:eastAsia="Arial" w:hAnsi="Arial"/>
          <w:i/>
          <w:sz w:val="24"/>
        </w:rPr>
        <w:t>B</w:t>
      </w:r>
      <w:r>
        <w:rPr>
          <w:sz w:val="24"/>
        </w:rPr>
        <w:t>．</w:t>
      </w:r>
      <w:r>
        <w:rPr>
          <w:sz w:val="24"/>
        </w:rPr>
        <w:t>①③</w:t>
      </w:r>
      <w:r>
        <w:rPr>
          <w:sz w:val="24"/>
        </w:rPr>
        <w:tab/>
      </w:r>
      <w:r>
        <w:rPr>
          <w:rFonts w:ascii="Arial" w:eastAsia="Arial" w:hAnsi="Arial"/>
          <w:i/>
          <w:sz w:val="24"/>
        </w:rPr>
        <w:t>C</w:t>
      </w:r>
      <w:r>
        <w:rPr>
          <w:sz w:val="24"/>
        </w:rPr>
        <w:t>．</w:t>
      </w:r>
      <w:r>
        <w:rPr>
          <w:sz w:val="24"/>
        </w:rPr>
        <w:t>②④</w:t>
      </w:r>
      <w:r>
        <w:rPr>
          <w:sz w:val="24"/>
        </w:rPr>
        <w:tab/>
      </w:r>
      <w:r>
        <w:rPr>
          <w:rFonts w:ascii="Arial" w:eastAsia="Arial" w:hAnsi="Arial"/>
          <w:i/>
          <w:sz w:val="24"/>
        </w:rPr>
        <w:t>D</w:t>
      </w:r>
      <w:r>
        <w:rPr>
          <w:sz w:val="24"/>
        </w:rPr>
        <w:t>．</w:t>
      </w:r>
      <w:r>
        <w:rPr>
          <w:sz w:val="24"/>
        </w:rPr>
        <w:t>③④</w:t>
      </w:r>
    </w:p>
    <w:p w:rsidR="00F110DD">
      <w:pPr>
        <w:pStyle w:val="ListParagraph"/>
        <w:numPr>
          <w:ilvl w:val="0"/>
          <w:numId w:val="4"/>
        </w:numPr>
        <w:tabs>
          <w:tab w:val="left" w:pos="912"/>
          <w:tab w:val="left" w:pos="8028"/>
        </w:tabs>
        <w:spacing w:line="364" w:lineRule="auto"/>
        <w:ind w:left="397" w:right="228" w:firstLine="0"/>
        <w:jc w:val="left"/>
        <w:rPr>
          <w:sz w:val="24"/>
        </w:rPr>
      </w:pPr>
      <w:r>
        <w:rPr>
          <w:w w:val="95"/>
          <w:sz w:val="24"/>
        </w:rPr>
        <w:t>马克思说过</w:t>
      </w:r>
      <w:r>
        <w:rPr>
          <w:spacing w:val="-3"/>
          <w:w w:val="95"/>
          <w:sz w:val="24"/>
        </w:rPr>
        <w:t>，</w:t>
      </w:r>
      <w:r>
        <w:rPr>
          <w:rFonts w:ascii="Arial" w:eastAsia="Arial" w:hAnsi="Arial"/>
          <w:i/>
          <w:spacing w:val="-3"/>
          <w:w w:val="95"/>
          <w:sz w:val="24"/>
        </w:rPr>
        <w:t>“</w:t>
      </w:r>
      <w:r>
        <w:rPr>
          <w:w w:val="95"/>
          <w:sz w:val="24"/>
        </w:rPr>
        <w:t>最蹩脚的建筑师一开始就比最灵巧的蜜蜂高明的地方</w:t>
      </w:r>
      <w:r>
        <w:rPr>
          <w:spacing w:val="-5"/>
          <w:w w:val="95"/>
          <w:sz w:val="24"/>
        </w:rPr>
        <w:t>，</w:t>
      </w:r>
      <w:r>
        <w:rPr>
          <w:w w:val="95"/>
          <w:sz w:val="24"/>
        </w:rPr>
        <w:t>是他在用蜂蜡建筑</w:t>
      </w:r>
      <w:r>
        <w:rPr>
          <w:spacing w:val="-16"/>
          <w:w w:val="95"/>
          <w:sz w:val="24"/>
        </w:rPr>
        <w:t>蜂</w:t>
      </w:r>
      <w:r>
        <w:rPr>
          <w:spacing w:val="-16"/>
          <w:w w:val="95"/>
          <w:sz w:val="24"/>
        </w:rPr>
        <w:t xml:space="preserve">   </w:t>
      </w:r>
      <w:r>
        <w:rPr>
          <w:sz w:val="24"/>
        </w:rPr>
        <w:t>房以前，已经在自己的头脑中把它建成了。</w:t>
      </w:r>
      <w:r>
        <w:rPr>
          <w:rFonts w:ascii="Arial" w:eastAsia="Arial" w:hAnsi="Arial"/>
          <w:i/>
          <w:sz w:val="24"/>
        </w:rPr>
        <w:t>”</w:t>
      </w:r>
      <w:r>
        <w:rPr>
          <w:sz w:val="24"/>
        </w:rPr>
        <w:t>这段论述主要说明的是（</w:t>
      </w:r>
      <w:r>
        <w:rPr>
          <w:sz w:val="24"/>
        </w:rPr>
        <w:tab/>
      </w:r>
      <w:r>
        <w:rPr>
          <w:sz w:val="24"/>
        </w:rPr>
        <w:t>）</w:t>
      </w:r>
    </w:p>
    <w:p w:rsidR="00F110DD">
      <w:pPr>
        <w:pStyle w:val="ListParagraph"/>
        <w:numPr>
          <w:ilvl w:val="0"/>
          <w:numId w:val="3"/>
        </w:numPr>
        <w:tabs>
          <w:tab w:val="left" w:pos="792"/>
        </w:tabs>
        <w:spacing w:before="0"/>
        <w:rPr>
          <w:sz w:val="24"/>
        </w:rPr>
      </w:pPr>
      <w:r>
        <w:rPr>
          <w:sz w:val="24"/>
        </w:rPr>
        <w:t>实践是客观的物质性活动</w:t>
      </w:r>
    </w:p>
    <w:p w:rsidR="00F110DD">
      <w:pPr>
        <w:pStyle w:val="ListParagraph"/>
        <w:numPr>
          <w:ilvl w:val="0"/>
          <w:numId w:val="3"/>
        </w:numPr>
        <w:tabs>
          <w:tab w:val="left" w:pos="789"/>
        </w:tabs>
        <w:spacing w:before="161" w:line="364" w:lineRule="auto"/>
        <w:ind w:left="397" w:right="5198" w:firstLine="0"/>
        <w:rPr>
          <w:sz w:val="24"/>
        </w:rPr>
      </w:pPr>
      <w:r>
        <w:rPr>
          <w:sz w:val="24"/>
        </w:rPr>
        <w:t>实践是有意识、有目的、具有能动性的活动</w:t>
      </w:r>
      <w:r>
        <w:rPr>
          <w:rFonts w:ascii="Arial" w:eastAsia="Arial"/>
          <w:i/>
          <w:sz w:val="24"/>
        </w:rPr>
        <w:t>C</w:t>
      </w:r>
      <w:r>
        <w:rPr>
          <w:sz w:val="24"/>
        </w:rPr>
        <w:t>．实践是一个不断变化和发展的历史过程</w:t>
      </w:r>
      <w:r>
        <w:rPr>
          <w:sz w:val="24"/>
        </w:rPr>
        <w:t xml:space="preserve"> </w:t>
      </w:r>
      <w:r>
        <w:rPr>
          <w:rFonts w:ascii="Arial" w:eastAsia="Arial"/>
          <w:i/>
          <w:w w:val="95"/>
          <w:sz w:val="24"/>
        </w:rPr>
        <w:t>D</w:t>
      </w:r>
      <w:r>
        <w:rPr>
          <w:spacing w:val="-1"/>
          <w:w w:val="95"/>
          <w:sz w:val="24"/>
        </w:rPr>
        <w:t>．实践是在一定的社会关系中进行的社会活动</w:t>
      </w:r>
    </w:p>
    <w:p w:rsidR="00F110DD">
      <w:pPr>
        <w:pStyle w:val="ListParagraph"/>
        <w:numPr>
          <w:ilvl w:val="0"/>
          <w:numId w:val="4"/>
        </w:numPr>
        <w:tabs>
          <w:tab w:val="left" w:pos="912"/>
        </w:tabs>
        <w:spacing w:before="1" w:line="364" w:lineRule="auto"/>
        <w:ind w:left="397" w:right="273" w:firstLine="0"/>
        <w:jc w:val="both"/>
        <w:rPr>
          <w:sz w:val="24"/>
        </w:rPr>
      </w:pPr>
      <w:r>
        <w:rPr>
          <w:w w:val="95"/>
          <w:sz w:val="24"/>
        </w:rPr>
        <w:t>焦虑常使人紧张、坐立不安，甚至影响身体健康。教你几招走出焦虑的方法</w:t>
      </w:r>
      <w:r>
        <w:rPr>
          <w:rFonts w:ascii="Arial" w:eastAsia="Arial" w:hAnsi="Arial"/>
          <w:i/>
          <w:w w:val="95"/>
          <w:sz w:val="24"/>
        </w:rPr>
        <w:t>——</w:t>
      </w:r>
      <w:r>
        <w:rPr>
          <w:w w:val="95"/>
          <w:sz w:val="24"/>
        </w:rPr>
        <w:t>确立目标</w:t>
      </w:r>
      <w:r>
        <w:rPr>
          <w:rFonts w:ascii="Arial" w:eastAsia="Arial" w:hAnsi="Arial"/>
          <w:i/>
          <w:w w:val="95"/>
          <w:sz w:val="24"/>
        </w:rPr>
        <w:t xml:space="preserve">:   </w:t>
      </w:r>
      <w:r>
        <w:rPr>
          <w:w w:val="95"/>
          <w:sz w:val="24"/>
        </w:rPr>
        <w:t>规划自己手头的事情，确立合适的目标，逐一来完成；参加活动</w:t>
      </w:r>
      <w:r>
        <w:rPr>
          <w:rFonts w:ascii="Arial" w:eastAsia="Arial" w:hAnsi="Arial"/>
          <w:i/>
          <w:w w:val="95"/>
          <w:sz w:val="24"/>
        </w:rPr>
        <w:t>:</w:t>
      </w:r>
      <w:r>
        <w:rPr>
          <w:spacing w:val="-2"/>
          <w:w w:val="95"/>
          <w:sz w:val="24"/>
        </w:rPr>
        <w:t>郊游、运动、听音乐，对亲近</w:t>
      </w:r>
      <w:r>
        <w:rPr>
          <w:spacing w:val="-2"/>
          <w:w w:val="95"/>
          <w:sz w:val="24"/>
        </w:rPr>
        <w:t xml:space="preserve">   </w:t>
      </w:r>
      <w:r>
        <w:rPr>
          <w:w w:val="95"/>
          <w:sz w:val="24"/>
        </w:rPr>
        <w:t>的人倾诉等有益于级解焦虑；回忆成功</w:t>
      </w:r>
      <w:r>
        <w:rPr>
          <w:rFonts w:ascii="Arial" w:eastAsia="Arial" w:hAnsi="Arial"/>
          <w:i/>
          <w:w w:val="95"/>
          <w:sz w:val="24"/>
        </w:rPr>
        <w:t>:</w:t>
      </w:r>
      <w:r>
        <w:rPr>
          <w:spacing w:val="-1"/>
          <w:w w:val="95"/>
          <w:sz w:val="24"/>
        </w:rPr>
        <w:t>多想想自己成功的事件，情绪愉悦有助于消除紧张和焦</w:t>
      </w:r>
      <w:r>
        <w:rPr>
          <w:spacing w:val="-1"/>
          <w:w w:val="95"/>
          <w:sz w:val="24"/>
        </w:rPr>
        <w:t xml:space="preserve">   </w:t>
      </w:r>
      <w:r>
        <w:rPr>
          <w:sz w:val="24"/>
        </w:rPr>
        <w:t>虑。从哲学的角度来看，上述</w:t>
      </w:r>
      <w:r>
        <w:rPr>
          <w:rFonts w:ascii="Arial" w:eastAsia="Arial" w:hAnsi="Arial"/>
          <w:i/>
          <w:sz w:val="24"/>
        </w:rPr>
        <w:t>“</w:t>
      </w:r>
      <w:r>
        <w:rPr>
          <w:sz w:val="24"/>
        </w:rPr>
        <w:t>走出焦虑的方法</w:t>
      </w:r>
      <w:r>
        <w:rPr>
          <w:rFonts w:ascii="Arial" w:eastAsia="Arial" w:hAnsi="Arial"/>
          <w:i/>
          <w:sz w:val="24"/>
        </w:rPr>
        <w:t>”</w:t>
      </w:r>
      <w:r>
        <w:rPr>
          <w:sz w:val="24"/>
        </w:rPr>
        <w:t>反映了（</w:t>
      </w:r>
      <w:r>
        <w:rPr>
          <w:spacing w:val="118"/>
          <w:sz w:val="24"/>
        </w:rPr>
        <w:t xml:space="preserve"> </w:t>
      </w:r>
      <w:r>
        <w:rPr>
          <w:sz w:val="24"/>
        </w:rPr>
        <w:t>）</w:t>
      </w:r>
    </w:p>
    <w:p w:rsidR="00F110DD">
      <w:pPr>
        <w:pStyle w:val="BodyText"/>
        <w:spacing w:before="1"/>
        <w:ind w:left="397"/>
      </w:pPr>
      <w:r>
        <w:t>①</w:t>
      </w:r>
      <w:r>
        <w:t>意识对人的生理活动具有调节和控制作用</w:t>
      </w:r>
    </w:p>
    <w:p w:rsidR="00F110DD">
      <w:pPr>
        <w:pStyle w:val="BodyText"/>
        <w:spacing w:before="160"/>
        <w:ind w:left="397"/>
      </w:pPr>
      <w:r>
        <w:t>②</w:t>
      </w:r>
      <w:r>
        <w:t>人们能够通过实践把观念的东西变成现实的东西</w:t>
      </w:r>
    </w:p>
    <w:p w:rsidR="00F110DD">
      <w:pPr>
        <w:pStyle w:val="BodyText"/>
        <w:spacing w:before="160"/>
        <w:ind w:left="397"/>
      </w:pPr>
      <w:r>
        <w:t>③</w:t>
      </w:r>
      <w:r>
        <w:t>意识源于人脑，是人脑特有的机能</w:t>
      </w:r>
    </w:p>
    <w:p w:rsidR="00F110DD">
      <w:pPr>
        <w:pStyle w:val="BodyText"/>
        <w:spacing w:before="161"/>
        <w:ind w:left="397"/>
      </w:pPr>
      <w:r>
        <w:t>④</w:t>
      </w:r>
      <w:r>
        <w:t>意识具有创造性，能够突破客观条件规划人生</w:t>
      </w:r>
    </w:p>
    <w:p w:rsidR="00F110DD">
      <w:pPr>
        <w:pStyle w:val="BodyText"/>
        <w:tabs>
          <w:tab w:val="left" w:pos="2469"/>
          <w:tab w:val="left" w:pos="4542"/>
          <w:tab w:val="left" w:pos="6060"/>
          <w:tab w:val="left" w:pos="6614"/>
        </w:tabs>
        <w:spacing w:before="160" w:line="364" w:lineRule="auto"/>
        <w:ind w:left="397" w:right="3053"/>
      </w:pPr>
      <w:r>
        <w:rPr>
          <w:rFonts w:ascii="Arial" w:eastAsia="Arial" w:hAnsi="Arial"/>
          <w:i/>
        </w:rPr>
        <w:t>A</w:t>
      </w:r>
      <w:r>
        <w:t>．</w:t>
      </w:r>
      <w:r>
        <w:t>①②</w:t>
      </w:r>
      <w:r>
        <w:tab/>
      </w:r>
      <w:r>
        <w:rPr>
          <w:rFonts w:ascii="Arial" w:eastAsia="Arial" w:hAnsi="Arial"/>
          <w:i/>
        </w:rPr>
        <w:t>B</w:t>
      </w:r>
      <w:r>
        <w:t>．</w:t>
      </w:r>
      <w:r>
        <w:t>①③</w:t>
      </w:r>
      <w:r>
        <w:tab/>
      </w:r>
      <w:r>
        <w:rPr>
          <w:rFonts w:ascii="Arial" w:eastAsia="Arial" w:hAnsi="Arial"/>
          <w:i/>
        </w:rPr>
        <w:t>C</w:t>
      </w:r>
      <w:r>
        <w:t>．</w:t>
      </w:r>
      <w:r>
        <w:t>②④</w:t>
      </w:r>
      <w:r>
        <w:tab/>
      </w:r>
      <w:r>
        <w:tab/>
      </w:r>
      <w:r>
        <w:rPr>
          <w:rFonts w:ascii="Arial" w:eastAsia="Arial" w:hAnsi="Arial"/>
          <w:i/>
          <w:spacing w:val="-5"/>
        </w:rPr>
        <w:t>D</w:t>
      </w:r>
      <w:r>
        <w:rPr>
          <w:spacing w:val="-5"/>
        </w:rPr>
        <w:t>．</w:t>
      </w:r>
      <w:r>
        <w:rPr>
          <w:spacing w:val="-5"/>
        </w:rPr>
        <w:t xml:space="preserve">③④ </w:t>
      </w:r>
      <w:r>
        <w:rPr>
          <w:rFonts w:ascii="Arial" w:eastAsia="Arial" w:hAnsi="Arial"/>
          <w:i/>
        </w:rPr>
        <w:t>27</w:t>
      </w:r>
      <w:r>
        <w:t>．马克思主义哲学认为，物质和意识的关系是（</w:t>
      </w:r>
      <w:r>
        <w:tab/>
      </w:r>
      <w:r>
        <w:t>）</w:t>
      </w:r>
    </w:p>
    <w:p w:rsidR="00F110DD">
      <w:pPr>
        <w:pStyle w:val="BodyText"/>
        <w:spacing w:line="364" w:lineRule="auto"/>
        <w:ind w:left="397" w:right="6158"/>
        <w:jc w:val="both"/>
      </w:pPr>
      <w:r>
        <w:rPr>
          <w:rFonts w:ascii="Arial" w:eastAsia="Arial"/>
          <w:i/>
          <w:w w:val="95"/>
        </w:rPr>
        <w:t>A</w:t>
      </w:r>
      <w:r>
        <w:rPr>
          <w:w w:val="95"/>
        </w:rPr>
        <w:t>．世界的本原是物质，物质决定意识</w:t>
      </w:r>
      <w:r>
        <w:rPr>
          <w:rFonts w:ascii="Arial" w:eastAsia="Arial"/>
          <w:i/>
          <w:w w:val="95"/>
        </w:rPr>
        <w:t>B</w:t>
      </w:r>
      <w:r>
        <w:rPr>
          <w:w w:val="95"/>
        </w:rPr>
        <w:t>．物质和意识是相互依赖，密不可分</w:t>
      </w:r>
      <w:r>
        <w:rPr>
          <w:rFonts w:ascii="Arial" w:eastAsia="Arial"/>
          <w:i/>
          <w:w w:val="95"/>
        </w:rPr>
        <w:t>C</w:t>
      </w:r>
      <w:r>
        <w:rPr>
          <w:w w:val="95"/>
        </w:rPr>
        <w:t>．物质和意识是相互独立，互不相干</w:t>
      </w:r>
    </w:p>
    <w:p w:rsidR="00F110DD">
      <w:pPr>
        <w:pStyle w:val="BodyText"/>
        <w:spacing w:before="1"/>
        <w:ind w:left="397"/>
      </w:pPr>
      <w:r>
        <w:rPr>
          <w:rFonts w:ascii="Arial" w:eastAsia="Arial"/>
          <w:i/>
        </w:rPr>
        <w:t>D</w:t>
      </w:r>
      <w:r>
        <w:t>．物质决定意识，意识对物质具有能动作用</w:t>
      </w:r>
    </w:p>
    <w:p w:rsidR="00F110DD">
      <w:pPr>
        <w:pStyle w:val="ListParagraph"/>
        <w:numPr>
          <w:ilvl w:val="0"/>
          <w:numId w:val="2"/>
        </w:numPr>
        <w:tabs>
          <w:tab w:val="left" w:pos="912"/>
          <w:tab w:val="left" w:pos="7836"/>
        </w:tabs>
        <w:spacing w:before="161"/>
        <w:ind w:hanging="515"/>
        <w:jc w:val="left"/>
        <w:rPr>
          <w:sz w:val="24"/>
        </w:rPr>
      </w:pPr>
      <w:r>
        <w:rPr>
          <w:rFonts w:ascii="Arial" w:eastAsia="Arial" w:hAnsi="Arial"/>
          <w:i/>
          <w:sz w:val="24"/>
        </w:rPr>
        <w:t>“</w:t>
      </w:r>
      <w:r>
        <w:rPr>
          <w:sz w:val="24"/>
        </w:rPr>
        <w:t>心想事成</w:t>
      </w:r>
      <w:r>
        <w:rPr>
          <w:rFonts w:ascii="Arial" w:eastAsia="Arial" w:hAnsi="Arial"/>
          <w:i/>
          <w:sz w:val="24"/>
        </w:rPr>
        <w:t>”“</w:t>
      </w:r>
      <w:r>
        <w:rPr>
          <w:sz w:val="24"/>
        </w:rPr>
        <w:t>美梦成真</w:t>
      </w:r>
      <w:r>
        <w:rPr>
          <w:rFonts w:ascii="Arial" w:eastAsia="Arial" w:hAnsi="Arial"/>
          <w:i/>
          <w:sz w:val="24"/>
        </w:rPr>
        <w:t>”</w:t>
      </w:r>
      <w:r>
        <w:rPr>
          <w:sz w:val="24"/>
        </w:rPr>
        <w:t>是对人们美好的祝福。但从哲学角度看（</w:t>
      </w:r>
      <w:r>
        <w:rPr>
          <w:sz w:val="24"/>
        </w:rPr>
        <w:tab/>
      </w:r>
      <w:r>
        <w:rPr>
          <w:sz w:val="24"/>
        </w:rPr>
        <w:t>）</w:t>
      </w:r>
    </w:p>
    <w:p w:rsidR="00F110DD">
      <w:pPr>
        <w:pStyle w:val="BodyText"/>
        <w:spacing w:before="160" w:line="364" w:lineRule="auto"/>
        <w:ind w:left="397" w:right="7321"/>
      </w:pPr>
      <w:r>
        <w:rPr>
          <w:rFonts w:ascii="Arial" w:eastAsia="Arial"/>
          <w:i/>
        </w:rPr>
        <w:t>A</w:t>
      </w:r>
      <w:r>
        <w:t>．夸大了规律的决定作用</w:t>
      </w:r>
      <w:r>
        <w:rPr>
          <w:rFonts w:ascii="Arial" w:eastAsia="Arial"/>
          <w:i/>
        </w:rPr>
        <w:t>B</w:t>
      </w:r>
      <w:r>
        <w:t>．夸大了意识的能动作用</w:t>
      </w:r>
    </w:p>
    <w:p w:rsidR="00F110DD">
      <w:pPr>
        <w:spacing w:line="364" w:lineRule="auto"/>
        <w:sectPr>
          <w:type w:val="continuous"/>
          <w:pgSz w:w="23820" w:h="16840" w:orient="landscape"/>
          <w:pgMar w:top="0" w:right="800" w:bottom="0" w:left="0" w:header="720" w:footer="720" w:gutter="0"/>
          <w:cols w:num="2" w:space="720" w:equalWidth="0">
            <w:col w:w="12423" w:space="40"/>
            <w:col w:w="10557"/>
          </w:cols>
        </w:sectPr>
      </w:pPr>
    </w:p>
    <w:p w:rsidR="00F110DD">
      <w:pPr>
        <w:tabs>
          <w:tab w:val="left" w:pos="4347"/>
          <w:tab w:val="left" w:pos="5353"/>
        </w:tabs>
        <w:spacing w:before="177"/>
        <w:ind w:left="2256"/>
        <w:jc w:val="center"/>
        <w:rPr>
          <w:sz w:val="18"/>
        </w:rPr>
      </w:pPr>
      <w:r>
        <w:pict>
          <v:group id="_x0000_s1117" style="height:842.3pt;margin-left:25.6pt;margin-top:-0.35pt;mso-position-horizontal-relative:page;mso-position-vertical-relative:page;position:absolute;width:53.75pt;z-index:251703296" coordorigin="512,-7" coordsize="1075,16846">
            <v:line id="_x0000_s1118" style="position:absolute" from="520,0" to="520,16830" strokeweight="0.75pt"/>
            <v:rect id="_x0000_s1119" style="height:16830;left:519;position:absolute;width:1060" fillcolor="#d7d7d7" stroked="f">
              <v:fill opacity="32636f"/>
            </v:rect>
            <v:shape id="_x0000_s1120" style="height:16840;position:absolute;top:-9;width:1060" coordorigin="0,-9" coordsize="1060,16840" o:spt="100" adj="0,,0" path="m1579,l1579,16830m520,16830l520,e" filled="f" strokeweight="0.75pt">
              <v:stroke joinstyle="round"/>
              <v:formulas/>
              <v:path arrowok="t" o:connecttype="segments"/>
            </v:shape>
            <v:line id="_x0000_s1121" style="position:absolute" from="1579,0" to="1579,16830" strokeweight="0.75pt"/>
            <v:rect id="_x0000_s1122" style="height:1131;left:519;position:absolute;width:1060" fillcolor="#7f7f7f" stroked="f">
              <v:fill opacity="32636f"/>
            </v:rect>
            <v:shape id="_x0000_s1123" style="height:1131;left:519;position:absolute;width:1060" coordorigin="520,0" coordsize="1060,1131" path="m1579,l1579,1130l520,1130,520,e" filled="f" strokeweight="0.75pt">
              <v:path arrowok="t"/>
            </v:shape>
            <v:rect id="_x0000_s1124" style="height:1129;left:519;position:absolute;top:15701;width:1060" fillcolor="#7f7f7f" stroked="f">
              <v:fill opacity="32636f"/>
            </v:rect>
            <v:shape id="_x0000_s1125" style="height:1129;position:absolute;top:15711;width:1060" coordorigin="0,15711" coordsize="1060,1129" o:spt="100" adj="0,,0" path="m520,15702l1579,15702l1579,16830m520,16830l520,15702e" filled="f" strokeweight="0.75pt">
              <v:stroke joinstyle="round"/>
              <v:formulas/>
              <v:path arrowok="t" o:connecttype="segments"/>
            </v:shape>
          </v:group>
        </w:pict>
      </w:r>
      <w:r>
        <w:pict>
          <v:line id="_x0000_s1126" style="mso-position-horizontal-relative:page;mso-position-vertical-relative:page;position:absolute;z-index:251704320" from="0,0" to="0,841.5pt" strokeweight="0.75pt"/>
        </w:pict>
      </w:r>
      <w:r>
        <w:pict>
          <v:line id="_x0000_s1127" style="mso-position-horizontal-relative:page;mso-position-vertical-relative:page;position:absolute;z-index:251705344" from="104.95pt,0" to="104.95pt,841.5pt" strokeweight="0.75pt"/>
        </w:pict>
      </w:r>
      <w:r>
        <w:rPr>
          <w:sz w:val="18"/>
        </w:rPr>
        <w:t>第</w:t>
      </w:r>
      <w:r>
        <w:rPr>
          <w:spacing w:val="-46"/>
          <w:sz w:val="18"/>
        </w:rPr>
        <w:t xml:space="preserve"> </w:t>
      </w:r>
      <w:r>
        <w:rPr>
          <w:rFonts w:ascii="Arial" w:eastAsia="Arial" w:hAnsi="Arial"/>
          <w:i/>
          <w:sz w:val="18"/>
        </w:rPr>
        <w:t>1</w:t>
      </w:r>
      <w:r>
        <w:rPr>
          <w:rFonts w:ascii="Arial" w:eastAsia="Arial" w:hAnsi="Arial"/>
          <w:i/>
          <w:spacing w:val="-6"/>
          <w:sz w:val="18"/>
        </w:rPr>
        <w:t xml:space="preserve"> </w:t>
      </w:r>
      <w:r>
        <w:rPr>
          <w:sz w:val="18"/>
        </w:rPr>
        <w:t>页</w:t>
      </w:r>
      <w:r>
        <w:rPr>
          <w:sz w:val="18"/>
        </w:rPr>
        <w:t xml:space="preserve"> </w:t>
      </w:r>
      <w:r>
        <w:rPr>
          <w:sz w:val="18"/>
        </w:rPr>
        <w:t>共</w:t>
      </w:r>
      <w:r>
        <w:rPr>
          <w:spacing w:val="-45"/>
          <w:sz w:val="18"/>
        </w:rPr>
        <w:t xml:space="preserve"> </w:t>
      </w:r>
      <w:r>
        <w:rPr>
          <w:rFonts w:ascii="Arial" w:eastAsia="Arial" w:hAnsi="Arial"/>
          <w:i/>
          <w:sz w:val="18"/>
        </w:rPr>
        <w:t>8</w:t>
      </w:r>
      <w:r>
        <w:rPr>
          <w:rFonts w:ascii="Arial" w:eastAsia="Arial" w:hAnsi="Arial"/>
          <w:i/>
          <w:spacing w:val="-7"/>
          <w:sz w:val="18"/>
        </w:rPr>
        <w:t xml:space="preserve"> </w:t>
      </w:r>
      <w:r>
        <w:rPr>
          <w:sz w:val="18"/>
        </w:rPr>
        <w:t>页</w:t>
      </w:r>
      <w:r>
        <w:rPr>
          <w:sz w:val="18"/>
        </w:rPr>
        <w:tab/>
      </w:r>
      <w:r>
        <w:rPr>
          <w:w w:val="90"/>
          <w:sz w:val="18"/>
        </w:rPr>
        <w:t>◎</w:t>
      </w:r>
      <w:r>
        <w:rPr>
          <w:w w:val="90"/>
          <w:sz w:val="18"/>
        </w:rPr>
        <w:tab/>
      </w:r>
      <w:r>
        <w:rPr>
          <w:sz w:val="18"/>
        </w:rPr>
        <w:t>第</w:t>
      </w:r>
      <w:r>
        <w:rPr>
          <w:spacing w:val="-46"/>
          <w:sz w:val="18"/>
        </w:rPr>
        <w:t xml:space="preserve"> </w:t>
      </w:r>
      <w:r>
        <w:rPr>
          <w:rFonts w:ascii="Arial" w:eastAsia="Arial" w:hAnsi="Arial"/>
          <w:i/>
          <w:sz w:val="18"/>
        </w:rPr>
        <w:t>2</w:t>
      </w:r>
      <w:r>
        <w:rPr>
          <w:rFonts w:ascii="Arial" w:eastAsia="Arial" w:hAnsi="Arial"/>
          <w:i/>
          <w:spacing w:val="-6"/>
          <w:sz w:val="18"/>
        </w:rPr>
        <w:t xml:space="preserve"> </w:t>
      </w:r>
      <w:r>
        <w:rPr>
          <w:sz w:val="18"/>
        </w:rPr>
        <w:t>页</w:t>
      </w:r>
      <w:r>
        <w:rPr>
          <w:sz w:val="18"/>
        </w:rPr>
        <w:t xml:space="preserve"> </w:t>
      </w:r>
      <w:r>
        <w:rPr>
          <w:sz w:val="18"/>
        </w:rPr>
        <w:t>共</w:t>
      </w:r>
      <w:r>
        <w:rPr>
          <w:spacing w:val="-46"/>
          <w:sz w:val="18"/>
        </w:rPr>
        <w:t xml:space="preserve"> </w:t>
      </w:r>
      <w:r>
        <w:rPr>
          <w:rFonts w:ascii="Arial" w:eastAsia="Arial" w:hAnsi="Arial"/>
          <w:i/>
          <w:sz w:val="18"/>
        </w:rPr>
        <w:t>8</w:t>
      </w:r>
      <w:r>
        <w:rPr>
          <w:rFonts w:ascii="Arial" w:eastAsia="Arial" w:hAnsi="Arial"/>
          <w:i/>
          <w:spacing w:val="-7"/>
          <w:sz w:val="18"/>
        </w:rPr>
        <w:t xml:space="preserve"> </w:t>
      </w:r>
      <w:r>
        <w:rPr>
          <w:sz w:val="18"/>
        </w:rPr>
        <w:t>页</w:t>
      </w:r>
    </w:p>
    <w:p w:rsidR="00F110DD">
      <w:pPr>
        <w:jc w:val="center"/>
        <w:rPr>
          <w:sz w:val="18"/>
        </w:rPr>
        <w:sectPr>
          <w:type w:val="continuous"/>
          <w:pgSz w:w="23820" w:h="16840" w:orient="landscape"/>
          <w:pgMar w:top="0" w:right="800" w:bottom="0" w:left="0" w:header="720" w:footer="720" w:gutter="0"/>
          <w:cols w:space="720"/>
        </w:sectPr>
      </w:pPr>
    </w:p>
    <w:p w:rsidR="00F110DD">
      <w:pPr>
        <w:pStyle w:val="BodyText"/>
        <w:rPr>
          <w:sz w:val="20"/>
        </w:rPr>
      </w:pPr>
    </w:p>
    <w:p w:rsidR="00F110DD">
      <w:pPr>
        <w:pStyle w:val="BodyText"/>
        <w:rPr>
          <w:sz w:val="20"/>
        </w:rPr>
      </w:pPr>
    </w:p>
    <w:p w:rsidR="00F110DD">
      <w:pPr>
        <w:pStyle w:val="BodyText"/>
        <w:rPr>
          <w:sz w:val="20"/>
        </w:rPr>
      </w:pPr>
    </w:p>
    <w:p w:rsidR="00F110DD">
      <w:pPr>
        <w:pStyle w:val="BodyText"/>
        <w:spacing w:before="6"/>
        <w:rPr>
          <w:sz w:val="27"/>
        </w:rPr>
      </w:pPr>
    </w:p>
    <w:p w:rsidR="00F110DD">
      <w:pPr>
        <w:rPr>
          <w:sz w:val="27"/>
        </w:rPr>
        <w:sectPr>
          <w:pgSz w:w="23820" w:h="16840" w:orient="landscape"/>
          <w:pgMar w:top="0" w:right="800" w:bottom="0" w:left="0" w:header="720" w:footer="720" w:gutter="0"/>
          <w:cols w:space="720"/>
        </w:sectPr>
      </w:pPr>
    </w:p>
    <w:p w:rsidR="00F110DD">
      <w:pPr>
        <w:pStyle w:val="BodyText"/>
        <w:spacing w:before="110" w:line="364" w:lineRule="auto"/>
        <w:ind w:left="2498" w:right="7126"/>
      </w:pPr>
      <w:r>
        <w:rPr>
          <w:rFonts w:ascii="Arial" w:eastAsia="Arial"/>
          <w:i/>
          <w:w w:val="95"/>
        </w:rPr>
        <w:t>C</w:t>
      </w:r>
      <w:r>
        <w:rPr>
          <w:w w:val="95"/>
        </w:rPr>
        <w:t>．否定了意识的能动作用</w:t>
      </w:r>
      <w:r>
        <w:rPr>
          <w:rFonts w:ascii="Arial" w:eastAsia="Arial"/>
          <w:i/>
          <w:w w:val="95"/>
        </w:rPr>
        <w:t>D</w:t>
      </w:r>
      <w:r>
        <w:rPr>
          <w:w w:val="95"/>
        </w:rPr>
        <w:t>．否定了意识的决定作用</w:t>
      </w:r>
    </w:p>
    <w:p w:rsidR="00F110DD">
      <w:pPr>
        <w:pStyle w:val="BodyText"/>
        <w:spacing w:before="7"/>
        <w:rPr>
          <w:sz w:val="36"/>
        </w:rPr>
      </w:pPr>
    </w:p>
    <w:p w:rsidR="00F110DD">
      <w:pPr>
        <w:pStyle w:val="ListParagraph"/>
        <w:numPr>
          <w:ilvl w:val="0"/>
          <w:numId w:val="2"/>
        </w:numPr>
        <w:tabs>
          <w:tab w:val="left" w:pos="3013"/>
          <w:tab w:val="left" w:pos="5526"/>
        </w:tabs>
        <w:spacing w:before="0"/>
        <w:ind w:left="3012" w:hanging="515"/>
        <w:jc w:val="left"/>
        <w:rPr>
          <w:sz w:val="24"/>
        </w:rPr>
      </w:pPr>
      <w:r>
        <w:rPr>
          <w:sz w:val="24"/>
        </w:rPr>
        <w:t>意识的内容来源于（</w:t>
      </w:r>
      <w:r>
        <w:rPr>
          <w:sz w:val="24"/>
        </w:rPr>
        <w:tab/>
      </w:r>
      <w:r>
        <w:rPr>
          <w:sz w:val="24"/>
        </w:rPr>
        <w:t>）</w:t>
      </w:r>
    </w:p>
    <w:p w:rsidR="00F110DD">
      <w:pPr>
        <w:pStyle w:val="BodyText"/>
        <w:tabs>
          <w:tab w:val="left" w:pos="4089"/>
          <w:tab w:val="left" w:pos="5916"/>
          <w:tab w:val="left" w:pos="7753"/>
        </w:tabs>
        <w:spacing w:before="160"/>
        <w:ind w:left="2498"/>
      </w:pPr>
      <w:r>
        <w:rPr>
          <w:rFonts w:ascii="Arial" w:eastAsia="Arial"/>
          <w:i/>
        </w:rPr>
        <w:t>A</w:t>
      </w:r>
      <w:r>
        <w:t>．自然界</w:t>
      </w:r>
      <w:r>
        <w:tab/>
      </w:r>
      <w:r>
        <w:rPr>
          <w:rFonts w:ascii="Arial" w:eastAsia="Arial"/>
          <w:i/>
        </w:rPr>
        <w:t>B</w:t>
      </w:r>
      <w:r>
        <w:t>．人类社会</w:t>
      </w:r>
      <w:r>
        <w:tab/>
      </w:r>
      <w:r>
        <w:rPr>
          <w:rFonts w:ascii="Arial" w:eastAsia="Arial"/>
          <w:i/>
        </w:rPr>
        <w:t>C</w:t>
      </w:r>
      <w:r>
        <w:t>．人的大脑</w:t>
      </w:r>
      <w:r>
        <w:tab/>
      </w:r>
      <w:r>
        <w:rPr>
          <w:rFonts w:ascii="Arial" w:eastAsia="Arial"/>
          <w:i/>
        </w:rPr>
        <w:t>D</w:t>
      </w:r>
      <w:r>
        <w:t>．客观存在</w:t>
      </w:r>
    </w:p>
    <w:p w:rsidR="00F110DD">
      <w:pPr>
        <w:pStyle w:val="ListParagraph"/>
        <w:numPr>
          <w:ilvl w:val="0"/>
          <w:numId w:val="2"/>
        </w:numPr>
        <w:tabs>
          <w:tab w:val="left" w:pos="3013"/>
          <w:tab w:val="left" w:pos="9890"/>
        </w:tabs>
        <w:spacing w:line="364" w:lineRule="auto"/>
        <w:ind w:left="2498" w:right="1" w:firstLine="0"/>
        <w:jc w:val="left"/>
        <w:rPr>
          <w:sz w:val="24"/>
        </w:rPr>
      </w:pPr>
      <w:r>
        <w:rPr>
          <w:sz w:val="24"/>
        </w:rPr>
        <w:t>有一种内涵颜值叫</w:t>
      </w:r>
      <w:r>
        <w:rPr>
          <w:rFonts w:ascii="Arial" w:eastAsia="Arial" w:hAnsi="Arial"/>
          <w:i/>
          <w:sz w:val="24"/>
        </w:rPr>
        <w:t>“</w:t>
      </w:r>
      <w:r>
        <w:rPr>
          <w:sz w:val="24"/>
        </w:rPr>
        <w:t>主要看气质</w:t>
      </w:r>
      <w:r>
        <w:rPr>
          <w:rFonts w:ascii="Arial" w:eastAsia="Arial" w:hAnsi="Arial"/>
          <w:i/>
          <w:spacing w:val="-19"/>
          <w:sz w:val="24"/>
        </w:rPr>
        <w:t>”</w:t>
      </w:r>
      <w:r>
        <w:rPr>
          <w:spacing w:val="-19"/>
          <w:sz w:val="24"/>
        </w:rPr>
        <w:t>，</w:t>
      </w:r>
      <w:r>
        <w:rPr>
          <w:sz w:val="24"/>
        </w:rPr>
        <w:t>有一种魂飞魄散叫</w:t>
      </w:r>
      <w:r>
        <w:rPr>
          <w:rFonts w:ascii="Arial" w:eastAsia="Arial" w:hAnsi="Arial"/>
          <w:i/>
          <w:sz w:val="24"/>
        </w:rPr>
        <w:t>“</w:t>
      </w:r>
      <w:r>
        <w:rPr>
          <w:sz w:val="24"/>
        </w:rPr>
        <w:t>吓死宝宝了</w:t>
      </w:r>
      <w:r>
        <w:rPr>
          <w:rFonts w:ascii="Arial" w:eastAsia="Arial" w:hAnsi="Arial"/>
          <w:i/>
          <w:spacing w:val="-19"/>
          <w:sz w:val="24"/>
        </w:rPr>
        <w:t>”</w:t>
      </w:r>
      <w:r>
        <w:rPr>
          <w:spacing w:val="-19"/>
          <w:sz w:val="24"/>
        </w:rPr>
        <w:t>，</w:t>
      </w:r>
      <w:r>
        <w:rPr>
          <w:sz w:val="24"/>
        </w:rPr>
        <w:t>有一种辞职情怀叫</w:t>
      </w:r>
      <w:r>
        <w:rPr>
          <w:rFonts w:ascii="Arial" w:eastAsia="Arial" w:hAnsi="Arial"/>
          <w:i/>
          <w:sz w:val="24"/>
        </w:rPr>
        <w:t>“</w:t>
      </w:r>
      <w:r>
        <w:rPr>
          <w:sz w:val="24"/>
        </w:rPr>
        <w:t>世</w:t>
      </w:r>
      <w:r>
        <w:rPr>
          <w:spacing w:val="-17"/>
          <w:sz w:val="24"/>
        </w:rPr>
        <w:t>界</w:t>
      </w:r>
      <w:r>
        <w:rPr>
          <w:sz w:val="24"/>
        </w:rPr>
        <w:t>那么大</w:t>
      </w:r>
      <w:r>
        <w:rPr>
          <w:rFonts w:ascii="Arial" w:eastAsia="Arial" w:hAnsi="Arial"/>
          <w:i/>
          <w:sz w:val="24"/>
        </w:rPr>
        <w:t>”</w:t>
      </w:r>
      <w:r>
        <w:rPr>
          <w:sz w:val="24"/>
        </w:rPr>
        <w:t>。每一热词背后都有一个饱受关注的社会事件。这反映了（</w:t>
      </w:r>
      <w:r>
        <w:rPr>
          <w:sz w:val="24"/>
        </w:rPr>
        <w:tab/>
      </w:r>
      <w:r>
        <w:rPr>
          <w:sz w:val="24"/>
        </w:rPr>
        <w:t>）</w:t>
      </w:r>
    </w:p>
    <w:p w:rsidR="00F110DD">
      <w:pPr>
        <w:pStyle w:val="BodyText"/>
        <w:spacing w:before="1" w:line="364" w:lineRule="auto"/>
        <w:ind w:left="2498" w:right="6371"/>
      </w:pPr>
      <w:r>
        <w:rPr>
          <w:rFonts w:ascii="Arial" w:eastAsia="Arial"/>
          <w:i/>
        </w:rPr>
        <w:t>A</w:t>
      </w:r>
      <w:r>
        <w:t>．物质和意识相互依赖不可分割</w:t>
      </w:r>
      <w:r>
        <w:rPr>
          <w:rFonts w:ascii="Arial" w:eastAsia="Arial"/>
          <w:i/>
        </w:rPr>
        <w:t>B</w:t>
      </w:r>
      <w:r>
        <w:t>．意识对物质具有反作用</w:t>
      </w:r>
    </w:p>
    <w:p w:rsidR="00F110DD">
      <w:pPr>
        <w:pStyle w:val="BodyText"/>
        <w:spacing w:before="1" w:line="364" w:lineRule="auto"/>
        <w:ind w:left="2498" w:right="5452"/>
      </w:pPr>
      <w:r>
        <w:rPr>
          <w:rFonts w:ascii="Arial" w:eastAsia="Arial"/>
          <w:i/>
          <w:w w:val="95"/>
        </w:rPr>
        <w:t>C</w:t>
      </w:r>
      <w:r>
        <w:rPr>
          <w:w w:val="95"/>
        </w:rPr>
        <w:t>．意识是人脑对客观存在加工改造的结果</w:t>
      </w:r>
      <w:r>
        <w:rPr>
          <w:rFonts w:ascii="Arial" w:eastAsia="Arial"/>
          <w:i/>
        </w:rPr>
        <w:t>D</w:t>
      </w:r>
      <w:r>
        <w:t>．意识具有直接现实性</w:t>
      </w:r>
    </w:p>
    <w:p w:rsidR="00F110DD">
      <w:pPr>
        <w:pStyle w:val="BodyText"/>
        <w:rPr>
          <w:sz w:val="30"/>
        </w:rPr>
      </w:pPr>
    </w:p>
    <w:p w:rsidR="00F110DD">
      <w:pPr>
        <w:pStyle w:val="BodyText"/>
        <w:spacing w:before="7"/>
        <w:rPr>
          <w:sz w:val="29"/>
        </w:rPr>
      </w:pPr>
    </w:p>
    <w:p w:rsidR="00F110DD">
      <w:pPr>
        <w:ind w:left="2498"/>
        <w:rPr>
          <w:rFonts w:ascii="Arial" w:eastAsia="Arial"/>
          <w:b/>
          <w:i/>
          <w:sz w:val="24"/>
        </w:rPr>
      </w:pPr>
      <w:r>
        <w:rPr>
          <w:rFonts w:ascii="微软雅黑" w:eastAsia="微软雅黑" w:hint="eastAsia"/>
          <w:b/>
          <w:sz w:val="24"/>
        </w:rPr>
        <w:t>二、非选择题（本大题共</w:t>
      </w:r>
      <w:r>
        <w:rPr>
          <w:rFonts w:ascii="微软雅黑" w:eastAsia="微软雅黑" w:hint="eastAsia"/>
          <w:b/>
          <w:sz w:val="24"/>
        </w:rPr>
        <w:t xml:space="preserve"> </w:t>
      </w:r>
      <w:r>
        <w:rPr>
          <w:rFonts w:ascii="Arial" w:eastAsia="Arial"/>
          <w:b/>
          <w:i/>
          <w:sz w:val="24"/>
        </w:rPr>
        <w:t xml:space="preserve">40 </w:t>
      </w:r>
      <w:r>
        <w:rPr>
          <w:rFonts w:ascii="微软雅黑" w:eastAsia="微软雅黑" w:hint="eastAsia"/>
          <w:b/>
          <w:sz w:val="24"/>
        </w:rPr>
        <w:t>分</w:t>
      </w:r>
      <w:r>
        <w:rPr>
          <w:rFonts w:ascii="Arial" w:eastAsia="Arial"/>
          <w:b/>
          <w:i/>
          <w:sz w:val="24"/>
        </w:rPr>
        <w:t>)</w:t>
      </w:r>
    </w:p>
    <w:p w:rsidR="00F110DD">
      <w:pPr>
        <w:pStyle w:val="BodyText"/>
        <w:spacing w:before="9"/>
        <w:rPr>
          <w:rFonts w:ascii="Arial"/>
          <w:b/>
          <w:i/>
          <w:sz w:val="30"/>
        </w:rPr>
      </w:pPr>
    </w:p>
    <w:p w:rsidR="00F110DD">
      <w:pPr>
        <w:pStyle w:val="ListParagraph"/>
        <w:numPr>
          <w:ilvl w:val="0"/>
          <w:numId w:val="2"/>
        </w:numPr>
        <w:tabs>
          <w:tab w:val="left" w:pos="3013"/>
        </w:tabs>
        <w:spacing w:before="0" w:line="364" w:lineRule="auto"/>
        <w:ind w:left="2498" w:firstLine="0"/>
        <w:jc w:val="left"/>
        <w:rPr>
          <w:rFonts w:ascii="Arial" w:eastAsia="Arial" w:hAnsi="Arial"/>
          <w:i/>
          <w:sz w:val="24"/>
        </w:rPr>
      </w:pPr>
      <w:r>
        <w:rPr>
          <w:spacing w:val="-1"/>
          <w:w w:val="95"/>
          <w:sz w:val="24"/>
        </w:rPr>
        <w:t>甲同学说：</w:t>
      </w:r>
      <w:r>
        <w:rPr>
          <w:rFonts w:ascii="Arial" w:eastAsia="Arial" w:hAnsi="Arial"/>
          <w:i/>
          <w:spacing w:val="-1"/>
          <w:w w:val="95"/>
          <w:sz w:val="24"/>
        </w:rPr>
        <w:t>“</w:t>
      </w:r>
      <w:r>
        <w:rPr>
          <w:spacing w:val="-1"/>
          <w:w w:val="95"/>
          <w:sz w:val="24"/>
        </w:rPr>
        <w:t>我喜欢理工科，从没想过当哲学家，考大学又不考哲学。所以，没有必要在哲</w:t>
      </w:r>
      <w:r>
        <w:rPr>
          <w:spacing w:val="-1"/>
          <w:w w:val="95"/>
          <w:sz w:val="24"/>
        </w:rPr>
        <w:t xml:space="preserve">   </w:t>
      </w:r>
      <w:r>
        <w:rPr>
          <w:sz w:val="24"/>
        </w:rPr>
        <w:t>学上浪费时间。</w:t>
      </w:r>
      <w:r>
        <w:rPr>
          <w:rFonts w:ascii="Arial" w:eastAsia="Arial" w:hAnsi="Arial"/>
          <w:i/>
          <w:sz w:val="24"/>
        </w:rPr>
        <w:t>”</w:t>
      </w:r>
    </w:p>
    <w:p w:rsidR="00F110DD">
      <w:pPr>
        <w:pStyle w:val="BodyText"/>
        <w:spacing w:before="8"/>
        <w:rPr>
          <w:rFonts w:ascii="Arial"/>
          <w:i/>
          <w:sz w:val="40"/>
        </w:rPr>
      </w:pPr>
    </w:p>
    <w:p w:rsidR="00F110DD">
      <w:pPr>
        <w:pStyle w:val="BodyText"/>
        <w:ind w:left="2498"/>
      </w:pPr>
      <w:r>
        <w:t>请结合所学哲学知识，试分析并评论甲同学对哲学的看法。（</w:t>
      </w:r>
      <w:r>
        <w:rPr>
          <w:rFonts w:ascii="Arial" w:eastAsia="Arial"/>
          <w:i/>
        </w:rPr>
        <w:t xml:space="preserve">10 </w:t>
      </w:r>
      <w:r>
        <w:t>分）</w:t>
      </w:r>
    </w:p>
    <w:p w:rsidR="00F110DD">
      <w:pPr>
        <w:pStyle w:val="BodyText"/>
        <w:rPr>
          <w:sz w:val="30"/>
        </w:rPr>
      </w:pPr>
    </w:p>
    <w:p w:rsidR="00F110DD">
      <w:pPr>
        <w:pStyle w:val="ListParagraph"/>
        <w:numPr>
          <w:ilvl w:val="0"/>
          <w:numId w:val="2"/>
        </w:numPr>
        <w:tabs>
          <w:tab w:val="left" w:pos="3013"/>
        </w:tabs>
        <w:spacing w:before="244" w:line="364" w:lineRule="auto"/>
        <w:ind w:left="2498" w:right="38" w:firstLine="0"/>
        <w:jc w:val="both"/>
        <w:rPr>
          <w:sz w:val="24"/>
        </w:rPr>
      </w:pPr>
      <w:r>
        <w:rPr>
          <w:spacing w:val="-1"/>
          <w:sz w:val="24"/>
        </w:rPr>
        <w:t>新常态：</w:t>
      </w:r>
      <w:r>
        <w:rPr>
          <w:rFonts w:ascii="Arial" w:eastAsia="Arial" w:hAnsi="Arial"/>
          <w:i/>
          <w:sz w:val="24"/>
        </w:rPr>
        <w:t>“</w:t>
      </w:r>
      <w:r>
        <w:rPr>
          <w:sz w:val="24"/>
        </w:rPr>
        <w:t>新</w:t>
      </w:r>
      <w:r>
        <w:rPr>
          <w:rFonts w:ascii="Arial" w:eastAsia="Arial" w:hAnsi="Arial"/>
          <w:i/>
          <w:sz w:val="24"/>
        </w:rPr>
        <w:t>”</w:t>
      </w:r>
      <w:r>
        <w:rPr>
          <w:sz w:val="24"/>
        </w:rPr>
        <w:t>就是</w:t>
      </w:r>
      <w:r>
        <w:rPr>
          <w:rFonts w:ascii="Arial" w:eastAsia="Arial" w:hAnsi="Arial"/>
          <w:i/>
          <w:sz w:val="24"/>
        </w:rPr>
        <w:t>“</w:t>
      </w:r>
      <w:r>
        <w:rPr>
          <w:sz w:val="24"/>
        </w:rPr>
        <w:t>有异于旧质</w:t>
      </w:r>
      <w:r>
        <w:rPr>
          <w:rFonts w:ascii="Arial" w:eastAsia="Arial" w:hAnsi="Arial"/>
          <w:i/>
          <w:sz w:val="24"/>
        </w:rPr>
        <w:t>”</w:t>
      </w:r>
      <w:r>
        <w:rPr>
          <w:sz w:val="24"/>
        </w:rPr>
        <w:t>，</w:t>
      </w:r>
      <w:r>
        <w:rPr>
          <w:rFonts w:ascii="Arial" w:eastAsia="Arial" w:hAnsi="Arial"/>
          <w:i/>
          <w:sz w:val="24"/>
        </w:rPr>
        <w:t>“</w:t>
      </w:r>
      <w:r>
        <w:rPr>
          <w:sz w:val="24"/>
        </w:rPr>
        <w:t>常态</w:t>
      </w:r>
      <w:r>
        <w:rPr>
          <w:rFonts w:ascii="Arial" w:eastAsia="Arial" w:hAnsi="Arial"/>
          <w:i/>
          <w:sz w:val="24"/>
        </w:rPr>
        <w:t>”</w:t>
      </w:r>
      <w:r>
        <w:rPr>
          <w:spacing w:val="-1"/>
          <w:sz w:val="24"/>
        </w:rPr>
        <w:t>就是固有的状态。新常态就是不同以往的、相对稳</w:t>
      </w:r>
      <w:r>
        <w:rPr>
          <w:sz w:val="24"/>
        </w:rPr>
        <w:t>定的状态。中国经济发展正在步入新常态，将在速度上从高速增长转为中高速增长，在结构上体现为经济结构优化升级，这意味着中国经济已进入一个与过去三十多年高速增长期不同的新阶段。</w:t>
      </w:r>
    </w:p>
    <w:p w:rsidR="00F110DD">
      <w:pPr>
        <w:pStyle w:val="BodyText"/>
        <w:spacing w:before="8"/>
        <w:rPr>
          <w:sz w:val="36"/>
        </w:rPr>
      </w:pPr>
    </w:p>
    <w:p w:rsidR="00F110DD">
      <w:pPr>
        <w:pStyle w:val="BodyText"/>
        <w:ind w:left="2498"/>
      </w:pPr>
      <w:r>
        <w:t>结合材料，运用运动与静止关系的知识，分析我国经济运行步入新常态所蕴含的哲学道理。</w:t>
      </w:r>
    </w:p>
    <w:p w:rsidR="00F110DD">
      <w:pPr>
        <w:spacing w:before="160"/>
        <w:ind w:left="2498"/>
        <w:rPr>
          <w:sz w:val="24"/>
        </w:rPr>
      </w:pPr>
      <w:r>
        <w:rPr>
          <w:sz w:val="24"/>
        </w:rPr>
        <w:t>（</w:t>
      </w:r>
      <w:r>
        <w:rPr>
          <w:rFonts w:ascii="Arial" w:eastAsia="Arial"/>
          <w:i/>
          <w:sz w:val="24"/>
        </w:rPr>
        <w:t xml:space="preserve">12 </w:t>
      </w:r>
      <w:r>
        <w:rPr>
          <w:sz w:val="24"/>
        </w:rPr>
        <w:t>分）</w:t>
      </w:r>
    </w:p>
    <w:p w:rsidR="00F110DD">
      <w:pPr>
        <w:pStyle w:val="BodyText"/>
        <w:rPr>
          <w:sz w:val="30"/>
        </w:rPr>
      </w:pPr>
    </w:p>
    <w:p w:rsidR="00F110DD">
      <w:pPr>
        <w:pStyle w:val="BodyText"/>
        <w:rPr>
          <w:sz w:val="30"/>
        </w:rPr>
      </w:pPr>
    </w:p>
    <w:p w:rsidR="00F110DD">
      <w:pPr>
        <w:pStyle w:val="BodyText"/>
        <w:rPr>
          <w:sz w:val="30"/>
        </w:rPr>
      </w:pPr>
    </w:p>
    <w:p w:rsidR="00F110DD">
      <w:pPr>
        <w:pStyle w:val="BodyText"/>
        <w:rPr>
          <w:sz w:val="32"/>
        </w:rPr>
      </w:pPr>
    </w:p>
    <w:p w:rsidR="00F110DD">
      <w:pPr>
        <w:pStyle w:val="BodyText"/>
        <w:ind w:left="2498"/>
      </w:pPr>
      <w:r>
        <w:rPr>
          <w:rFonts w:ascii="Arial" w:eastAsia="Arial"/>
          <w:i/>
          <w:spacing w:val="-4"/>
        </w:rPr>
        <w:t>33</w:t>
      </w:r>
      <w:r>
        <w:rPr>
          <w:spacing w:val="-4"/>
        </w:rPr>
        <w:t>．</w:t>
      </w:r>
      <w:r>
        <w:rPr>
          <w:rFonts w:ascii="Arial" w:eastAsia="Arial"/>
          <w:i/>
          <w:spacing w:val="-4"/>
        </w:rPr>
        <w:t xml:space="preserve">2016 </w:t>
      </w:r>
      <w:r>
        <w:rPr>
          <w:spacing w:val="-4"/>
        </w:rPr>
        <w:t>年习近平在青海考察时指出，生态环境保护和生态文明建设，是我国持续发展最为重</w:t>
      </w:r>
    </w:p>
    <w:p w:rsidR="00F110DD">
      <w:pPr>
        <w:pStyle w:val="BodyText"/>
        <w:spacing w:before="110" w:line="364" w:lineRule="auto"/>
        <w:ind w:left="395" w:right="153"/>
      </w:pPr>
      <w:r>
        <w:br w:type="column"/>
      </w:r>
      <w:r>
        <w:t>要的基础。青海最大的价值在生态、最大的责任在生态、最大的潜力也在生态，必须把生态文明建设放在突出位置来抓，树立生态价值理念，自觉担负起保护三江源、保护</w:t>
      </w:r>
      <w:r>
        <w:rPr>
          <w:rFonts w:ascii="Arial" w:eastAsia="Arial" w:hAnsi="Arial"/>
          <w:i/>
        </w:rPr>
        <w:t>“</w:t>
      </w:r>
      <w:r>
        <w:t>中华水塔</w:t>
      </w:r>
      <w:r>
        <w:rPr>
          <w:rFonts w:ascii="Arial" w:eastAsia="Arial" w:hAnsi="Arial"/>
          <w:i/>
        </w:rPr>
        <w:t>”</w:t>
      </w:r>
      <w:r>
        <w:t>的重支责任，统筹推进生态工程、节能减排、环境整治、美丽城市建设，加强青海湖地区生态保护，</w:t>
      </w:r>
      <w:r>
        <w:t xml:space="preserve"> </w:t>
      </w:r>
      <w:r>
        <w:t>加强沙漠化防治，筑牢国家生态安全屏障，实现经济效益、社会效益、生态效益相统一。</w:t>
      </w:r>
    </w:p>
    <w:p w:rsidR="00F110DD">
      <w:pPr>
        <w:pStyle w:val="BodyText"/>
        <w:rPr>
          <w:sz w:val="30"/>
        </w:rPr>
      </w:pPr>
    </w:p>
    <w:p w:rsidR="00F110DD">
      <w:pPr>
        <w:pStyle w:val="BodyText"/>
        <w:spacing w:before="1"/>
        <w:rPr>
          <w:sz w:val="43"/>
        </w:rPr>
      </w:pPr>
    </w:p>
    <w:p w:rsidR="00F110DD">
      <w:pPr>
        <w:pStyle w:val="ListParagraph"/>
        <w:numPr>
          <w:ilvl w:val="0"/>
          <w:numId w:val="1"/>
        </w:numPr>
        <w:tabs>
          <w:tab w:val="left" w:pos="1115"/>
        </w:tabs>
        <w:spacing w:before="0"/>
        <w:ind w:hanging="720"/>
        <w:rPr>
          <w:sz w:val="24"/>
        </w:rPr>
      </w:pPr>
      <w:r>
        <w:rPr>
          <w:sz w:val="24"/>
        </w:rPr>
        <w:t>结合材料，运用</w:t>
      </w:r>
      <w:r>
        <w:rPr>
          <w:rFonts w:ascii="Arial" w:eastAsia="Arial" w:hAnsi="Arial"/>
          <w:i/>
          <w:sz w:val="24"/>
        </w:rPr>
        <w:t>“</w:t>
      </w:r>
      <w:r>
        <w:rPr>
          <w:sz w:val="24"/>
        </w:rPr>
        <w:t>规律</w:t>
      </w:r>
      <w:r>
        <w:rPr>
          <w:rFonts w:ascii="Arial" w:eastAsia="Arial" w:hAnsi="Arial"/>
          <w:i/>
          <w:sz w:val="24"/>
        </w:rPr>
        <w:t>”</w:t>
      </w:r>
      <w:r>
        <w:rPr>
          <w:spacing w:val="-6"/>
          <w:sz w:val="24"/>
        </w:rPr>
        <w:t>的相关知识，谈谈我们应如何加强生态文明建设。</w:t>
      </w:r>
      <w:r>
        <w:rPr>
          <w:sz w:val="24"/>
        </w:rPr>
        <w:t>（</w:t>
      </w:r>
      <w:r>
        <w:rPr>
          <w:rFonts w:ascii="Arial" w:eastAsia="Arial" w:hAnsi="Arial"/>
          <w:i/>
          <w:sz w:val="24"/>
        </w:rPr>
        <w:t>8</w:t>
      </w:r>
      <w:r>
        <w:rPr>
          <w:rFonts w:ascii="Arial" w:eastAsia="Arial" w:hAnsi="Arial"/>
          <w:i/>
          <w:spacing w:val="-9"/>
          <w:sz w:val="24"/>
        </w:rPr>
        <w:t xml:space="preserve"> </w:t>
      </w:r>
      <w:r>
        <w:rPr>
          <w:sz w:val="24"/>
        </w:rPr>
        <w:t>分）</w:t>
      </w:r>
    </w:p>
    <w:p w:rsidR="00F110DD">
      <w:pPr>
        <w:pStyle w:val="BodyText"/>
        <w:rPr>
          <w:sz w:val="30"/>
        </w:rPr>
      </w:pPr>
    </w:p>
    <w:p w:rsidR="00F110DD">
      <w:pPr>
        <w:pStyle w:val="ListParagraph"/>
        <w:numPr>
          <w:ilvl w:val="0"/>
          <w:numId w:val="1"/>
        </w:numPr>
        <w:tabs>
          <w:tab w:val="left" w:pos="1013"/>
        </w:tabs>
        <w:spacing w:before="244" w:line="364" w:lineRule="auto"/>
        <w:ind w:left="395" w:right="261" w:firstLine="0"/>
        <w:rPr>
          <w:sz w:val="24"/>
        </w:rPr>
      </w:pPr>
      <w:r>
        <w:rPr>
          <w:sz w:val="24"/>
        </w:rPr>
        <w:t>结合材料，运用</w:t>
      </w:r>
      <w:r>
        <w:rPr>
          <w:rFonts w:ascii="Arial" w:eastAsia="Arial" w:hAnsi="Arial"/>
          <w:i/>
          <w:sz w:val="24"/>
        </w:rPr>
        <w:t>“</w:t>
      </w:r>
      <w:r>
        <w:rPr>
          <w:sz w:val="24"/>
        </w:rPr>
        <w:t>意识的作用</w:t>
      </w:r>
      <w:r>
        <w:rPr>
          <w:rFonts w:ascii="Arial" w:eastAsia="Arial" w:hAnsi="Arial"/>
          <w:i/>
          <w:sz w:val="24"/>
        </w:rPr>
        <w:t>"</w:t>
      </w:r>
      <w:r>
        <w:rPr>
          <w:spacing w:val="-1"/>
          <w:sz w:val="24"/>
        </w:rPr>
        <w:t>的知识，说明青海经济社会发展必须树立生态价值理念的理</w:t>
      </w:r>
      <w:r>
        <w:rPr>
          <w:spacing w:val="-60"/>
          <w:sz w:val="24"/>
        </w:rPr>
        <w:t>由。</w:t>
      </w:r>
      <w:r>
        <w:rPr>
          <w:sz w:val="24"/>
        </w:rPr>
        <w:t>（</w:t>
      </w:r>
      <w:r>
        <w:rPr>
          <w:rFonts w:ascii="Arial" w:eastAsia="Arial" w:hAnsi="Arial"/>
          <w:i/>
          <w:sz w:val="24"/>
        </w:rPr>
        <w:t>10</w:t>
      </w:r>
      <w:r>
        <w:rPr>
          <w:rFonts w:ascii="Arial" w:eastAsia="Arial" w:hAnsi="Arial"/>
          <w:i/>
          <w:spacing w:val="-8"/>
          <w:sz w:val="24"/>
        </w:rPr>
        <w:t xml:space="preserve"> </w:t>
      </w:r>
      <w:r>
        <w:rPr>
          <w:sz w:val="24"/>
        </w:rPr>
        <w:t>分）</w:t>
      </w:r>
    </w:p>
    <w:p w:rsidR="00F110DD">
      <w:pPr>
        <w:spacing w:line="364" w:lineRule="auto"/>
        <w:rPr>
          <w:sz w:val="24"/>
        </w:rPr>
        <w:sectPr>
          <w:type w:val="continuous"/>
          <w:pgSz w:w="23820" w:h="16840" w:orient="landscape"/>
          <w:pgMar w:top="0" w:right="800" w:bottom="0" w:left="0" w:header="720" w:footer="720" w:gutter="0"/>
          <w:cols w:num="2" w:space="720" w:equalWidth="0">
            <w:col w:w="12425" w:space="40"/>
            <w:col w:w="10555"/>
          </w:cols>
        </w:sectPr>
      </w:pPr>
    </w:p>
    <w:p w:rsidR="00F110DD">
      <w:pPr>
        <w:pStyle w:val="BodyText"/>
        <w:rPr>
          <w:sz w:val="20"/>
        </w:rPr>
      </w:pPr>
      <w:r>
        <w:pict>
          <v:group id="_x0000_s1128" style="height:841.9pt;margin-left:1185.95pt;margin-top:-0.35pt;mso-position-horizontal-relative:page;mso-position-vertical-relative:page;position:absolute;width:4.45pt;z-index:251740160" coordorigin="23719,-7" coordsize="89,16838">
            <v:line id="_x0000_s1129" style="position:absolute" from="23763,0" to="23763,16830" strokecolor="#d7d7d7" strokeweight="3.7pt"/>
            <v:line id="_x0000_s1130" style="position:absolute" from="23726,0" to="23726,16830" strokeweight="0.75pt"/>
            <v:line id="_x0000_s1131" style="position:absolute" from="23726,0" to="23726,16830" strokeweight="0.75pt"/>
            <v:line id="_x0000_s1132" style="position:absolute" from="23763,0" to="23763,1130" strokecolor="#7f7f7f" strokeweight="3.7pt"/>
            <v:shape id="_x0000_s1133" style="height:1131;left:23726;position:absolute;width:74" coordorigin="23726,0" coordsize="74,1131" path="m23800,1130l23726,1130l23726,e" filled="f" strokeweight="0.75pt">
              <v:path arrowok="t"/>
            </v:shape>
            <v:line id="_x0000_s1134" style="position:absolute" from="23763,15702" to="23763,16830" strokecolor="#7f7f7f" strokeweight="3.7pt"/>
            <v:shape id="_x0000_s1135" style="height:1129;position:absolute;top:15711;width:74" coordorigin="0,15711" coordsize="74,1129" o:spt="100" adj="0,,0" path="m23726,15702l23800,15702m23726,16830l23726,15702e" filled="f" strokeweight="0.75pt">
              <v:stroke joinstyle="round"/>
              <v:formulas/>
              <v:path arrowok="t" o:connecttype="segments"/>
            </v:shape>
          </v:group>
        </w:pict>
      </w:r>
      <w:r>
        <w:pict>
          <v:line id="_x0000_s1136" style="mso-position-horizontal-relative:page;mso-position-vertical-relative:page;position:absolute;z-index:251741184" from="1160.3pt,0" to="1160.3pt,841.5pt" strokeweight="0.75pt"/>
        </w:pict>
      </w:r>
      <w:r>
        <w:pict>
          <v:shape id="_x0000_s1137" type="#_x0000_t202" style="height:76.35pt;margin-left:1167.1pt;margin-top:762.7pt;mso-position-horizontal-relative:page;mso-position-vertical-relative:page;position:absolute;width:16.3pt;z-index:251742208" filled="f" stroked="f">
            <v:textbox style="layout-flow:vertical;mso-layout-flow-alt:bottom-to-top" inset="0,0,0,0">
              <w:txbxContent>
                <w:p w:rsidR="00F110DD">
                  <w:pPr>
                    <w:tabs>
                      <w:tab w:val="left" w:pos="360"/>
                      <w:tab w:val="left" w:pos="1039"/>
                      <w:tab w:val="left" w:pos="1380"/>
                    </w:tabs>
                    <w:spacing w:before="34"/>
                    <w:ind w:left="20"/>
                    <w:rPr>
                      <w:sz w:val="21"/>
                    </w:rPr>
                  </w:pPr>
                  <w:r>
                    <w:rPr>
                      <w:rFonts w:ascii="Arial" w:hAnsi="Arial"/>
                      <w:i/>
                      <w:w w:val="75"/>
                      <w:sz w:val="21"/>
                    </w:rPr>
                    <w:t>…</w:t>
                  </w:r>
                  <w:r>
                    <w:rPr>
                      <w:rFonts w:ascii="Arial" w:hAnsi="Arial"/>
                      <w:i/>
                      <w:w w:val="75"/>
                      <w:sz w:val="21"/>
                    </w:rPr>
                    <w:tab/>
                    <w:t xml:space="preserve">…   </w:t>
                  </w:r>
                  <w:r>
                    <w:rPr>
                      <w:rFonts w:ascii="Arial" w:hAnsi="Arial"/>
                      <w:i/>
                      <w:spacing w:val="4"/>
                      <w:w w:val="75"/>
                      <w:sz w:val="21"/>
                    </w:rPr>
                    <w:t xml:space="preserve"> </w:t>
                  </w:r>
                  <w:r>
                    <w:rPr>
                      <w:rFonts w:ascii="Arial" w:hAnsi="Arial"/>
                      <w:i/>
                      <w:w w:val="75"/>
                      <w:sz w:val="21"/>
                    </w:rPr>
                    <w:t>…</w:t>
                  </w:r>
                  <w:r>
                    <w:rPr>
                      <w:rFonts w:ascii="Arial" w:hAnsi="Arial"/>
                      <w:i/>
                      <w:w w:val="75"/>
                      <w:sz w:val="21"/>
                    </w:rPr>
                    <w:tab/>
                    <w:t>…</w:t>
                  </w:r>
                  <w:r>
                    <w:rPr>
                      <w:rFonts w:ascii="Arial" w:hAnsi="Arial"/>
                      <w:i/>
                      <w:w w:val="75"/>
                      <w:sz w:val="21"/>
                    </w:rPr>
                    <w:tab/>
                  </w:r>
                  <w:r>
                    <w:rPr>
                      <w:w w:val="65"/>
                      <w:sz w:val="21"/>
                    </w:rPr>
                    <w:t>○</w:t>
                  </w:r>
                </w:p>
              </w:txbxContent>
            </v:textbox>
          </v:shape>
        </w:pict>
      </w:r>
      <w:r>
        <w:pict>
          <v:shape id="_x0000_s1138" type="#_x0000_t202" style="height:164.85pt;margin-left:1167.1pt;margin-top:589.95pt;mso-position-horizontal-relative:page;mso-position-vertical-relative:page;position:absolute;width:16.3pt;z-index:251743232" filled="f" stroked="f">
            <v:textbox style="layout-flow:vertical;mso-layout-flow-alt:bottom-to-top" inset="0,0,0,0">
              <w:txbxContent>
                <w:p w:rsidR="00F110DD">
                  <w:pPr>
                    <w:tabs>
                      <w:tab w:val="left" w:pos="699"/>
                      <w:tab w:val="left" w:pos="1039"/>
                      <w:tab w:val="left" w:pos="1380"/>
                      <w:tab w:val="left" w:leader="dot" w:pos="3149"/>
                    </w:tabs>
                    <w:spacing w:before="34"/>
                    <w:ind w:left="20"/>
                    <w:rPr>
                      <w:sz w:val="21"/>
                    </w:rPr>
                  </w:pPr>
                  <w:r>
                    <w:rPr>
                      <w:rFonts w:ascii="Arial" w:eastAsia="Arial" w:hAnsi="Arial"/>
                      <w:i/>
                      <w:w w:val="85"/>
                      <w:sz w:val="21"/>
                    </w:rPr>
                    <w:t xml:space="preserve">…  </w:t>
                  </w:r>
                  <w:r>
                    <w:rPr>
                      <w:rFonts w:ascii="Arial" w:eastAsia="Arial" w:hAnsi="Arial"/>
                      <w:i/>
                      <w:spacing w:val="5"/>
                      <w:w w:val="85"/>
                      <w:sz w:val="21"/>
                    </w:rPr>
                    <w:t xml:space="preserve"> </w:t>
                  </w:r>
                  <w:r>
                    <w:rPr>
                      <w:rFonts w:ascii="Arial" w:eastAsia="Arial" w:hAnsi="Arial"/>
                      <w:i/>
                      <w:w w:val="85"/>
                      <w:sz w:val="21"/>
                    </w:rPr>
                    <w:t>…</w:t>
                  </w:r>
                  <w:r>
                    <w:rPr>
                      <w:rFonts w:ascii="Arial" w:eastAsia="Arial" w:hAnsi="Arial"/>
                      <w:i/>
                      <w:w w:val="85"/>
                      <w:sz w:val="21"/>
                    </w:rPr>
                    <w:tab/>
                    <w:t>…</w:t>
                  </w:r>
                  <w:r>
                    <w:rPr>
                      <w:rFonts w:ascii="Arial" w:eastAsia="Arial" w:hAnsi="Arial"/>
                      <w:i/>
                      <w:w w:val="85"/>
                      <w:sz w:val="21"/>
                    </w:rPr>
                    <w:tab/>
                    <w:t>…</w:t>
                  </w:r>
                  <w:r>
                    <w:rPr>
                      <w:rFonts w:ascii="Arial" w:eastAsia="Arial" w:hAnsi="Arial"/>
                      <w:i/>
                      <w:w w:val="85"/>
                      <w:sz w:val="21"/>
                    </w:rPr>
                    <w:tab/>
                  </w:r>
                  <w:r>
                    <w:rPr>
                      <w:w w:val="90"/>
                      <w:sz w:val="21"/>
                    </w:rPr>
                    <w:t>内</w:t>
                  </w:r>
                  <w:r>
                    <w:rPr>
                      <w:w w:val="90"/>
                      <w:sz w:val="21"/>
                    </w:rPr>
                    <w:tab/>
                  </w:r>
                  <w:r>
                    <w:rPr>
                      <w:w w:val="65"/>
                      <w:sz w:val="21"/>
                    </w:rPr>
                    <w:t>○</w:t>
                  </w:r>
                </w:p>
              </w:txbxContent>
            </v:textbox>
          </v:shape>
        </w:pict>
      </w:r>
      <w:r>
        <w:pict>
          <v:shape id="_x0000_s1139" type="#_x0000_t202" style="height:164.85pt;margin-left:1167.1pt;margin-top:417.2pt;mso-position-horizontal-relative:page;mso-position-vertical-relative:page;position:absolute;width:16.3pt;z-index:251744256" filled="f" stroked="f">
            <v:textbox style="layout-flow:vertical;mso-layout-flow-alt:bottom-to-top" inset="0,0,0,0">
              <w:txbxContent>
                <w:p w:rsidR="00F110DD">
                  <w:pPr>
                    <w:tabs>
                      <w:tab w:val="left" w:pos="360"/>
                      <w:tab w:val="left" w:pos="700"/>
                      <w:tab w:val="left" w:pos="1380"/>
                      <w:tab w:val="left" w:leader="dot" w:pos="3149"/>
                    </w:tabs>
                    <w:spacing w:before="34"/>
                    <w:ind w:left="20"/>
                    <w:rPr>
                      <w:sz w:val="21"/>
                    </w:rPr>
                  </w:pPr>
                  <w:r>
                    <w:rPr>
                      <w:rFonts w:ascii="Arial" w:eastAsia="Arial" w:hAnsi="Arial"/>
                      <w:i/>
                      <w:w w:val="85"/>
                      <w:sz w:val="21"/>
                    </w:rPr>
                    <w:t>…</w:t>
                  </w:r>
                  <w:r>
                    <w:rPr>
                      <w:rFonts w:ascii="Arial" w:eastAsia="Arial" w:hAnsi="Arial"/>
                      <w:i/>
                      <w:w w:val="85"/>
                      <w:sz w:val="21"/>
                    </w:rPr>
                    <w:tab/>
                    <w:t>…</w:t>
                  </w:r>
                  <w:r>
                    <w:rPr>
                      <w:rFonts w:ascii="Arial" w:eastAsia="Arial" w:hAnsi="Arial"/>
                      <w:i/>
                      <w:w w:val="85"/>
                      <w:sz w:val="21"/>
                    </w:rPr>
                    <w:tab/>
                    <w:t xml:space="preserve">…  </w:t>
                  </w:r>
                  <w:r>
                    <w:rPr>
                      <w:rFonts w:ascii="Arial" w:eastAsia="Arial" w:hAnsi="Arial"/>
                      <w:i/>
                      <w:spacing w:val="5"/>
                      <w:w w:val="85"/>
                      <w:sz w:val="21"/>
                    </w:rPr>
                    <w:t xml:space="preserve"> </w:t>
                  </w:r>
                  <w:r>
                    <w:rPr>
                      <w:rFonts w:ascii="Arial" w:eastAsia="Arial" w:hAnsi="Arial"/>
                      <w:i/>
                      <w:w w:val="85"/>
                      <w:sz w:val="21"/>
                    </w:rPr>
                    <w:t>…</w:t>
                  </w:r>
                  <w:r>
                    <w:rPr>
                      <w:rFonts w:ascii="Arial" w:eastAsia="Arial" w:hAnsi="Arial"/>
                      <w:i/>
                      <w:w w:val="85"/>
                      <w:sz w:val="21"/>
                    </w:rPr>
                    <w:tab/>
                  </w:r>
                  <w:r>
                    <w:rPr>
                      <w:w w:val="90"/>
                      <w:sz w:val="21"/>
                    </w:rPr>
                    <w:t>装</w:t>
                  </w:r>
                  <w:r>
                    <w:rPr>
                      <w:w w:val="90"/>
                      <w:sz w:val="21"/>
                    </w:rPr>
                    <w:tab/>
                  </w:r>
                  <w:r>
                    <w:rPr>
                      <w:w w:val="65"/>
                      <w:sz w:val="21"/>
                    </w:rPr>
                    <w:t>○</w:t>
                  </w:r>
                </w:p>
              </w:txbxContent>
            </v:textbox>
          </v:shape>
        </w:pict>
      </w:r>
      <w:r>
        <w:pict>
          <v:shape id="_x0000_s1140" type="#_x0000_t202" style="height:164.85pt;margin-left:1167.1pt;margin-top:244.45pt;mso-position-horizontal-relative:page;mso-position-vertical-relative:page;position:absolute;width:16.3pt;z-index:251745280" filled="f" stroked="f">
            <v:textbox style="layout-flow:vertical;mso-layout-flow-alt:bottom-to-top" inset="0,0,0,0">
              <w:txbxContent>
                <w:p w:rsidR="00F110DD">
                  <w:pPr>
                    <w:tabs>
                      <w:tab w:val="left" w:pos="360"/>
                      <w:tab w:val="left" w:pos="1039"/>
                      <w:tab w:val="left" w:pos="1380"/>
                      <w:tab w:val="left" w:leader="dot" w:pos="3149"/>
                    </w:tabs>
                    <w:spacing w:before="34"/>
                    <w:ind w:left="20"/>
                    <w:rPr>
                      <w:sz w:val="21"/>
                    </w:rPr>
                  </w:pPr>
                  <w:r>
                    <w:rPr>
                      <w:rFonts w:ascii="Arial" w:eastAsia="Arial" w:hAnsi="Arial"/>
                      <w:i/>
                      <w:w w:val="85"/>
                      <w:sz w:val="21"/>
                    </w:rPr>
                    <w:t>…</w:t>
                  </w:r>
                  <w:r>
                    <w:rPr>
                      <w:rFonts w:ascii="Arial" w:eastAsia="Arial" w:hAnsi="Arial"/>
                      <w:i/>
                      <w:w w:val="85"/>
                      <w:sz w:val="21"/>
                    </w:rPr>
                    <w:tab/>
                    <w:t xml:space="preserve">…  </w:t>
                  </w:r>
                  <w:r>
                    <w:rPr>
                      <w:rFonts w:ascii="Arial" w:eastAsia="Arial" w:hAnsi="Arial"/>
                      <w:i/>
                      <w:spacing w:val="5"/>
                      <w:w w:val="85"/>
                      <w:sz w:val="21"/>
                    </w:rPr>
                    <w:t xml:space="preserve"> </w:t>
                  </w:r>
                  <w:r>
                    <w:rPr>
                      <w:rFonts w:ascii="Arial" w:eastAsia="Arial" w:hAnsi="Arial"/>
                      <w:i/>
                      <w:w w:val="85"/>
                      <w:sz w:val="21"/>
                    </w:rPr>
                    <w:t>…</w:t>
                  </w:r>
                  <w:r>
                    <w:rPr>
                      <w:rFonts w:ascii="Arial" w:eastAsia="Arial" w:hAnsi="Arial"/>
                      <w:i/>
                      <w:w w:val="85"/>
                      <w:sz w:val="21"/>
                    </w:rPr>
                    <w:tab/>
                    <w:t>…</w:t>
                  </w:r>
                  <w:r>
                    <w:rPr>
                      <w:rFonts w:ascii="Arial" w:eastAsia="Arial" w:hAnsi="Arial"/>
                      <w:i/>
                      <w:w w:val="85"/>
                      <w:sz w:val="21"/>
                    </w:rPr>
                    <w:tab/>
                  </w:r>
                  <w:r>
                    <w:rPr>
                      <w:w w:val="90"/>
                      <w:sz w:val="21"/>
                    </w:rPr>
                    <w:t>订</w:t>
                  </w:r>
                  <w:r>
                    <w:rPr>
                      <w:w w:val="90"/>
                      <w:sz w:val="21"/>
                    </w:rPr>
                    <w:tab/>
                  </w:r>
                  <w:r>
                    <w:rPr>
                      <w:w w:val="65"/>
                      <w:sz w:val="21"/>
                    </w:rPr>
                    <w:t>○</w:t>
                  </w:r>
                </w:p>
              </w:txbxContent>
            </v:textbox>
          </v:shape>
        </w:pict>
      </w:r>
      <w:r>
        <w:pict>
          <v:shape id="_x0000_s1141" type="#_x0000_t202" style="height:232.8pt;margin-left:1167.1pt;margin-top:3.75pt;mso-position-horizontal-relative:page;mso-position-vertical-relative:page;position:absolute;width:16.3pt;z-index:251746304" filled="f" stroked="f">
            <v:textbox style="layout-flow:vertical;mso-layout-flow-alt:bottom-to-top" inset="0,0,0,0">
              <w:txbxContent>
                <w:p w:rsidR="00F110DD">
                  <w:pPr>
                    <w:tabs>
                      <w:tab w:val="left" w:pos="360"/>
                      <w:tab w:val="left" w:pos="700"/>
                      <w:tab w:val="left" w:pos="1040"/>
                      <w:tab w:val="left" w:pos="2129"/>
                      <w:tab w:val="left" w:pos="2470"/>
                      <w:tab w:val="left" w:pos="3149"/>
                      <w:tab w:val="left" w:pos="3815"/>
                      <w:tab w:val="left" w:pos="4155"/>
                    </w:tabs>
                    <w:spacing w:before="34"/>
                    <w:ind w:left="20"/>
                    <w:rPr>
                      <w:rFonts w:ascii="Arial" w:eastAsia="Arial" w:hAnsi="Arial"/>
                      <w:i/>
                      <w:sz w:val="21"/>
                    </w:rPr>
                  </w:pP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46"/>
                      <w:w w:val="80"/>
                      <w:sz w:val="21"/>
                    </w:rPr>
                    <w:t xml:space="preserve"> </w:t>
                  </w:r>
                  <w:r>
                    <w:rPr>
                      <w:w w:val="90"/>
                      <w:sz w:val="21"/>
                    </w:rPr>
                    <w:t>线</w:t>
                  </w:r>
                  <w:r>
                    <w:rPr>
                      <w:spacing w:val="91"/>
                      <w:w w:val="9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 xml:space="preserve">…  </w:t>
                  </w:r>
                  <w:r>
                    <w:rPr>
                      <w:rFonts w:ascii="Arial" w:eastAsia="Arial" w:hAnsi="Arial"/>
                      <w:i/>
                      <w:spacing w:val="27"/>
                      <w:w w:val="80"/>
                      <w:sz w:val="21"/>
                    </w:rPr>
                    <w:t xml:space="preserve"> </w:t>
                  </w:r>
                  <w:r>
                    <w:rPr>
                      <w:rFonts w:ascii="Arial" w:eastAsia="Arial" w:hAnsi="Arial"/>
                      <w:i/>
                      <w:w w:val="80"/>
                      <w:sz w:val="21"/>
                    </w:rPr>
                    <w:t>…</w:t>
                  </w:r>
                  <w:r>
                    <w:rPr>
                      <w:rFonts w:ascii="Arial" w:eastAsia="Arial" w:hAnsi="Arial"/>
                      <w:i/>
                      <w:w w:val="80"/>
                      <w:sz w:val="21"/>
                    </w:rPr>
                    <w:tab/>
                  </w:r>
                  <w:r>
                    <w:rPr>
                      <w:w w:val="80"/>
                      <w:sz w:val="21"/>
                    </w:rPr>
                    <w:t>○</w:t>
                  </w:r>
                  <w:r>
                    <w:rPr>
                      <w:spacing w:val="74"/>
                      <w:w w:val="80"/>
                      <w:sz w:val="21"/>
                    </w:rPr>
                    <w:t xml:space="preserve"> </w:t>
                  </w:r>
                  <w:r>
                    <w:rPr>
                      <w:rFonts w:ascii="Arial" w:eastAsia="Arial" w:hAnsi="Arial"/>
                      <w:i/>
                      <w:w w:val="80"/>
                      <w:sz w:val="21"/>
                    </w:rPr>
                    <w:t>…</w:t>
                  </w:r>
                  <w:r>
                    <w:rPr>
                      <w:rFonts w:ascii="Arial" w:eastAsia="Arial" w:hAnsi="Arial"/>
                      <w:i/>
                      <w:w w:val="80"/>
                      <w:sz w:val="21"/>
                    </w:rPr>
                    <w:tab/>
                    <w:t>…</w:t>
                  </w:r>
                  <w:r>
                    <w:rPr>
                      <w:rFonts w:ascii="Arial" w:eastAsia="Arial" w:hAnsi="Arial"/>
                      <w:i/>
                      <w:w w:val="80"/>
                      <w:sz w:val="21"/>
                    </w:rPr>
                    <w:tab/>
                    <w:t>…</w:t>
                  </w:r>
                  <w:r>
                    <w:rPr>
                      <w:rFonts w:ascii="Arial" w:eastAsia="Arial" w:hAnsi="Arial"/>
                      <w:i/>
                      <w:spacing w:val="9"/>
                      <w:w w:val="80"/>
                      <w:sz w:val="21"/>
                    </w:rPr>
                    <w:t xml:space="preserve"> </w:t>
                  </w:r>
                  <w:r>
                    <w:rPr>
                      <w:rFonts w:ascii="Arial" w:eastAsia="Arial" w:hAnsi="Arial"/>
                      <w:i/>
                      <w:w w:val="80"/>
                      <w:sz w:val="21"/>
                    </w:rPr>
                    <w:t>…</w:t>
                  </w:r>
                </w:p>
              </w:txbxContent>
            </v:textbox>
          </v:shape>
        </w:pict>
      </w:r>
    </w:p>
    <w:p w:rsidR="00F110DD">
      <w:pPr>
        <w:pStyle w:val="BodyText"/>
        <w:spacing w:before="11"/>
        <w:rPr>
          <w:sz w:val="21"/>
        </w:rPr>
      </w:pPr>
    </w:p>
    <w:p w:rsidR="00F110DD">
      <w:pPr>
        <w:tabs>
          <w:tab w:val="left" w:pos="4347"/>
          <w:tab w:val="left" w:pos="5353"/>
        </w:tabs>
        <w:spacing w:before="112"/>
        <w:ind w:left="2256"/>
        <w:jc w:val="center"/>
        <w:rPr>
          <w:sz w:val="18"/>
        </w:rPr>
      </w:pPr>
      <w:r>
        <w:rPr>
          <w:sz w:val="18"/>
        </w:rPr>
        <w:t>第</w:t>
      </w:r>
      <w:r>
        <w:rPr>
          <w:spacing w:val="-46"/>
          <w:sz w:val="18"/>
        </w:rPr>
        <w:t xml:space="preserve"> </w:t>
      </w:r>
      <w:r>
        <w:rPr>
          <w:rFonts w:ascii="Arial" w:eastAsia="Arial" w:hAnsi="Arial"/>
          <w:i/>
          <w:sz w:val="18"/>
        </w:rPr>
        <w:t>3</w:t>
      </w:r>
      <w:r>
        <w:rPr>
          <w:rFonts w:ascii="Arial" w:eastAsia="Arial" w:hAnsi="Arial"/>
          <w:i/>
          <w:spacing w:val="-6"/>
          <w:sz w:val="18"/>
        </w:rPr>
        <w:t xml:space="preserve"> </w:t>
      </w:r>
      <w:r>
        <w:rPr>
          <w:sz w:val="18"/>
        </w:rPr>
        <w:t>页</w:t>
      </w:r>
      <w:r>
        <w:rPr>
          <w:sz w:val="18"/>
        </w:rPr>
        <w:t xml:space="preserve"> </w:t>
      </w:r>
      <w:r>
        <w:rPr>
          <w:sz w:val="18"/>
        </w:rPr>
        <w:t>共</w:t>
      </w:r>
      <w:r>
        <w:rPr>
          <w:spacing w:val="-45"/>
          <w:sz w:val="18"/>
        </w:rPr>
        <w:t xml:space="preserve"> </w:t>
      </w:r>
      <w:r>
        <w:rPr>
          <w:rFonts w:ascii="Arial" w:eastAsia="Arial" w:hAnsi="Arial"/>
          <w:i/>
          <w:sz w:val="18"/>
        </w:rPr>
        <w:t>8</w:t>
      </w:r>
      <w:r>
        <w:rPr>
          <w:rFonts w:ascii="Arial" w:eastAsia="Arial" w:hAnsi="Arial"/>
          <w:i/>
          <w:spacing w:val="-7"/>
          <w:sz w:val="18"/>
        </w:rPr>
        <w:t xml:space="preserve"> </w:t>
      </w:r>
      <w:r>
        <w:rPr>
          <w:sz w:val="18"/>
        </w:rPr>
        <w:t>页</w:t>
      </w:r>
      <w:r>
        <w:rPr>
          <w:sz w:val="18"/>
        </w:rPr>
        <w:tab/>
      </w:r>
      <w:r>
        <w:rPr>
          <w:w w:val="90"/>
          <w:sz w:val="18"/>
        </w:rPr>
        <w:t>◎</w:t>
      </w:r>
      <w:r>
        <w:rPr>
          <w:w w:val="90"/>
          <w:sz w:val="18"/>
        </w:rPr>
        <w:tab/>
      </w:r>
      <w:r>
        <w:rPr>
          <w:sz w:val="18"/>
        </w:rPr>
        <w:t>第</w:t>
      </w:r>
      <w:r>
        <w:rPr>
          <w:spacing w:val="-46"/>
          <w:sz w:val="18"/>
        </w:rPr>
        <w:t xml:space="preserve"> </w:t>
      </w:r>
      <w:r>
        <w:rPr>
          <w:rFonts w:ascii="Arial" w:eastAsia="Arial" w:hAnsi="Arial"/>
          <w:i/>
          <w:sz w:val="18"/>
        </w:rPr>
        <w:t>4</w:t>
      </w:r>
      <w:r>
        <w:rPr>
          <w:rFonts w:ascii="Arial" w:eastAsia="Arial" w:hAnsi="Arial"/>
          <w:i/>
          <w:spacing w:val="-6"/>
          <w:sz w:val="18"/>
        </w:rPr>
        <w:t xml:space="preserve"> </w:t>
      </w:r>
      <w:r>
        <w:rPr>
          <w:sz w:val="18"/>
        </w:rPr>
        <w:t>页</w:t>
      </w:r>
      <w:r>
        <w:rPr>
          <w:sz w:val="18"/>
        </w:rPr>
        <w:t xml:space="preserve"> </w:t>
      </w:r>
      <w:r>
        <w:rPr>
          <w:sz w:val="18"/>
        </w:rPr>
        <w:t>共</w:t>
      </w:r>
      <w:r>
        <w:rPr>
          <w:spacing w:val="-46"/>
          <w:sz w:val="18"/>
        </w:rPr>
        <w:t xml:space="preserve"> </w:t>
      </w:r>
      <w:r>
        <w:rPr>
          <w:rFonts w:ascii="Arial" w:eastAsia="Arial" w:hAnsi="Arial"/>
          <w:i/>
          <w:sz w:val="18"/>
        </w:rPr>
        <w:t>8</w:t>
      </w:r>
      <w:r>
        <w:rPr>
          <w:rFonts w:ascii="Arial" w:eastAsia="Arial" w:hAnsi="Arial"/>
          <w:i/>
          <w:spacing w:val="-7"/>
          <w:sz w:val="18"/>
        </w:rPr>
        <w:t xml:space="preserve"> </w:t>
      </w:r>
      <w:r>
        <w:rPr>
          <w:sz w:val="18"/>
        </w:rPr>
        <w:t>页</w:t>
      </w:r>
    </w:p>
    <w:p w:rsidR="00F110DD" w:rsidP="003B3D61">
      <w:pPr>
        <w:rPr>
          <w:rFonts w:hint="eastAsia"/>
          <w:sz w:val="18"/>
        </w:rPr>
        <w:sectPr>
          <w:type w:val="continuous"/>
          <w:pgSz w:w="23820" w:h="16840" w:orient="landscape"/>
          <w:pgMar w:top="0" w:right="800" w:bottom="0" w:left="0" w:header="720" w:footer="720" w:gutter="0"/>
          <w:cols w:space="720"/>
        </w:sectPr>
      </w:pPr>
    </w:p>
    <w:p w:rsidR="00F110DD" w:rsidP="003B3D61">
      <w:pPr>
        <w:pStyle w:val="BodyText"/>
        <w:spacing w:line="20" w:lineRule="exact"/>
        <w:rPr>
          <w:rFonts w:hint="eastAsia"/>
          <w:sz w:val="2"/>
        </w:rPr>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pPr>
    </w:p>
    <w:p w:rsidR="00F110DD">
      <w:pPr>
        <w:pStyle w:val="BodyText"/>
        <w:spacing w:before="8"/>
        <w:rPr>
          <w:sz w:val="25"/>
        </w:rPr>
      </w:pPr>
    </w:p>
    <w:p w:rsidR="00F110DD">
      <w:pPr>
        <w:ind w:left="1924" w:right="1925"/>
        <w:jc w:val="center"/>
        <w:rPr>
          <w:sz w:val="18"/>
        </w:rPr>
      </w:pPr>
      <w:r>
        <w:rPr>
          <w:sz w:val="18"/>
        </w:rPr>
        <w:t>答案第</w:t>
      </w:r>
      <w:r>
        <w:rPr>
          <w:sz w:val="18"/>
        </w:rPr>
        <w:t xml:space="preserve"> </w:t>
      </w:r>
      <w:r>
        <w:rPr>
          <w:rFonts w:ascii="Arial" w:eastAsia="Arial"/>
          <w:i/>
          <w:sz w:val="18"/>
        </w:rPr>
        <w:t xml:space="preserve">1 </w:t>
      </w:r>
      <w:r>
        <w:rPr>
          <w:sz w:val="18"/>
        </w:rPr>
        <w:t>页，总</w:t>
      </w:r>
      <w:r>
        <w:rPr>
          <w:sz w:val="18"/>
        </w:rPr>
        <w:t xml:space="preserve"> </w:t>
      </w:r>
      <w:r>
        <w:rPr>
          <w:rFonts w:ascii="Arial" w:eastAsia="Arial"/>
          <w:i/>
          <w:sz w:val="18"/>
        </w:rPr>
        <w:t xml:space="preserve">1 </w:t>
      </w:r>
      <w:r>
        <w:rPr>
          <w:sz w:val="18"/>
        </w:rPr>
        <w:t>页</w:t>
      </w:r>
      <w:bookmarkEnd w:id="0"/>
    </w:p>
    <w:sectPr>
      <w:pgSz w:w="11910" w:h="16840"/>
      <w:pgMar w:top="740" w:right="1680" w:bottom="280" w:left="1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51591B"/>
    <w:multiLevelType w:val="hybridMultilevel"/>
    <w:tmpl w:val="52C24006"/>
    <w:lvl w:ilvl="0">
      <w:start w:val="4"/>
      <w:numFmt w:val="decimal"/>
      <w:lvlText w:val="%1."/>
      <w:lvlJc w:val="left"/>
      <w:pPr>
        <w:ind w:left="2461" w:hanging="378"/>
        <w:jc w:val="left"/>
      </w:pPr>
      <w:rPr>
        <w:rFonts w:ascii="Arial" w:eastAsia="Arial" w:hAnsi="Arial" w:cs="Arial" w:hint="default"/>
        <w:i/>
        <w:spacing w:val="-1"/>
        <w:w w:val="99"/>
        <w:sz w:val="22"/>
        <w:szCs w:val="22"/>
        <w:lang w:val="zh-CN" w:eastAsia="zh-CN" w:bidi="zh-CN"/>
      </w:rPr>
    </w:lvl>
    <w:lvl w:ilvl="1">
      <w:start w:val="1"/>
      <w:numFmt w:val="upperLetter"/>
      <w:lvlText w:val="%2."/>
      <w:lvlJc w:val="left"/>
      <w:pPr>
        <w:ind w:left="2478" w:hanging="395"/>
        <w:jc w:val="left"/>
      </w:pPr>
      <w:rPr>
        <w:rFonts w:ascii="Arial" w:eastAsia="Arial" w:hAnsi="Arial" w:cs="Arial" w:hint="default"/>
        <w:i/>
        <w:w w:val="95"/>
        <w:sz w:val="22"/>
        <w:szCs w:val="22"/>
        <w:lang w:val="zh-CN" w:eastAsia="zh-CN" w:bidi="zh-CN"/>
      </w:rPr>
    </w:lvl>
    <w:lvl w:ilvl="2">
      <w:start w:val="0"/>
      <w:numFmt w:val="bullet"/>
      <w:lvlText w:val="•"/>
      <w:lvlJc w:val="left"/>
      <w:pPr>
        <w:ind w:left="3564" w:hanging="395"/>
      </w:pPr>
      <w:rPr>
        <w:rFonts w:hint="default"/>
        <w:lang w:val="zh-CN" w:eastAsia="zh-CN" w:bidi="zh-CN"/>
      </w:rPr>
    </w:lvl>
    <w:lvl w:ilvl="3">
      <w:start w:val="0"/>
      <w:numFmt w:val="bullet"/>
      <w:lvlText w:val="•"/>
      <w:lvlJc w:val="left"/>
      <w:pPr>
        <w:ind w:left="4648" w:hanging="395"/>
      </w:pPr>
      <w:rPr>
        <w:rFonts w:hint="default"/>
        <w:lang w:val="zh-CN" w:eastAsia="zh-CN" w:bidi="zh-CN"/>
      </w:rPr>
    </w:lvl>
    <w:lvl w:ilvl="4">
      <w:start w:val="0"/>
      <w:numFmt w:val="bullet"/>
      <w:lvlText w:val="•"/>
      <w:lvlJc w:val="left"/>
      <w:pPr>
        <w:ind w:left="5732" w:hanging="395"/>
      </w:pPr>
      <w:rPr>
        <w:rFonts w:hint="default"/>
        <w:lang w:val="zh-CN" w:eastAsia="zh-CN" w:bidi="zh-CN"/>
      </w:rPr>
    </w:lvl>
    <w:lvl w:ilvl="5">
      <w:start w:val="0"/>
      <w:numFmt w:val="bullet"/>
      <w:lvlText w:val="•"/>
      <w:lvlJc w:val="left"/>
      <w:pPr>
        <w:ind w:left="6816" w:hanging="395"/>
      </w:pPr>
      <w:rPr>
        <w:rFonts w:hint="default"/>
        <w:lang w:val="zh-CN" w:eastAsia="zh-CN" w:bidi="zh-CN"/>
      </w:rPr>
    </w:lvl>
    <w:lvl w:ilvl="6">
      <w:start w:val="0"/>
      <w:numFmt w:val="bullet"/>
      <w:lvlText w:val="•"/>
      <w:lvlJc w:val="left"/>
      <w:pPr>
        <w:ind w:left="7901" w:hanging="395"/>
      </w:pPr>
      <w:rPr>
        <w:rFonts w:hint="default"/>
        <w:lang w:val="zh-CN" w:eastAsia="zh-CN" w:bidi="zh-CN"/>
      </w:rPr>
    </w:lvl>
    <w:lvl w:ilvl="7">
      <w:start w:val="0"/>
      <w:numFmt w:val="bullet"/>
      <w:lvlText w:val="•"/>
      <w:lvlJc w:val="left"/>
      <w:pPr>
        <w:ind w:left="8985" w:hanging="395"/>
      </w:pPr>
      <w:rPr>
        <w:rFonts w:hint="default"/>
        <w:lang w:val="zh-CN" w:eastAsia="zh-CN" w:bidi="zh-CN"/>
      </w:rPr>
    </w:lvl>
    <w:lvl w:ilvl="8">
      <w:start w:val="0"/>
      <w:numFmt w:val="bullet"/>
      <w:lvlText w:val="•"/>
      <w:lvlJc w:val="left"/>
      <w:pPr>
        <w:ind w:left="10069" w:hanging="395"/>
      </w:pPr>
      <w:rPr>
        <w:rFonts w:hint="default"/>
        <w:lang w:val="zh-CN" w:eastAsia="zh-CN" w:bidi="zh-CN"/>
      </w:rPr>
    </w:lvl>
  </w:abstractNum>
  <w:abstractNum w:abstractNumId="1">
    <w:nsid w:val="1E487085"/>
    <w:multiLevelType w:val="hybridMultilevel"/>
    <w:tmpl w:val="B728FBAE"/>
    <w:lvl w:ilvl="0">
      <w:start w:val="3"/>
      <w:numFmt w:val="upperLetter"/>
      <w:lvlText w:val="%1."/>
      <w:lvlJc w:val="left"/>
      <w:pPr>
        <w:ind w:left="2899" w:hanging="402"/>
        <w:jc w:val="left"/>
      </w:pPr>
      <w:rPr>
        <w:rFonts w:ascii="Arial" w:eastAsia="Arial" w:hAnsi="Arial" w:cs="Arial" w:hint="default"/>
        <w:i/>
        <w:w w:val="92"/>
        <w:sz w:val="22"/>
        <w:szCs w:val="22"/>
        <w:lang w:val="zh-CN" w:eastAsia="zh-CN" w:bidi="zh-CN"/>
      </w:rPr>
    </w:lvl>
    <w:lvl w:ilvl="1">
      <w:start w:val="0"/>
      <w:numFmt w:val="bullet"/>
      <w:lvlText w:val="•"/>
      <w:lvlJc w:val="left"/>
      <w:pPr>
        <w:ind w:left="3852" w:hanging="402"/>
      </w:pPr>
      <w:rPr>
        <w:rFonts w:hint="default"/>
        <w:lang w:val="zh-CN" w:eastAsia="zh-CN" w:bidi="zh-CN"/>
      </w:rPr>
    </w:lvl>
    <w:lvl w:ilvl="2">
      <w:start w:val="0"/>
      <w:numFmt w:val="bullet"/>
      <w:lvlText w:val="•"/>
      <w:lvlJc w:val="left"/>
      <w:pPr>
        <w:ind w:left="4804" w:hanging="402"/>
      </w:pPr>
      <w:rPr>
        <w:rFonts w:hint="default"/>
        <w:lang w:val="zh-CN" w:eastAsia="zh-CN" w:bidi="zh-CN"/>
      </w:rPr>
    </w:lvl>
    <w:lvl w:ilvl="3">
      <w:start w:val="0"/>
      <w:numFmt w:val="bullet"/>
      <w:lvlText w:val="•"/>
      <w:lvlJc w:val="left"/>
      <w:pPr>
        <w:ind w:left="5756" w:hanging="402"/>
      </w:pPr>
      <w:rPr>
        <w:rFonts w:hint="default"/>
        <w:lang w:val="zh-CN" w:eastAsia="zh-CN" w:bidi="zh-CN"/>
      </w:rPr>
    </w:lvl>
    <w:lvl w:ilvl="4">
      <w:start w:val="0"/>
      <w:numFmt w:val="bullet"/>
      <w:lvlText w:val="•"/>
      <w:lvlJc w:val="left"/>
      <w:pPr>
        <w:ind w:left="6709" w:hanging="402"/>
      </w:pPr>
      <w:rPr>
        <w:rFonts w:hint="default"/>
        <w:lang w:val="zh-CN" w:eastAsia="zh-CN" w:bidi="zh-CN"/>
      </w:rPr>
    </w:lvl>
    <w:lvl w:ilvl="5">
      <w:start w:val="0"/>
      <w:numFmt w:val="bullet"/>
      <w:lvlText w:val="•"/>
      <w:lvlJc w:val="left"/>
      <w:pPr>
        <w:ind w:left="7661" w:hanging="402"/>
      </w:pPr>
      <w:rPr>
        <w:rFonts w:hint="default"/>
        <w:lang w:val="zh-CN" w:eastAsia="zh-CN" w:bidi="zh-CN"/>
      </w:rPr>
    </w:lvl>
    <w:lvl w:ilvl="6">
      <w:start w:val="0"/>
      <w:numFmt w:val="bullet"/>
      <w:lvlText w:val="•"/>
      <w:lvlJc w:val="left"/>
      <w:pPr>
        <w:ind w:left="8613" w:hanging="402"/>
      </w:pPr>
      <w:rPr>
        <w:rFonts w:hint="default"/>
        <w:lang w:val="zh-CN" w:eastAsia="zh-CN" w:bidi="zh-CN"/>
      </w:rPr>
    </w:lvl>
    <w:lvl w:ilvl="7">
      <w:start w:val="0"/>
      <w:numFmt w:val="bullet"/>
      <w:lvlText w:val="•"/>
      <w:lvlJc w:val="left"/>
      <w:pPr>
        <w:ind w:left="9565" w:hanging="402"/>
      </w:pPr>
      <w:rPr>
        <w:rFonts w:hint="default"/>
        <w:lang w:val="zh-CN" w:eastAsia="zh-CN" w:bidi="zh-CN"/>
      </w:rPr>
    </w:lvl>
    <w:lvl w:ilvl="8">
      <w:start w:val="0"/>
      <w:numFmt w:val="bullet"/>
      <w:lvlText w:val="•"/>
      <w:lvlJc w:val="left"/>
      <w:pPr>
        <w:ind w:left="10518" w:hanging="402"/>
      </w:pPr>
      <w:rPr>
        <w:rFonts w:hint="default"/>
        <w:lang w:val="zh-CN" w:eastAsia="zh-CN" w:bidi="zh-CN"/>
      </w:rPr>
    </w:lvl>
  </w:abstractNum>
  <w:abstractNum w:abstractNumId="2">
    <w:nsid w:val="20AB0543"/>
    <w:multiLevelType w:val="hybridMultilevel"/>
    <w:tmpl w:val="F92A6842"/>
    <w:lvl w:ilvl="0">
      <w:start w:val="2"/>
      <w:numFmt w:val="upperLetter"/>
      <w:lvlText w:val="%1."/>
      <w:lvlJc w:val="left"/>
      <w:pPr>
        <w:ind w:left="668" w:hanging="392"/>
        <w:jc w:val="left"/>
      </w:pPr>
      <w:rPr>
        <w:rFonts w:ascii="Arial" w:eastAsia="Arial" w:hAnsi="Arial" w:cs="Arial" w:hint="default"/>
        <w:i/>
        <w:spacing w:val="0"/>
        <w:w w:val="93"/>
        <w:sz w:val="22"/>
        <w:szCs w:val="22"/>
        <w:lang w:val="zh-CN" w:eastAsia="zh-CN" w:bidi="zh-CN"/>
      </w:rPr>
    </w:lvl>
    <w:lvl w:ilvl="1">
      <w:start w:val="0"/>
      <w:numFmt w:val="bullet"/>
      <w:lvlText w:val="•"/>
      <w:lvlJc w:val="left"/>
      <w:pPr>
        <w:ind w:left="1637" w:hanging="392"/>
      </w:pPr>
      <w:rPr>
        <w:rFonts w:hint="default"/>
        <w:lang w:val="zh-CN" w:eastAsia="zh-CN" w:bidi="zh-CN"/>
      </w:rPr>
    </w:lvl>
    <w:lvl w:ilvl="2">
      <w:start w:val="0"/>
      <w:numFmt w:val="bullet"/>
      <w:lvlText w:val="•"/>
      <w:lvlJc w:val="left"/>
      <w:pPr>
        <w:ind w:left="2614" w:hanging="392"/>
      </w:pPr>
      <w:rPr>
        <w:rFonts w:hint="default"/>
        <w:lang w:val="zh-CN" w:eastAsia="zh-CN" w:bidi="zh-CN"/>
      </w:rPr>
    </w:lvl>
    <w:lvl w:ilvl="3">
      <w:start w:val="0"/>
      <w:numFmt w:val="bullet"/>
      <w:lvlText w:val="•"/>
      <w:lvlJc w:val="left"/>
      <w:pPr>
        <w:ind w:left="3591" w:hanging="392"/>
      </w:pPr>
      <w:rPr>
        <w:rFonts w:hint="default"/>
        <w:lang w:val="zh-CN" w:eastAsia="zh-CN" w:bidi="zh-CN"/>
      </w:rPr>
    </w:lvl>
    <w:lvl w:ilvl="4">
      <w:start w:val="0"/>
      <w:numFmt w:val="bullet"/>
      <w:lvlText w:val="•"/>
      <w:lvlJc w:val="left"/>
      <w:pPr>
        <w:ind w:left="4568" w:hanging="392"/>
      </w:pPr>
      <w:rPr>
        <w:rFonts w:hint="default"/>
        <w:lang w:val="zh-CN" w:eastAsia="zh-CN" w:bidi="zh-CN"/>
      </w:rPr>
    </w:lvl>
    <w:lvl w:ilvl="5">
      <w:start w:val="0"/>
      <w:numFmt w:val="bullet"/>
      <w:lvlText w:val="•"/>
      <w:lvlJc w:val="left"/>
      <w:pPr>
        <w:ind w:left="5545" w:hanging="392"/>
      </w:pPr>
      <w:rPr>
        <w:rFonts w:hint="default"/>
        <w:lang w:val="zh-CN" w:eastAsia="zh-CN" w:bidi="zh-CN"/>
      </w:rPr>
    </w:lvl>
    <w:lvl w:ilvl="6">
      <w:start w:val="0"/>
      <w:numFmt w:val="bullet"/>
      <w:lvlText w:val="•"/>
      <w:lvlJc w:val="left"/>
      <w:pPr>
        <w:ind w:left="6522" w:hanging="392"/>
      </w:pPr>
      <w:rPr>
        <w:rFonts w:hint="default"/>
        <w:lang w:val="zh-CN" w:eastAsia="zh-CN" w:bidi="zh-CN"/>
      </w:rPr>
    </w:lvl>
    <w:lvl w:ilvl="7">
      <w:start w:val="0"/>
      <w:numFmt w:val="bullet"/>
      <w:lvlText w:val="•"/>
      <w:lvlJc w:val="left"/>
      <w:pPr>
        <w:ind w:left="7499" w:hanging="392"/>
      </w:pPr>
      <w:rPr>
        <w:rFonts w:hint="default"/>
        <w:lang w:val="zh-CN" w:eastAsia="zh-CN" w:bidi="zh-CN"/>
      </w:rPr>
    </w:lvl>
    <w:lvl w:ilvl="8">
      <w:start w:val="0"/>
      <w:numFmt w:val="bullet"/>
      <w:lvlText w:val="•"/>
      <w:lvlJc w:val="left"/>
      <w:pPr>
        <w:ind w:left="8476" w:hanging="392"/>
      </w:pPr>
      <w:rPr>
        <w:rFonts w:hint="default"/>
        <w:lang w:val="zh-CN" w:eastAsia="zh-CN" w:bidi="zh-CN"/>
      </w:rPr>
    </w:lvl>
  </w:abstractNum>
  <w:abstractNum w:abstractNumId="3">
    <w:nsid w:val="28186580"/>
    <w:multiLevelType w:val="hybridMultilevel"/>
    <w:tmpl w:val="41245C2E"/>
    <w:lvl w:ilvl="0">
      <w:start w:val="8"/>
      <w:numFmt w:val="decimal"/>
      <w:lvlText w:val="%1."/>
      <w:lvlJc w:val="left"/>
      <w:pPr>
        <w:ind w:left="277" w:hanging="378"/>
        <w:jc w:val="right"/>
      </w:pPr>
      <w:rPr>
        <w:rFonts w:ascii="Arial" w:eastAsia="Arial" w:hAnsi="Arial" w:cs="Arial" w:hint="default"/>
        <w:i/>
        <w:spacing w:val="-1"/>
        <w:w w:val="99"/>
        <w:sz w:val="22"/>
        <w:szCs w:val="22"/>
        <w:lang w:val="zh-CN" w:eastAsia="zh-CN" w:bidi="zh-CN"/>
      </w:rPr>
    </w:lvl>
    <w:lvl w:ilvl="1">
      <w:start w:val="0"/>
      <w:numFmt w:val="bullet"/>
      <w:lvlText w:val="•"/>
      <w:lvlJc w:val="left"/>
      <w:pPr>
        <w:ind w:left="2500" w:hanging="378"/>
      </w:pPr>
      <w:rPr>
        <w:rFonts w:hint="default"/>
        <w:lang w:val="zh-CN" w:eastAsia="zh-CN" w:bidi="zh-CN"/>
      </w:rPr>
    </w:lvl>
    <w:lvl w:ilvl="2">
      <w:start w:val="0"/>
      <w:numFmt w:val="bullet"/>
      <w:lvlText w:val="•"/>
      <w:lvlJc w:val="left"/>
      <w:pPr>
        <w:ind w:left="2204" w:hanging="378"/>
      </w:pPr>
      <w:rPr>
        <w:rFonts w:hint="default"/>
        <w:lang w:val="zh-CN" w:eastAsia="zh-CN" w:bidi="zh-CN"/>
      </w:rPr>
    </w:lvl>
    <w:lvl w:ilvl="3">
      <w:start w:val="0"/>
      <w:numFmt w:val="bullet"/>
      <w:lvlText w:val="•"/>
      <w:lvlJc w:val="left"/>
      <w:pPr>
        <w:ind w:left="1908" w:hanging="378"/>
      </w:pPr>
      <w:rPr>
        <w:rFonts w:hint="default"/>
        <w:lang w:val="zh-CN" w:eastAsia="zh-CN" w:bidi="zh-CN"/>
      </w:rPr>
    </w:lvl>
    <w:lvl w:ilvl="4">
      <w:start w:val="0"/>
      <w:numFmt w:val="bullet"/>
      <w:lvlText w:val="•"/>
      <w:lvlJc w:val="left"/>
      <w:pPr>
        <w:ind w:left="1613" w:hanging="378"/>
      </w:pPr>
      <w:rPr>
        <w:rFonts w:hint="default"/>
        <w:lang w:val="zh-CN" w:eastAsia="zh-CN" w:bidi="zh-CN"/>
      </w:rPr>
    </w:lvl>
    <w:lvl w:ilvl="5">
      <w:start w:val="0"/>
      <w:numFmt w:val="bullet"/>
      <w:lvlText w:val="•"/>
      <w:lvlJc w:val="left"/>
      <w:pPr>
        <w:ind w:left="1317" w:hanging="378"/>
      </w:pPr>
      <w:rPr>
        <w:rFonts w:hint="default"/>
        <w:lang w:val="zh-CN" w:eastAsia="zh-CN" w:bidi="zh-CN"/>
      </w:rPr>
    </w:lvl>
    <w:lvl w:ilvl="6">
      <w:start w:val="0"/>
      <w:numFmt w:val="bullet"/>
      <w:lvlText w:val="•"/>
      <w:lvlJc w:val="left"/>
      <w:pPr>
        <w:ind w:left="1021" w:hanging="378"/>
      </w:pPr>
      <w:rPr>
        <w:rFonts w:hint="default"/>
        <w:lang w:val="zh-CN" w:eastAsia="zh-CN" w:bidi="zh-CN"/>
      </w:rPr>
    </w:lvl>
    <w:lvl w:ilvl="7">
      <w:start w:val="0"/>
      <w:numFmt w:val="bullet"/>
      <w:lvlText w:val="•"/>
      <w:lvlJc w:val="left"/>
      <w:pPr>
        <w:ind w:left="726" w:hanging="378"/>
      </w:pPr>
      <w:rPr>
        <w:rFonts w:hint="default"/>
        <w:lang w:val="zh-CN" w:eastAsia="zh-CN" w:bidi="zh-CN"/>
      </w:rPr>
    </w:lvl>
    <w:lvl w:ilvl="8">
      <w:start w:val="0"/>
      <w:numFmt w:val="bullet"/>
      <w:lvlText w:val="•"/>
      <w:lvlJc w:val="left"/>
      <w:pPr>
        <w:ind w:left="430" w:hanging="378"/>
      </w:pPr>
      <w:rPr>
        <w:rFonts w:hint="default"/>
        <w:lang w:val="zh-CN" w:eastAsia="zh-CN" w:bidi="zh-CN"/>
      </w:rPr>
    </w:lvl>
  </w:abstractNum>
  <w:abstractNum w:abstractNumId="4">
    <w:nsid w:val="30586ABE"/>
    <w:multiLevelType w:val="hybridMultilevel"/>
    <w:tmpl w:val="8586F180"/>
    <w:lvl w:ilvl="0">
      <w:start w:val="1"/>
      <w:numFmt w:val="decimal"/>
      <w:lvlText w:val="%1."/>
      <w:lvlJc w:val="left"/>
      <w:pPr>
        <w:ind w:left="2875" w:hanging="378"/>
        <w:jc w:val="left"/>
      </w:pPr>
      <w:rPr>
        <w:rFonts w:ascii="Arial" w:eastAsia="Arial" w:hAnsi="Arial" w:cs="Arial" w:hint="default"/>
        <w:i/>
        <w:spacing w:val="-1"/>
        <w:w w:val="99"/>
        <w:sz w:val="22"/>
        <w:szCs w:val="22"/>
        <w:lang w:val="zh-CN" w:eastAsia="zh-CN" w:bidi="zh-CN"/>
      </w:rPr>
    </w:lvl>
    <w:lvl w:ilvl="1">
      <w:start w:val="0"/>
      <w:numFmt w:val="bullet"/>
      <w:lvlText w:val="•"/>
      <w:lvlJc w:val="left"/>
      <w:pPr>
        <w:ind w:left="3846" w:hanging="378"/>
      </w:pPr>
      <w:rPr>
        <w:rFonts w:hint="default"/>
        <w:lang w:val="zh-CN" w:eastAsia="zh-CN" w:bidi="zh-CN"/>
      </w:rPr>
    </w:lvl>
    <w:lvl w:ilvl="2">
      <w:start w:val="0"/>
      <w:numFmt w:val="bullet"/>
      <w:lvlText w:val="•"/>
      <w:lvlJc w:val="left"/>
      <w:pPr>
        <w:ind w:left="4812" w:hanging="378"/>
      </w:pPr>
      <w:rPr>
        <w:rFonts w:hint="default"/>
        <w:lang w:val="zh-CN" w:eastAsia="zh-CN" w:bidi="zh-CN"/>
      </w:rPr>
    </w:lvl>
    <w:lvl w:ilvl="3">
      <w:start w:val="0"/>
      <w:numFmt w:val="bullet"/>
      <w:lvlText w:val="•"/>
      <w:lvlJc w:val="left"/>
      <w:pPr>
        <w:ind w:left="5779" w:hanging="378"/>
      </w:pPr>
      <w:rPr>
        <w:rFonts w:hint="default"/>
        <w:lang w:val="zh-CN" w:eastAsia="zh-CN" w:bidi="zh-CN"/>
      </w:rPr>
    </w:lvl>
    <w:lvl w:ilvl="4">
      <w:start w:val="0"/>
      <w:numFmt w:val="bullet"/>
      <w:lvlText w:val="•"/>
      <w:lvlJc w:val="left"/>
      <w:pPr>
        <w:ind w:left="6745" w:hanging="378"/>
      </w:pPr>
      <w:rPr>
        <w:rFonts w:hint="default"/>
        <w:lang w:val="zh-CN" w:eastAsia="zh-CN" w:bidi="zh-CN"/>
      </w:rPr>
    </w:lvl>
    <w:lvl w:ilvl="5">
      <w:start w:val="0"/>
      <w:numFmt w:val="bullet"/>
      <w:lvlText w:val="•"/>
      <w:lvlJc w:val="left"/>
      <w:pPr>
        <w:ind w:left="7711" w:hanging="378"/>
      </w:pPr>
      <w:rPr>
        <w:rFonts w:hint="default"/>
        <w:lang w:val="zh-CN" w:eastAsia="zh-CN" w:bidi="zh-CN"/>
      </w:rPr>
    </w:lvl>
    <w:lvl w:ilvl="6">
      <w:start w:val="0"/>
      <w:numFmt w:val="bullet"/>
      <w:lvlText w:val="•"/>
      <w:lvlJc w:val="left"/>
      <w:pPr>
        <w:ind w:left="8678" w:hanging="378"/>
      </w:pPr>
      <w:rPr>
        <w:rFonts w:hint="default"/>
        <w:lang w:val="zh-CN" w:eastAsia="zh-CN" w:bidi="zh-CN"/>
      </w:rPr>
    </w:lvl>
    <w:lvl w:ilvl="7">
      <w:start w:val="0"/>
      <w:numFmt w:val="bullet"/>
      <w:lvlText w:val="•"/>
      <w:lvlJc w:val="left"/>
      <w:pPr>
        <w:ind w:left="9644" w:hanging="378"/>
      </w:pPr>
      <w:rPr>
        <w:rFonts w:hint="default"/>
        <w:lang w:val="zh-CN" w:eastAsia="zh-CN" w:bidi="zh-CN"/>
      </w:rPr>
    </w:lvl>
    <w:lvl w:ilvl="8">
      <w:start w:val="0"/>
      <w:numFmt w:val="bullet"/>
      <w:lvlText w:val="•"/>
      <w:lvlJc w:val="left"/>
      <w:pPr>
        <w:ind w:left="10610" w:hanging="378"/>
      </w:pPr>
      <w:rPr>
        <w:rFonts w:hint="default"/>
        <w:lang w:val="zh-CN" w:eastAsia="zh-CN" w:bidi="zh-CN"/>
      </w:rPr>
    </w:lvl>
  </w:abstractNum>
  <w:abstractNum w:abstractNumId="5">
    <w:nsid w:val="38FD0202"/>
    <w:multiLevelType w:val="hybridMultilevel"/>
    <w:tmpl w:val="7E90E28E"/>
    <w:lvl w:ilvl="0">
      <w:start w:val="1"/>
      <w:numFmt w:val="upperLetter"/>
      <w:lvlText w:val="%1."/>
      <w:lvlJc w:val="left"/>
      <w:pPr>
        <w:ind w:left="2892" w:hanging="395"/>
        <w:jc w:val="left"/>
      </w:pPr>
      <w:rPr>
        <w:rFonts w:ascii="Arial" w:eastAsia="Arial" w:hAnsi="Arial" w:cs="Arial" w:hint="default"/>
        <w:i/>
        <w:w w:val="95"/>
        <w:sz w:val="22"/>
        <w:szCs w:val="22"/>
        <w:lang w:val="zh-CN" w:eastAsia="zh-CN" w:bidi="zh-CN"/>
      </w:rPr>
    </w:lvl>
    <w:lvl w:ilvl="1">
      <w:start w:val="0"/>
      <w:numFmt w:val="bullet"/>
      <w:lvlText w:val="•"/>
      <w:lvlJc w:val="left"/>
      <w:pPr>
        <w:ind w:left="3852" w:hanging="395"/>
      </w:pPr>
      <w:rPr>
        <w:rFonts w:hint="default"/>
        <w:lang w:val="zh-CN" w:eastAsia="zh-CN" w:bidi="zh-CN"/>
      </w:rPr>
    </w:lvl>
    <w:lvl w:ilvl="2">
      <w:start w:val="0"/>
      <w:numFmt w:val="bullet"/>
      <w:lvlText w:val="•"/>
      <w:lvlJc w:val="left"/>
      <w:pPr>
        <w:ind w:left="4804" w:hanging="395"/>
      </w:pPr>
      <w:rPr>
        <w:rFonts w:hint="default"/>
        <w:lang w:val="zh-CN" w:eastAsia="zh-CN" w:bidi="zh-CN"/>
      </w:rPr>
    </w:lvl>
    <w:lvl w:ilvl="3">
      <w:start w:val="0"/>
      <w:numFmt w:val="bullet"/>
      <w:lvlText w:val="•"/>
      <w:lvlJc w:val="left"/>
      <w:pPr>
        <w:ind w:left="5756" w:hanging="395"/>
      </w:pPr>
      <w:rPr>
        <w:rFonts w:hint="default"/>
        <w:lang w:val="zh-CN" w:eastAsia="zh-CN" w:bidi="zh-CN"/>
      </w:rPr>
    </w:lvl>
    <w:lvl w:ilvl="4">
      <w:start w:val="0"/>
      <w:numFmt w:val="bullet"/>
      <w:lvlText w:val="•"/>
      <w:lvlJc w:val="left"/>
      <w:pPr>
        <w:ind w:left="6709" w:hanging="395"/>
      </w:pPr>
      <w:rPr>
        <w:rFonts w:hint="default"/>
        <w:lang w:val="zh-CN" w:eastAsia="zh-CN" w:bidi="zh-CN"/>
      </w:rPr>
    </w:lvl>
    <w:lvl w:ilvl="5">
      <w:start w:val="0"/>
      <w:numFmt w:val="bullet"/>
      <w:lvlText w:val="•"/>
      <w:lvlJc w:val="left"/>
      <w:pPr>
        <w:ind w:left="7661" w:hanging="395"/>
      </w:pPr>
      <w:rPr>
        <w:rFonts w:hint="default"/>
        <w:lang w:val="zh-CN" w:eastAsia="zh-CN" w:bidi="zh-CN"/>
      </w:rPr>
    </w:lvl>
    <w:lvl w:ilvl="6">
      <w:start w:val="0"/>
      <w:numFmt w:val="bullet"/>
      <w:lvlText w:val="•"/>
      <w:lvlJc w:val="left"/>
      <w:pPr>
        <w:ind w:left="8613" w:hanging="395"/>
      </w:pPr>
      <w:rPr>
        <w:rFonts w:hint="default"/>
        <w:lang w:val="zh-CN" w:eastAsia="zh-CN" w:bidi="zh-CN"/>
      </w:rPr>
    </w:lvl>
    <w:lvl w:ilvl="7">
      <w:start w:val="0"/>
      <w:numFmt w:val="bullet"/>
      <w:lvlText w:val="•"/>
      <w:lvlJc w:val="left"/>
      <w:pPr>
        <w:ind w:left="9565" w:hanging="395"/>
      </w:pPr>
      <w:rPr>
        <w:rFonts w:hint="default"/>
        <w:lang w:val="zh-CN" w:eastAsia="zh-CN" w:bidi="zh-CN"/>
      </w:rPr>
    </w:lvl>
    <w:lvl w:ilvl="8">
      <w:start w:val="0"/>
      <w:numFmt w:val="bullet"/>
      <w:lvlText w:val="•"/>
      <w:lvlJc w:val="left"/>
      <w:pPr>
        <w:ind w:left="10518" w:hanging="395"/>
      </w:pPr>
      <w:rPr>
        <w:rFonts w:hint="default"/>
        <w:lang w:val="zh-CN" w:eastAsia="zh-CN" w:bidi="zh-CN"/>
      </w:rPr>
    </w:lvl>
  </w:abstractNum>
  <w:abstractNum w:abstractNumId="6">
    <w:nsid w:val="391B0B18"/>
    <w:multiLevelType w:val="hybridMultilevel"/>
    <w:tmpl w:val="86587EAA"/>
    <w:lvl w:ilvl="0">
      <w:start w:val="28"/>
      <w:numFmt w:val="decimal"/>
      <w:lvlText w:val="%1."/>
      <w:lvlJc w:val="left"/>
      <w:pPr>
        <w:ind w:left="911" w:hanging="514"/>
        <w:jc w:val="right"/>
      </w:pPr>
      <w:rPr>
        <w:rFonts w:ascii="Arial" w:eastAsia="Arial" w:hAnsi="Arial" w:cs="Arial" w:hint="default"/>
        <w:i/>
        <w:spacing w:val="-1"/>
        <w:w w:val="99"/>
        <w:sz w:val="22"/>
        <w:szCs w:val="22"/>
        <w:lang w:val="zh-CN" w:eastAsia="zh-CN" w:bidi="zh-CN"/>
      </w:rPr>
    </w:lvl>
    <w:lvl w:ilvl="1">
      <w:start w:val="0"/>
      <w:numFmt w:val="bullet"/>
      <w:lvlText w:val="•"/>
      <w:lvlJc w:val="left"/>
      <w:pPr>
        <w:ind w:left="1883" w:hanging="514"/>
      </w:pPr>
      <w:rPr>
        <w:rFonts w:hint="default"/>
        <w:lang w:val="zh-CN" w:eastAsia="zh-CN" w:bidi="zh-CN"/>
      </w:rPr>
    </w:lvl>
    <w:lvl w:ilvl="2">
      <w:start w:val="0"/>
      <w:numFmt w:val="bullet"/>
      <w:lvlText w:val="•"/>
      <w:lvlJc w:val="left"/>
      <w:pPr>
        <w:ind w:left="2846" w:hanging="514"/>
      </w:pPr>
      <w:rPr>
        <w:rFonts w:hint="default"/>
        <w:lang w:val="zh-CN" w:eastAsia="zh-CN" w:bidi="zh-CN"/>
      </w:rPr>
    </w:lvl>
    <w:lvl w:ilvl="3">
      <w:start w:val="0"/>
      <w:numFmt w:val="bullet"/>
      <w:lvlText w:val="•"/>
      <w:lvlJc w:val="left"/>
      <w:pPr>
        <w:ind w:left="3809" w:hanging="514"/>
      </w:pPr>
      <w:rPr>
        <w:rFonts w:hint="default"/>
        <w:lang w:val="zh-CN" w:eastAsia="zh-CN" w:bidi="zh-CN"/>
      </w:rPr>
    </w:lvl>
    <w:lvl w:ilvl="4">
      <w:start w:val="0"/>
      <w:numFmt w:val="bullet"/>
      <w:lvlText w:val="•"/>
      <w:lvlJc w:val="left"/>
      <w:pPr>
        <w:ind w:left="4772" w:hanging="514"/>
      </w:pPr>
      <w:rPr>
        <w:rFonts w:hint="default"/>
        <w:lang w:val="zh-CN" w:eastAsia="zh-CN" w:bidi="zh-CN"/>
      </w:rPr>
    </w:lvl>
    <w:lvl w:ilvl="5">
      <w:start w:val="0"/>
      <w:numFmt w:val="bullet"/>
      <w:lvlText w:val="•"/>
      <w:lvlJc w:val="left"/>
      <w:pPr>
        <w:ind w:left="5735" w:hanging="514"/>
      </w:pPr>
      <w:rPr>
        <w:rFonts w:hint="default"/>
        <w:lang w:val="zh-CN" w:eastAsia="zh-CN" w:bidi="zh-CN"/>
      </w:rPr>
    </w:lvl>
    <w:lvl w:ilvl="6">
      <w:start w:val="0"/>
      <w:numFmt w:val="bullet"/>
      <w:lvlText w:val="•"/>
      <w:lvlJc w:val="left"/>
      <w:pPr>
        <w:ind w:left="6698" w:hanging="514"/>
      </w:pPr>
      <w:rPr>
        <w:rFonts w:hint="default"/>
        <w:lang w:val="zh-CN" w:eastAsia="zh-CN" w:bidi="zh-CN"/>
      </w:rPr>
    </w:lvl>
    <w:lvl w:ilvl="7">
      <w:start w:val="0"/>
      <w:numFmt w:val="bullet"/>
      <w:lvlText w:val="•"/>
      <w:lvlJc w:val="left"/>
      <w:pPr>
        <w:ind w:left="7661" w:hanging="514"/>
      </w:pPr>
      <w:rPr>
        <w:rFonts w:hint="default"/>
        <w:lang w:val="zh-CN" w:eastAsia="zh-CN" w:bidi="zh-CN"/>
      </w:rPr>
    </w:lvl>
    <w:lvl w:ilvl="8">
      <w:start w:val="0"/>
      <w:numFmt w:val="bullet"/>
      <w:lvlText w:val="•"/>
      <w:lvlJc w:val="left"/>
      <w:pPr>
        <w:ind w:left="8625" w:hanging="514"/>
      </w:pPr>
      <w:rPr>
        <w:rFonts w:hint="default"/>
        <w:lang w:val="zh-CN" w:eastAsia="zh-CN" w:bidi="zh-CN"/>
      </w:rPr>
    </w:lvl>
  </w:abstractNum>
  <w:abstractNum w:abstractNumId="7">
    <w:nsid w:val="41A62F9C"/>
    <w:multiLevelType w:val="hybridMultilevel"/>
    <w:tmpl w:val="4CF4A192"/>
    <w:lvl w:ilvl="0">
      <w:start w:val="1"/>
      <w:numFmt w:val="upperLetter"/>
      <w:lvlText w:val="%1."/>
      <w:lvlJc w:val="left"/>
      <w:pPr>
        <w:ind w:left="792" w:hanging="395"/>
        <w:jc w:val="left"/>
      </w:pPr>
      <w:rPr>
        <w:rFonts w:ascii="Arial" w:eastAsia="Arial" w:hAnsi="Arial" w:cs="Arial" w:hint="default"/>
        <w:i/>
        <w:w w:val="95"/>
        <w:sz w:val="22"/>
        <w:szCs w:val="22"/>
        <w:lang w:val="zh-CN" w:eastAsia="zh-CN" w:bidi="zh-CN"/>
      </w:rPr>
    </w:lvl>
    <w:lvl w:ilvl="1">
      <w:start w:val="0"/>
      <w:numFmt w:val="bullet"/>
      <w:lvlText w:val="•"/>
      <w:lvlJc w:val="left"/>
      <w:pPr>
        <w:ind w:left="1775" w:hanging="395"/>
      </w:pPr>
      <w:rPr>
        <w:rFonts w:hint="default"/>
        <w:lang w:val="zh-CN" w:eastAsia="zh-CN" w:bidi="zh-CN"/>
      </w:rPr>
    </w:lvl>
    <w:lvl w:ilvl="2">
      <w:start w:val="0"/>
      <w:numFmt w:val="bullet"/>
      <w:lvlText w:val="•"/>
      <w:lvlJc w:val="left"/>
      <w:pPr>
        <w:ind w:left="2750" w:hanging="395"/>
      </w:pPr>
      <w:rPr>
        <w:rFonts w:hint="default"/>
        <w:lang w:val="zh-CN" w:eastAsia="zh-CN" w:bidi="zh-CN"/>
      </w:rPr>
    </w:lvl>
    <w:lvl w:ilvl="3">
      <w:start w:val="0"/>
      <w:numFmt w:val="bullet"/>
      <w:lvlText w:val="•"/>
      <w:lvlJc w:val="left"/>
      <w:pPr>
        <w:ind w:left="3725" w:hanging="395"/>
      </w:pPr>
      <w:rPr>
        <w:rFonts w:hint="default"/>
        <w:lang w:val="zh-CN" w:eastAsia="zh-CN" w:bidi="zh-CN"/>
      </w:rPr>
    </w:lvl>
    <w:lvl w:ilvl="4">
      <w:start w:val="0"/>
      <w:numFmt w:val="bullet"/>
      <w:lvlText w:val="•"/>
      <w:lvlJc w:val="left"/>
      <w:pPr>
        <w:ind w:left="4700" w:hanging="395"/>
      </w:pPr>
      <w:rPr>
        <w:rFonts w:hint="default"/>
        <w:lang w:val="zh-CN" w:eastAsia="zh-CN" w:bidi="zh-CN"/>
      </w:rPr>
    </w:lvl>
    <w:lvl w:ilvl="5">
      <w:start w:val="0"/>
      <w:numFmt w:val="bullet"/>
      <w:lvlText w:val="•"/>
      <w:lvlJc w:val="left"/>
      <w:pPr>
        <w:ind w:left="5675" w:hanging="395"/>
      </w:pPr>
      <w:rPr>
        <w:rFonts w:hint="default"/>
        <w:lang w:val="zh-CN" w:eastAsia="zh-CN" w:bidi="zh-CN"/>
      </w:rPr>
    </w:lvl>
    <w:lvl w:ilvl="6">
      <w:start w:val="0"/>
      <w:numFmt w:val="bullet"/>
      <w:lvlText w:val="•"/>
      <w:lvlJc w:val="left"/>
      <w:pPr>
        <w:ind w:left="6650" w:hanging="395"/>
      </w:pPr>
      <w:rPr>
        <w:rFonts w:hint="default"/>
        <w:lang w:val="zh-CN" w:eastAsia="zh-CN" w:bidi="zh-CN"/>
      </w:rPr>
    </w:lvl>
    <w:lvl w:ilvl="7">
      <w:start w:val="0"/>
      <w:numFmt w:val="bullet"/>
      <w:lvlText w:val="•"/>
      <w:lvlJc w:val="left"/>
      <w:pPr>
        <w:ind w:left="7625" w:hanging="395"/>
      </w:pPr>
      <w:rPr>
        <w:rFonts w:hint="default"/>
        <w:lang w:val="zh-CN" w:eastAsia="zh-CN" w:bidi="zh-CN"/>
      </w:rPr>
    </w:lvl>
    <w:lvl w:ilvl="8">
      <w:start w:val="0"/>
      <w:numFmt w:val="bullet"/>
      <w:lvlText w:val="•"/>
      <w:lvlJc w:val="left"/>
      <w:pPr>
        <w:ind w:left="8601" w:hanging="395"/>
      </w:pPr>
      <w:rPr>
        <w:rFonts w:hint="default"/>
        <w:lang w:val="zh-CN" w:eastAsia="zh-CN" w:bidi="zh-CN"/>
      </w:rPr>
    </w:lvl>
  </w:abstractNum>
  <w:abstractNum w:abstractNumId="8">
    <w:nsid w:val="42E62E8A"/>
    <w:multiLevelType w:val="hybridMultilevel"/>
    <w:tmpl w:val="63B2257E"/>
    <w:lvl w:ilvl="0">
      <w:start w:val="1"/>
      <w:numFmt w:val="decimal"/>
      <w:lvlText w:val="%1."/>
      <w:lvlJc w:val="left"/>
      <w:pPr>
        <w:ind w:left="2498" w:hanging="378"/>
        <w:jc w:val="left"/>
      </w:pPr>
      <w:rPr>
        <w:rFonts w:ascii="Arial" w:eastAsia="Arial" w:hAnsi="Arial" w:cs="Arial" w:hint="default"/>
        <w:i/>
        <w:spacing w:val="-21"/>
        <w:w w:val="99"/>
        <w:sz w:val="22"/>
        <w:szCs w:val="22"/>
        <w:lang w:val="zh-CN" w:eastAsia="zh-CN" w:bidi="zh-CN"/>
      </w:rPr>
    </w:lvl>
    <w:lvl w:ilvl="1">
      <w:start w:val="0"/>
      <w:numFmt w:val="bullet"/>
      <w:lvlText w:val="•"/>
      <w:lvlJc w:val="left"/>
      <w:pPr>
        <w:ind w:left="3504" w:hanging="378"/>
      </w:pPr>
      <w:rPr>
        <w:rFonts w:hint="default"/>
        <w:lang w:val="zh-CN" w:eastAsia="zh-CN" w:bidi="zh-CN"/>
      </w:rPr>
    </w:lvl>
    <w:lvl w:ilvl="2">
      <w:start w:val="0"/>
      <w:numFmt w:val="bullet"/>
      <w:lvlText w:val="•"/>
      <w:lvlJc w:val="left"/>
      <w:pPr>
        <w:ind w:left="4508" w:hanging="378"/>
      </w:pPr>
      <w:rPr>
        <w:rFonts w:hint="default"/>
        <w:lang w:val="zh-CN" w:eastAsia="zh-CN" w:bidi="zh-CN"/>
      </w:rPr>
    </w:lvl>
    <w:lvl w:ilvl="3">
      <w:start w:val="0"/>
      <w:numFmt w:val="bullet"/>
      <w:lvlText w:val="•"/>
      <w:lvlJc w:val="left"/>
      <w:pPr>
        <w:ind w:left="5513" w:hanging="378"/>
      </w:pPr>
      <w:rPr>
        <w:rFonts w:hint="default"/>
        <w:lang w:val="zh-CN" w:eastAsia="zh-CN" w:bidi="zh-CN"/>
      </w:rPr>
    </w:lvl>
    <w:lvl w:ilvl="4">
      <w:start w:val="0"/>
      <w:numFmt w:val="bullet"/>
      <w:lvlText w:val="•"/>
      <w:lvlJc w:val="left"/>
      <w:pPr>
        <w:ind w:left="6517" w:hanging="378"/>
      </w:pPr>
      <w:rPr>
        <w:rFonts w:hint="default"/>
        <w:lang w:val="zh-CN" w:eastAsia="zh-CN" w:bidi="zh-CN"/>
      </w:rPr>
    </w:lvl>
    <w:lvl w:ilvl="5">
      <w:start w:val="0"/>
      <w:numFmt w:val="bullet"/>
      <w:lvlText w:val="•"/>
      <w:lvlJc w:val="left"/>
      <w:pPr>
        <w:ind w:left="7521" w:hanging="378"/>
      </w:pPr>
      <w:rPr>
        <w:rFonts w:hint="default"/>
        <w:lang w:val="zh-CN" w:eastAsia="zh-CN" w:bidi="zh-CN"/>
      </w:rPr>
    </w:lvl>
    <w:lvl w:ilvl="6">
      <w:start w:val="0"/>
      <w:numFmt w:val="bullet"/>
      <w:lvlText w:val="•"/>
      <w:lvlJc w:val="left"/>
      <w:pPr>
        <w:ind w:left="8526" w:hanging="378"/>
      </w:pPr>
      <w:rPr>
        <w:rFonts w:hint="default"/>
        <w:lang w:val="zh-CN" w:eastAsia="zh-CN" w:bidi="zh-CN"/>
      </w:rPr>
    </w:lvl>
    <w:lvl w:ilvl="7">
      <w:start w:val="0"/>
      <w:numFmt w:val="bullet"/>
      <w:lvlText w:val="•"/>
      <w:lvlJc w:val="left"/>
      <w:pPr>
        <w:ind w:left="9530" w:hanging="378"/>
      </w:pPr>
      <w:rPr>
        <w:rFonts w:hint="default"/>
        <w:lang w:val="zh-CN" w:eastAsia="zh-CN" w:bidi="zh-CN"/>
      </w:rPr>
    </w:lvl>
    <w:lvl w:ilvl="8">
      <w:start w:val="0"/>
      <w:numFmt w:val="bullet"/>
      <w:lvlText w:val="•"/>
      <w:lvlJc w:val="left"/>
      <w:pPr>
        <w:ind w:left="10534" w:hanging="378"/>
      </w:pPr>
      <w:rPr>
        <w:rFonts w:hint="default"/>
        <w:lang w:val="zh-CN" w:eastAsia="zh-CN" w:bidi="zh-CN"/>
      </w:rPr>
    </w:lvl>
  </w:abstractNum>
  <w:abstractNum w:abstractNumId="9">
    <w:nsid w:val="67F61970"/>
    <w:multiLevelType w:val="hybridMultilevel"/>
    <w:tmpl w:val="1B1EB4DA"/>
    <w:lvl w:ilvl="0">
      <w:start w:val="16"/>
      <w:numFmt w:val="decimal"/>
      <w:lvlText w:val="%1."/>
      <w:lvlJc w:val="left"/>
      <w:pPr>
        <w:ind w:left="397" w:hanging="514"/>
        <w:jc w:val="right"/>
      </w:pPr>
      <w:rPr>
        <w:rFonts w:ascii="Arial" w:eastAsia="Arial" w:hAnsi="Arial" w:cs="Arial" w:hint="default"/>
        <w:i/>
        <w:spacing w:val="-17"/>
        <w:w w:val="99"/>
        <w:sz w:val="22"/>
        <w:szCs w:val="22"/>
        <w:lang w:val="zh-CN" w:eastAsia="zh-CN" w:bidi="zh-CN"/>
      </w:rPr>
    </w:lvl>
    <w:lvl w:ilvl="1">
      <w:start w:val="0"/>
      <w:numFmt w:val="bullet"/>
      <w:lvlText w:val="•"/>
      <w:lvlJc w:val="left"/>
      <w:pPr>
        <w:ind w:left="2500" w:hanging="514"/>
      </w:pPr>
      <w:rPr>
        <w:rFonts w:hint="default"/>
        <w:lang w:val="zh-CN" w:eastAsia="zh-CN" w:bidi="zh-CN"/>
      </w:rPr>
    </w:lvl>
    <w:lvl w:ilvl="2">
      <w:start w:val="0"/>
      <w:numFmt w:val="bullet"/>
      <w:lvlText w:val="•"/>
      <w:lvlJc w:val="left"/>
      <w:pPr>
        <w:ind w:left="2217" w:hanging="514"/>
      </w:pPr>
      <w:rPr>
        <w:rFonts w:hint="default"/>
        <w:lang w:val="zh-CN" w:eastAsia="zh-CN" w:bidi="zh-CN"/>
      </w:rPr>
    </w:lvl>
    <w:lvl w:ilvl="3">
      <w:start w:val="0"/>
      <w:numFmt w:val="bullet"/>
      <w:lvlText w:val="•"/>
      <w:lvlJc w:val="left"/>
      <w:pPr>
        <w:ind w:left="1935" w:hanging="514"/>
      </w:pPr>
      <w:rPr>
        <w:rFonts w:hint="default"/>
        <w:lang w:val="zh-CN" w:eastAsia="zh-CN" w:bidi="zh-CN"/>
      </w:rPr>
    </w:lvl>
    <w:lvl w:ilvl="4">
      <w:start w:val="0"/>
      <w:numFmt w:val="bullet"/>
      <w:lvlText w:val="•"/>
      <w:lvlJc w:val="left"/>
      <w:pPr>
        <w:ind w:left="1653" w:hanging="514"/>
      </w:pPr>
      <w:rPr>
        <w:rFonts w:hint="default"/>
        <w:lang w:val="zh-CN" w:eastAsia="zh-CN" w:bidi="zh-CN"/>
      </w:rPr>
    </w:lvl>
    <w:lvl w:ilvl="5">
      <w:start w:val="0"/>
      <w:numFmt w:val="bullet"/>
      <w:lvlText w:val="•"/>
      <w:lvlJc w:val="left"/>
      <w:pPr>
        <w:ind w:left="1371" w:hanging="514"/>
      </w:pPr>
      <w:rPr>
        <w:rFonts w:hint="default"/>
        <w:lang w:val="zh-CN" w:eastAsia="zh-CN" w:bidi="zh-CN"/>
      </w:rPr>
    </w:lvl>
    <w:lvl w:ilvl="6">
      <w:start w:val="0"/>
      <w:numFmt w:val="bullet"/>
      <w:lvlText w:val="•"/>
      <w:lvlJc w:val="left"/>
      <w:pPr>
        <w:ind w:left="1088" w:hanging="514"/>
      </w:pPr>
      <w:rPr>
        <w:rFonts w:hint="default"/>
        <w:lang w:val="zh-CN" w:eastAsia="zh-CN" w:bidi="zh-CN"/>
      </w:rPr>
    </w:lvl>
    <w:lvl w:ilvl="7">
      <w:start w:val="0"/>
      <w:numFmt w:val="bullet"/>
      <w:lvlText w:val="•"/>
      <w:lvlJc w:val="left"/>
      <w:pPr>
        <w:ind w:left="806" w:hanging="514"/>
      </w:pPr>
      <w:rPr>
        <w:rFonts w:hint="default"/>
        <w:lang w:val="zh-CN" w:eastAsia="zh-CN" w:bidi="zh-CN"/>
      </w:rPr>
    </w:lvl>
    <w:lvl w:ilvl="8">
      <w:start w:val="0"/>
      <w:numFmt w:val="bullet"/>
      <w:lvlText w:val="•"/>
      <w:lvlJc w:val="left"/>
      <w:pPr>
        <w:ind w:left="524" w:hanging="514"/>
      </w:pPr>
      <w:rPr>
        <w:rFonts w:hint="default"/>
        <w:lang w:val="zh-CN" w:eastAsia="zh-CN" w:bidi="zh-CN"/>
      </w:rPr>
    </w:lvl>
  </w:abstractNum>
  <w:abstractNum w:abstractNumId="10">
    <w:nsid w:val="68D15582"/>
    <w:multiLevelType w:val="hybridMultilevel"/>
    <w:tmpl w:val="2E9ED960"/>
    <w:lvl w:ilvl="0">
      <w:start w:val="1"/>
      <w:numFmt w:val="decimal"/>
      <w:lvlText w:val="（%1）"/>
      <w:lvlJc w:val="left"/>
      <w:pPr>
        <w:ind w:left="1114" w:hanging="719"/>
        <w:jc w:val="left"/>
      </w:pPr>
      <w:rPr>
        <w:rFonts w:ascii="宋体" w:eastAsia="宋体" w:hAnsi="宋体" w:cs="宋体" w:hint="default"/>
        <w:spacing w:val="-1"/>
        <w:w w:val="99"/>
        <w:sz w:val="24"/>
        <w:szCs w:val="24"/>
        <w:lang w:val="zh-CN" w:eastAsia="zh-CN" w:bidi="zh-CN"/>
      </w:rPr>
    </w:lvl>
    <w:lvl w:ilvl="1">
      <w:start w:val="0"/>
      <w:numFmt w:val="bullet"/>
      <w:lvlText w:val="•"/>
      <w:lvlJc w:val="left"/>
      <w:pPr>
        <w:ind w:left="2062" w:hanging="719"/>
      </w:pPr>
      <w:rPr>
        <w:rFonts w:hint="default"/>
        <w:lang w:val="zh-CN" w:eastAsia="zh-CN" w:bidi="zh-CN"/>
      </w:rPr>
    </w:lvl>
    <w:lvl w:ilvl="2">
      <w:start w:val="0"/>
      <w:numFmt w:val="bullet"/>
      <w:lvlText w:val="•"/>
      <w:lvlJc w:val="left"/>
      <w:pPr>
        <w:ind w:left="3005" w:hanging="719"/>
      </w:pPr>
      <w:rPr>
        <w:rFonts w:hint="default"/>
        <w:lang w:val="zh-CN" w:eastAsia="zh-CN" w:bidi="zh-CN"/>
      </w:rPr>
    </w:lvl>
    <w:lvl w:ilvl="3">
      <w:start w:val="0"/>
      <w:numFmt w:val="bullet"/>
      <w:lvlText w:val="•"/>
      <w:lvlJc w:val="left"/>
      <w:pPr>
        <w:ind w:left="3948" w:hanging="719"/>
      </w:pPr>
      <w:rPr>
        <w:rFonts w:hint="default"/>
        <w:lang w:val="zh-CN" w:eastAsia="zh-CN" w:bidi="zh-CN"/>
      </w:rPr>
    </w:lvl>
    <w:lvl w:ilvl="4">
      <w:start w:val="0"/>
      <w:numFmt w:val="bullet"/>
      <w:lvlText w:val="•"/>
      <w:lvlJc w:val="left"/>
      <w:pPr>
        <w:ind w:left="4891" w:hanging="719"/>
      </w:pPr>
      <w:rPr>
        <w:rFonts w:hint="default"/>
        <w:lang w:val="zh-CN" w:eastAsia="zh-CN" w:bidi="zh-CN"/>
      </w:rPr>
    </w:lvl>
    <w:lvl w:ilvl="5">
      <w:start w:val="0"/>
      <w:numFmt w:val="bullet"/>
      <w:lvlText w:val="•"/>
      <w:lvlJc w:val="left"/>
      <w:pPr>
        <w:ind w:left="5834" w:hanging="719"/>
      </w:pPr>
      <w:rPr>
        <w:rFonts w:hint="default"/>
        <w:lang w:val="zh-CN" w:eastAsia="zh-CN" w:bidi="zh-CN"/>
      </w:rPr>
    </w:lvl>
    <w:lvl w:ilvl="6">
      <w:start w:val="0"/>
      <w:numFmt w:val="bullet"/>
      <w:lvlText w:val="•"/>
      <w:lvlJc w:val="left"/>
      <w:pPr>
        <w:ind w:left="6777" w:hanging="719"/>
      </w:pPr>
      <w:rPr>
        <w:rFonts w:hint="default"/>
        <w:lang w:val="zh-CN" w:eastAsia="zh-CN" w:bidi="zh-CN"/>
      </w:rPr>
    </w:lvl>
    <w:lvl w:ilvl="7">
      <w:start w:val="0"/>
      <w:numFmt w:val="bullet"/>
      <w:lvlText w:val="•"/>
      <w:lvlJc w:val="left"/>
      <w:pPr>
        <w:ind w:left="7720" w:hanging="719"/>
      </w:pPr>
      <w:rPr>
        <w:rFonts w:hint="default"/>
        <w:lang w:val="zh-CN" w:eastAsia="zh-CN" w:bidi="zh-CN"/>
      </w:rPr>
    </w:lvl>
    <w:lvl w:ilvl="8">
      <w:start w:val="0"/>
      <w:numFmt w:val="bullet"/>
      <w:lvlText w:val="•"/>
      <w:lvlJc w:val="left"/>
      <w:pPr>
        <w:ind w:left="8663" w:hanging="719"/>
      </w:pPr>
      <w:rPr>
        <w:rFonts w:hint="default"/>
        <w:lang w:val="zh-CN" w:eastAsia="zh-CN" w:bidi="zh-CN"/>
      </w:rPr>
    </w:lvl>
  </w:abstractNum>
  <w:abstractNum w:abstractNumId="11">
    <w:nsid w:val="6C60788E"/>
    <w:multiLevelType w:val="hybridMultilevel"/>
    <w:tmpl w:val="8254315C"/>
    <w:lvl w:ilvl="0">
      <w:start w:val="23"/>
      <w:numFmt w:val="decimal"/>
      <w:lvlText w:val="%1."/>
      <w:lvlJc w:val="left"/>
      <w:pPr>
        <w:ind w:left="2498" w:hanging="514"/>
        <w:jc w:val="right"/>
      </w:pPr>
      <w:rPr>
        <w:rFonts w:ascii="Arial" w:eastAsia="Arial" w:hAnsi="Arial" w:cs="Arial" w:hint="default"/>
        <w:i/>
        <w:spacing w:val="-15"/>
        <w:w w:val="85"/>
        <w:sz w:val="22"/>
        <w:szCs w:val="22"/>
        <w:lang w:val="zh-CN" w:eastAsia="zh-CN" w:bidi="zh-CN"/>
      </w:rPr>
    </w:lvl>
    <w:lvl w:ilvl="1">
      <w:start w:val="0"/>
      <w:numFmt w:val="bullet"/>
      <w:lvlText w:val="•"/>
      <w:lvlJc w:val="left"/>
      <w:pPr>
        <w:ind w:left="3492" w:hanging="514"/>
      </w:pPr>
      <w:rPr>
        <w:rFonts w:hint="default"/>
        <w:lang w:val="zh-CN" w:eastAsia="zh-CN" w:bidi="zh-CN"/>
      </w:rPr>
    </w:lvl>
    <w:lvl w:ilvl="2">
      <w:start w:val="0"/>
      <w:numFmt w:val="bullet"/>
      <w:lvlText w:val="•"/>
      <w:lvlJc w:val="left"/>
      <w:pPr>
        <w:ind w:left="4484" w:hanging="514"/>
      </w:pPr>
      <w:rPr>
        <w:rFonts w:hint="default"/>
        <w:lang w:val="zh-CN" w:eastAsia="zh-CN" w:bidi="zh-CN"/>
      </w:rPr>
    </w:lvl>
    <w:lvl w:ilvl="3">
      <w:start w:val="0"/>
      <w:numFmt w:val="bullet"/>
      <w:lvlText w:val="•"/>
      <w:lvlJc w:val="left"/>
      <w:pPr>
        <w:ind w:left="5476" w:hanging="514"/>
      </w:pPr>
      <w:rPr>
        <w:rFonts w:hint="default"/>
        <w:lang w:val="zh-CN" w:eastAsia="zh-CN" w:bidi="zh-CN"/>
      </w:rPr>
    </w:lvl>
    <w:lvl w:ilvl="4">
      <w:start w:val="0"/>
      <w:numFmt w:val="bullet"/>
      <w:lvlText w:val="•"/>
      <w:lvlJc w:val="left"/>
      <w:pPr>
        <w:ind w:left="6469" w:hanging="514"/>
      </w:pPr>
      <w:rPr>
        <w:rFonts w:hint="default"/>
        <w:lang w:val="zh-CN" w:eastAsia="zh-CN" w:bidi="zh-CN"/>
      </w:rPr>
    </w:lvl>
    <w:lvl w:ilvl="5">
      <w:start w:val="0"/>
      <w:numFmt w:val="bullet"/>
      <w:lvlText w:val="•"/>
      <w:lvlJc w:val="left"/>
      <w:pPr>
        <w:ind w:left="7461" w:hanging="514"/>
      </w:pPr>
      <w:rPr>
        <w:rFonts w:hint="default"/>
        <w:lang w:val="zh-CN" w:eastAsia="zh-CN" w:bidi="zh-CN"/>
      </w:rPr>
    </w:lvl>
    <w:lvl w:ilvl="6">
      <w:start w:val="0"/>
      <w:numFmt w:val="bullet"/>
      <w:lvlText w:val="•"/>
      <w:lvlJc w:val="left"/>
      <w:pPr>
        <w:ind w:left="8453" w:hanging="514"/>
      </w:pPr>
      <w:rPr>
        <w:rFonts w:hint="default"/>
        <w:lang w:val="zh-CN" w:eastAsia="zh-CN" w:bidi="zh-CN"/>
      </w:rPr>
    </w:lvl>
    <w:lvl w:ilvl="7">
      <w:start w:val="0"/>
      <w:numFmt w:val="bullet"/>
      <w:lvlText w:val="•"/>
      <w:lvlJc w:val="left"/>
      <w:pPr>
        <w:ind w:left="9445" w:hanging="514"/>
      </w:pPr>
      <w:rPr>
        <w:rFonts w:hint="default"/>
        <w:lang w:val="zh-CN" w:eastAsia="zh-CN" w:bidi="zh-CN"/>
      </w:rPr>
    </w:lvl>
    <w:lvl w:ilvl="8">
      <w:start w:val="0"/>
      <w:numFmt w:val="bullet"/>
      <w:lvlText w:val="•"/>
      <w:lvlJc w:val="left"/>
      <w:pPr>
        <w:ind w:left="10438" w:hanging="514"/>
      </w:pPr>
      <w:rPr>
        <w:rFonts w:hint="default"/>
        <w:lang w:val="zh-CN" w:eastAsia="zh-CN" w:bidi="zh-CN"/>
      </w:rPr>
    </w:lvl>
  </w:abstractNum>
  <w:abstractNum w:abstractNumId="12">
    <w:nsid w:val="70E2531B"/>
    <w:multiLevelType w:val="hybridMultilevel"/>
    <w:tmpl w:val="D8969FD2"/>
    <w:lvl w:ilvl="0">
      <w:start w:val="1"/>
      <w:numFmt w:val="upperLetter"/>
      <w:lvlText w:val="%1."/>
      <w:lvlJc w:val="left"/>
      <w:pPr>
        <w:ind w:left="2892" w:hanging="395"/>
        <w:jc w:val="left"/>
      </w:pPr>
      <w:rPr>
        <w:rFonts w:ascii="Arial" w:eastAsia="Arial" w:hAnsi="Arial" w:cs="Arial" w:hint="default"/>
        <w:i/>
        <w:w w:val="95"/>
        <w:sz w:val="22"/>
        <w:szCs w:val="22"/>
        <w:lang w:val="zh-CN" w:eastAsia="zh-CN" w:bidi="zh-CN"/>
      </w:rPr>
    </w:lvl>
    <w:lvl w:ilvl="1">
      <w:start w:val="0"/>
      <w:numFmt w:val="bullet"/>
      <w:lvlText w:val="•"/>
      <w:lvlJc w:val="left"/>
      <w:pPr>
        <w:ind w:left="3852" w:hanging="395"/>
      </w:pPr>
      <w:rPr>
        <w:rFonts w:hint="default"/>
        <w:lang w:val="zh-CN" w:eastAsia="zh-CN" w:bidi="zh-CN"/>
      </w:rPr>
    </w:lvl>
    <w:lvl w:ilvl="2">
      <w:start w:val="0"/>
      <w:numFmt w:val="bullet"/>
      <w:lvlText w:val="•"/>
      <w:lvlJc w:val="left"/>
      <w:pPr>
        <w:ind w:left="4804" w:hanging="395"/>
      </w:pPr>
      <w:rPr>
        <w:rFonts w:hint="default"/>
        <w:lang w:val="zh-CN" w:eastAsia="zh-CN" w:bidi="zh-CN"/>
      </w:rPr>
    </w:lvl>
    <w:lvl w:ilvl="3">
      <w:start w:val="0"/>
      <w:numFmt w:val="bullet"/>
      <w:lvlText w:val="•"/>
      <w:lvlJc w:val="left"/>
      <w:pPr>
        <w:ind w:left="5756" w:hanging="395"/>
      </w:pPr>
      <w:rPr>
        <w:rFonts w:hint="default"/>
        <w:lang w:val="zh-CN" w:eastAsia="zh-CN" w:bidi="zh-CN"/>
      </w:rPr>
    </w:lvl>
    <w:lvl w:ilvl="4">
      <w:start w:val="0"/>
      <w:numFmt w:val="bullet"/>
      <w:lvlText w:val="•"/>
      <w:lvlJc w:val="left"/>
      <w:pPr>
        <w:ind w:left="6709" w:hanging="395"/>
      </w:pPr>
      <w:rPr>
        <w:rFonts w:hint="default"/>
        <w:lang w:val="zh-CN" w:eastAsia="zh-CN" w:bidi="zh-CN"/>
      </w:rPr>
    </w:lvl>
    <w:lvl w:ilvl="5">
      <w:start w:val="0"/>
      <w:numFmt w:val="bullet"/>
      <w:lvlText w:val="•"/>
      <w:lvlJc w:val="left"/>
      <w:pPr>
        <w:ind w:left="7661" w:hanging="395"/>
      </w:pPr>
      <w:rPr>
        <w:rFonts w:hint="default"/>
        <w:lang w:val="zh-CN" w:eastAsia="zh-CN" w:bidi="zh-CN"/>
      </w:rPr>
    </w:lvl>
    <w:lvl w:ilvl="6">
      <w:start w:val="0"/>
      <w:numFmt w:val="bullet"/>
      <w:lvlText w:val="•"/>
      <w:lvlJc w:val="left"/>
      <w:pPr>
        <w:ind w:left="8613" w:hanging="395"/>
      </w:pPr>
      <w:rPr>
        <w:rFonts w:hint="default"/>
        <w:lang w:val="zh-CN" w:eastAsia="zh-CN" w:bidi="zh-CN"/>
      </w:rPr>
    </w:lvl>
    <w:lvl w:ilvl="7">
      <w:start w:val="0"/>
      <w:numFmt w:val="bullet"/>
      <w:lvlText w:val="•"/>
      <w:lvlJc w:val="left"/>
      <w:pPr>
        <w:ind w:left="9565" w:hanging="395"/>
      </w:pPr>
      <w:rPr>
        <w:rFonts w:hint="default"/>
        <w:lang w:val="zh-CN" w:eastAsia="zh-CN" w:bidi="zh-CN"/>
      </w:rPr>
    </w:lvl>
    <w:lvl w:ilvl="8">
      <w:start w:val="0"/>
      <w:numFmt w:val="bullet"/>
      <w:lvlText w:val="•"/>
      <w:lvlJc w:val="left"/>
      <w:pPr>
        <w:ind w:left="10518" w:hanging="395"/>
      </w:pPr>
      <w:rPr>
        <w:rFonts w:hint="default"/>
        <w:lang w:val="zh-CN" w:eastAsia="zh-CN" w:bidi="zh-CN"/>
      </w:rPr>
    </w:lvl>
  </w:abstractNum>
  <w:num w:numId="1">
    <w:abstractNumId w:val="10"/>
  </w:num>
  <w:num w:numId="2">
    <w:abstractNumId w:val="6"/>
  </w:num>
  <w:num w:numId="3">
    <w:abstractNumId w:val="7"/>
  </w:num>
  <w:num w:numId="4">
    <w:abstractNumId w:val="11"/>
  </w:num>
  <w:num w:numId="5">
    <w:abstractNumId w:val="12"/>
  </w:num>
  <w:num w:numId="6">
    <w:abstractNumId w:val="9"/>
  </w:num>
  <w:num w:numId="7">
    <w:abstractNumId w:val="5"/>
  </w:num>
  <w:num w:numId="8">
    <w:abstractNumId w:val="1"/>
  </w:num>
  <w:num w:numId="9">
    <w:abstractNumId w:val="3"/>
  </w:num>
  <w:num w:numId="10">
    <w:abstractNumId w:val="2"/>
  </w:num>
  <w:num w:numId="11">
    <w:abstractNumId w:val="8"/>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宋体" w:eastAsia="宋体" w:hAnsi="宋体" w:cs="宋体"/>
      <w:lang w:val="zh-CN" w:eastAsia="zh-CN" w:bidi="zh-CN"/>
    </w:rPr>
  </w:style>
  <w:style w:type="paragraph" w:styleId="Heading1">
    <w:name w:val="heading 1"/>
    <w:basedOn w:val="Normal"/>
    <w:uiPriority w:val="1"/>
    <w:qFormat/>
    <w:pPr>
      <w:ind w:left="2498"/>
      <w:outlineLvl w:val="0"/>
    </w:pPr>
    <w:rPr>
      <w:rFonts w:ascii="微软雅黑" w:eastAsia="微软雅黑" w:hAnsi="微软雅黑" w:cs="微软雅黑"/>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60"/>
      <w:ind w:left="2498"/>
    </w:pPr>
  </w:style>
  <w:style w:type="paragraph" w:customStyle="1" w:styleId="TableParagraph">
    <w:name w:val="Table Paragraph"/>
    <w:basedOn w:val="Normal"/>
    <w:uiPriority w:val="1"/>
    <w:qFormat/>
  </w:style>
  <w:style w:type="paragraph" w:styleId="Header">
    <w:name w:val="header"/>
    <w:basedOn w:val="Normal"/>
    <w:link w:val="a"/>
    <w:uiPriority w:val="99"/>
    <w:unhideWhenUsed/>
    <w:rsid w:val="003B3D61"/>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3B3D61"/>
    <w:rPr>
      <w:rFonts w:ascii="宋体" w:eastAsia="宋体" w:hAnsi="宋体" w:cs="宋体"/>
      <w:sz w:val="18"/>
      <w:szCs w:val="18"/>
      <w:lang w:val="zh-CN" w:eastAsia="zh-CN" w:bidi="zh-CN"/>
    </w:rPr>
  </w:style>
  <w:style w:type="paragraph" w:styleId="Footer">
    <w:name w:val="footer"/>
    <w:basedOn w:val="Normal"/>
    <w:link w:val="a0"/>
    <w:uiPriority w:val="99"/>
    <w:unhideWhenUsed/>
    <w:rsid w:val="003B3D61"/>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3B3D61"/>
    <w:rPr>
      <w:rFonts w:ascii="宋体" w:eastAsia="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2459</Words>
  <Characters>2534</Characters>
  <Application>Microsoft Office Word</Application>
  <DocSecurity>0</DocSecurity>
  <Lines>211</Lines>
  <Paragraphs>161</Paragraphs>
  <ScaleCrop>false</ScaleCrop>
  <Company/>
  <LinksUpToDate>false</LinksUpToDate>
  <CharactersWithSpaces>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2019-07-04T08:07:00Z</dcterms:created>
  <dcterms:modified xsi:type="dcterms:W3CDTF">2019-07-04T08:07:00Z</dcterms:modified>
</cp:coreProperties>
</file>