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20pt;margin-top:931pt;height:33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学年吉林省四平市公主岭市高一（下）第三次月</w:t>
      </w:r>
      <w:bookmarkStart w:id="22" w:name="_GoBack"/>
      <w:bookmarkEnd w:id="22"/>
      <w:r>
        <w:rPr>
          <w:rFonts w:ascii="宋体" w:hAnsi="宋体" w:eastAsia="宋体" w:cs="宋体"/>
          <w:b/>
          <w:sz w:val="32"/>
        </w:rPr>
        <w:t>考政治试卷（</w:t>
      </w:r>
      <w:r>
        <w:rPr>
          <w:rFonts w:ascii="Times New Roman" w:hAnsi="Times New Roman" w:eastAsia="Times New Roman" w:cs="Times New Roman"/>
          <w:b/>
          <w:sz w:val="32"/>
        </w:rPr>
        <w:t>5</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20</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jc w:val="left"/>
        <w:textAlignment w:val="center"/>
      </w:pPr>
      <w:bookmarkStart w:id="0" w:name="topic b14f5244-900d-4a3c-94d7-32ceea0240"/>
      <w:r>
        <w:rPr>
          <w:rFonts w:ascii="宋体" w:hAnsi="宋体" w:eastAsia="宋体" w:cs="宋体"/>
          <w:kern w:val="0"/>
          <w:szCs w:val="21"/>
        </w:rPr>
        <w:t>在我国，全国人大常委会委员长、副委员长、秘书长，国家主席、副主席，最高人民法院院长，最高人民检察院检察长等均实行等额选举。等额选举方式的优点是（　　）</w:t>
      </w:r>
      <w:bookmarkEnd w:id="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便于选民了解候选人，增强选举意愿</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为选民行使选举权提供了选择的余地</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使每个人大代表都有机会表达自己的意愿</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可以比较充分地考虑当选者结构的合理性</w:t>
      </w:r>
    </w:p>
    <w:p>
      <w:pPr>
        <w:numPr>
          <w:ilvl w:val="0"/>
          <w:numId w:val="1"/>
        </w:numPr>
        <w:jc w:val="left"/>
        <w:textAlignment w:val="center"/>
      </w:pPr>
      <w:bookmarkStart w:id="1" w:name="topic e8f69396-4a45-49b6-bb09-5384f9794b"/>
      <w:r>
        <w:rPr>
          <w:rFonts w:ascii="宋体" w:hAnsi="宋体" w:eastAsia="宋体" w:cs="宋体"/>
          <w:kern w:val="0"/>
          <w:szCs w:val="21"/>
        </w:rPr>
        <w:t>在</w:t>
      </w:r>
      <w:r>
        <w:rPr>
          <w:rFonts w:ascii="Times New Roman" w:hAnsi="Times New Roman" w:eastAsia="Times New Roman" w:cs="Times New Roman"/>
          <w:kern w:val="0"/>
          <w:szCs w:val="21"/>
        </w:rPr>
        <w:t>2019</w:t>
      </w:r>
      <w:r>
        <w:rPr>
          <w:rFonts w:ascii="宋体" w:hAnsi="宋体" w:eastAsia="宋体" w:cs="宋体"/>
          <w:kern w:val="0"/>
          <w:szCs w:val="21"/>
        </w:rPr>
        <w:t>年全国“两会”召开之际，群众通过人民网《地方领导留言板》给广东省省长留言，热心反映广东省发展中的经济社会问题，积极建言献策，群众之所这样做是因为（　　）</w:t>
      </w:r>
      <w:r>
        <w:rPr>
          <w:rFonts w:ascii="宋体" w:hAnsi="宋体" w:eastAsia="宋体" w:cs="宋体"/>
          <w:kern w:val="0"/>
          <w:szCs w:val="21"/>
        </w:rPr>
        <w:br w:type="textWrapping"/>
      </w:r>
      <w:r>
        <w:rPr>
          <w:rFonts w:ascii="宋体" w:hAnsi="宋体" w:eastAsia="宋体" w:cs="宋体"/>
          <w:kern w:val="0"/>
          <w:szCs w:val="21"/>
        </w:rPr>
        <w:t>①公民依法享有政治自由的权利，可以依法充分表达自己的意愿</w:t>
      </w:r>
      <w:r>
        <w:rPr>
          <w:rFonts w:ascii="宋体" w:hAnsi="宋体" w:eastAsia="宋体" w:cs="宋体"/>
          <w:kern w:val="0"/>
          <w:szCs w:val="21"/>
        </w:rPr>
        <w:br w:type="textWrapping"/>
      </w:r>
      <w:r>
        <w:rPr>
          <w:rFonts w:ascii="宋体" w:hAnsi="宋体" w:eastAsia="宋体" w:cs="宋体"/>
          <w:kern w:val="0"/>
          <w:szCs w:val="21"/>
        </w:rPr>
        <w:t>②公民的知情权和参与权，是公民参与管理国家和管理社会的基础和标志</w:t>
      </w:r>
      <w:r>
        <w:rPr>
          <w:rFonts w:ascii="宋体" w:hAnsi="宋体" w:eastAsia="宋体" w:cs="宋体"/>
          <w:kern w:val="0"/>
          <w:szCs w:val="21"/>
        </w:rPr>
        <w:br w:type="textWrapping"/>
      </w:r>
      <w:r>
        <w:rPr>
          <w:rFonts w:ascii="宋体" w:hAnsi="宋体" w:eastAsia="宋体" w:cs="宋体"/>
          <w:kern w:val="0"/>
          <w:szCs w:val="21"/>
        </w:rPr>
        <w:t>③群众的意见和建议，是公民参与民主决策的前提和基础</w:t>
      </w:r>
      <w:r>
        <w:rPr>
          <w:rFonts w:ascii="宋体" w:hAnsi="宋体" w:eastAsia="宋体" w:cs="宋体"/>
          <w:kern w:val="0"/>
          <w:szCs w:val="21"/>
        </w:rPr>
        <w:br w:type="textWrapping"/>
      </w:r>
      <w:r>
        <w:rPr>
          <w:rFonts w:ascii="宋体" w:hAnsi="宋体" w:eastAsia="宋体" w:cs="宋体"/>
          <w:kern w:val="0"/>
          <w:szCs w:val="21"/>
        </w:rPr>
        <w:t>④这有助于决策充分反映民意，体现决策的民主性</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2" w:name="topic 1c659889-56c6-4133-9b80-5b46ff4177"/>
      <w:r>
        <w:rPr>
          <w:rFonts w:ascii="Times New Roman" w:hAnsi="Times New Roman" w:eastAsia="Times New Roman" w:cs="Times New Roman"/>
          <w:kern w:val="0"/>
          <w:szCs w:val="21"/>
        </w:rPr>
        <w:t>2018</w:t>
      </w:r>
      <w:r>
        <w:rPr>
          <w:rFonts w:ascii="宋体" w:hAnsi="宋体" w:eastAsia="宋体" w:cs="宋体"/>
          <w:kern w:val="0"/>
          <w:szCs w:val="21"/>
        </w:rPr>
        <w:t>年是宁夏回族自治区和广西壮族自治区成立</w:t>
      </w:r>
      <w:r>
        <w:rPr>
          <w:rFonts w:ascii="Times New Roman" w:hAnsi="Times New Roman" w:eastAsia="Times New Roman" w:cs="Times New Roman"/>
          <w:kern w:val="0"/>
          <w:szCs w:val="21"/>
        </w:rPr>
        <w:t>60</w:t>
      </w:r>
      <w:r>
        <w:rPr>
          <w:rFonts w:ascii="宋体" w:hAnsi="宋体" w:eastAsia="宋体" w:cs="宋体"/>
          <w:kern w:val="0"/>
          <w:szCs w:val="21"/>
        </w:rPr>
        <w:t>周年。</w:t>
      </w:r>
      <w:r>
        <w:rPr>
          <w:rFonts w:ascii="Times New Roman" w:hAnsi="Times New Roman" w:eastAsia="Times New Roman" w:cs="Times New Roman"/>
          <w:kern w:val="0"/>
          <w:szCs w:val="21"/>
        </w:rPr>
        <w:t>60</w:t>
      </w:r>
      <w:r>
        <w:rPr>
          <w:rFonts w:ascii="宋体" w:hAnsi="宋体" w:eastAsia="宋体" w:cs="宋体"/>
          <w:kern w:val="0"/>
          <w:szCs w:val="21"/>
        </w:rPr>
        <w:t>年来，宁夏和广西经济社会发展取得的巨大成就，彰显了民族区域自治制度的优越性。实行民族区域自治制度（　　）</w:t>
      </w:r>
      <w:r>
        <w:rPr>
          <w:rFonts w:ascii="宋体" w:hAnsi="宋体" w:eastAsia="宋体" w:cs="宋体"/>
          <w:kern w:val="0"/>
          <w:szCs w:val="21"/>
        </w:rPr>
        <w:br w:type="textWrapping"/>
      </w:r>
      <w:r>
        <w:rPr>
          <w:rFonts w:ascii="宋体" w:hAnsi="宋体" w:eastAsia="宋体" w:cs="宋体"/>
          <w:kern w:val="0"/>
          <w:szCs w:val="21"/>
        </w:rPr>
        <w:t>①适合我国“大杂居、小聚居”的民族分布特点</w:t>
      </w:r>
      <w:r>
        <w:rPr>
          <w:rFonts w:ascii="宋体" w:hAnsi="宋体" w:eastAsia="宋体" w:cs="宋体"/>
          <w:kern w:val="0"/>
          <w:szCs w:val="21"/>
        </w:rPr>
        <w:br w:type="textWrapping"/>
      </w:r>
      <w:r>
        <w:rPr>
          <w:rFonts w:ascii="宋体" w:hAnsi="宋体" w:eastAsia="宋体" w:cs="宋体"/>
          <w:kern w:val="0"/>
          <w:szCs w:val="21"/>
        </w:rPr>
        <w:t>②自治地方的人民法院和人民检察院成为自治机关</w:t>
      </w:r>
      <w:r>
        <w:rPr>
          <w:rFonts w:ascii="宋体" w:hAnsi="宋体" w:eastAsia="宋体" w:cs="宋体"/>
          <w:kern w:val="0"/>
          <w:szCs w:val="21"/>
        </w:rPr>
        <w:br w:type="textWrapping"/>
      </w:r>
      <w:r>
        <w:rPr>
          <w:rFonts w:ascii="宋体" w:hAnsi="宋体" w:eastAsia="宋体" w:cs="宋体"/>
          <w:kern w:val="0"/>
          <w:szCs w:val="21"/>
        </w:rPr>
        <w:t>③有利于促进我会主义现代化建设事业蓬勃发展</w:t>
      </w:r>
      <w:r>
        <w:rPr>
          <w:rFonts w:ascii="宋体" w:hAnsi="宋体" w:eastAsia="宋体" w:cs="宋体"/>
          <w:kern w:val="0"/>
          <w:szCs w:val="21"/>
        </w:rPr>
        <w:br w:type="textWrapping"/>
      </w:r>
      <w:r>
        <w:rPr>
          <w:rFonts w:ascii="宋体" w:hAnsi="宋体" w:eastAsia="宋体" w:cs="宋体"/>
          <w:kern w:val="0"/>
          <w:szCs w:val="21"/>
        </w:rPr>
        <w:t>④是以保障民族自治地方自治权为前提和基础的</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3" w:name="topic 0cc361a6-8207-427f-87d7-9e3bb601f3"/>
      <w:r>
        <w:rPr>
          <w:rFonts w:ascii="宋体" w:hAnsi="宋体" w:eastAsia="宋体" w:cs="宋体"/>
          <w:kern w:val="0"/>
          <w:szCs w:val="21"/>
        </w:rPr>
        <w:t>改革开放四十年来我国日益参与到全球治理框架结构中去，遵循“结伴不结盟”原则，发展各种形式国家间伙伴关系，举行“一带一路”国际合作高峰论坛等，为推动构建人类命运共同体贡献了智慧和力量。上述做法体现了我国（　　）</w:t>
      </w:r>
      <w:r>
        <w:rPr>
          <w:rFonts w:ascii="宋体" w:hAnsi="宋体" w:eastAsia="宋体" w:cs="宋体"/>
          <w:kern w:val="0"/>
          <w:szCs w:val="21"/>
        </w:rPr>
        <w:br w:type="textWrapping"/>
      </w:r>
      <w:r>
        <w:rPr>
          <w:rFonts w:ascii="宋体" w:hAnsi="宋体" w:eastAsia="宋体" w:cs="宋体"/>
          <w:kern w:val="0"/>
          <w:szCs w:val="21"/>
        </w:rPr>
        <w:t>①以多边主义取代单边主义的决心</w:t>
      </w:r>
      <w:r>
        <w:rPr>
          <w:rFonts w:ascii="宋体" w:hAnsi="宋体" w:eastAsia="宋体" w:cs="宋体"/>
          <w:kern w:val="0"/>
          <w:szCs w:val="21"/>
        </w:rPr>
        <w:br w:type="textWrapping"/>
      </w:r>
      <w:r>
        <w:rPr>
          <w:rFonts w:ascii="宋体" w:hAnsi="宋体" w:eastAsia="宋体" w:cs="宋体"/>
          <w:kern w:val="0"/>
          <w:szCs w:val="21"/>
        </w:rPr>
        <w:t>②构建结伴不结盟为核心的国际新秩序</w:t>
      </w:r>
      <w:r>
        <w:rPr>
          <w:rFonts w:ascii="宋体" w:hAnsi="宋体" w:eastAsia="宋体" w:cs="宋体"/>
          <w:kern w:val="0"/>
          <w:szCs w:val="21"/>
        </w:rPr>
        <w:br w:type="textWrapping"/>
      </w:r>
      <w:r>
        <w:rPr>
          <w:rFonts w:ascii="宋体" w:hAnsi="宋体" w:eastAsia="宋体" w:cs="宋体"/>
          <w:kern w:val="0"/>
          <w:szCs w:val="21"/>
        </w:rPr>
        <w:t>③将自身发展同世界发展相统一的大国担当</w:t>
      </w:r>
      <w:r>
        <w:rPr>
          <w:rFonts w:ascii="宋体" w:hAnsi="宋体" w:eastAsia="宋体" w:cs="宋体"/>
          <w:kern w:val="0"/>
          <w:szCs w:val="21"/>
        </w:rPr>
        <w:br w:type="textWrapping"/>
      </w:r>
      <w:r>
        <w:rPr>
          <w:rFonts w:ascii="宋体" w:hAnsi="宋体" w:eastAsia="宋体" w:cs="宋体"/>
          <w:kern w:val="0"/>
          <w:szCs w:val="21"/>
        </w:rPr>
        <w:t>④践行共商、共建、共享的全球治理观</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4" w:name="topic 659be903-461f-42c8-8d3a-86e0a72120"/>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日，十三届全国人大二次会议在北京召开，李克强总理在政府工作报告中指出：坚持教育优先发展，财政性教育经费占国内生产总值比例持续超过</w:t>
      </w:r>
      <w:r>
        <w:rPr>
          <w:rFonts w:ascii="Times New Roman" w:hAnsi="Times New Roman" w:eastAsia="Times New Roman" w:cs="Times New Roman"/>
          <w:kern w:val="0"/>
          <w:szCs w:val="21"/>
        </w:rPr>
        <w:t>4%</w:t>
      </w:r>
      <w:r>
        <w:rPr>
          <w:rFonts w:ascii="宋体" w:hAnsi="宋体" w:eastAsia="宋体" w:cs="宋体"/>
          <w:kern w:val="0"/>
          <w:szCs w:val="21"/>
        </w:rPr>
        <w:t>．改善农村义务教育薄弱学校办学条件，提高乡村教师待遇，营养改善计划惠及</w:t>
      </w:r>
      <w:r>
        <w:rPr>
          <w:rFonts w:ascii="Times New Roman" w:hAnsi="Times New Roman" w:eastAsia="Times New Roman" w:cs="Times New Roman"/>
          <w:kern w:val="0"/>
          <w:szCs w:val="21"/>
        </w:rPr>
        <w:t>3600</w:t>
      </w:r>
      <w:r>
        <w:rPr>
          <w:rFonts w:ascii="宋体" w:hAnsi="宋体" w:eastAsia="宋体" w:cs="宋体"/>
          <w:kern w:val="0"/>
          <w:szCs w:val="21"/>
        </w:rPr>
        <w:t>多万农村学生。加大对各类学校家庭困难学生资助力度，</w:t>
      </w:r>
      <w:r>
        <w:rPr>
          <w:rFonts w:ascii="Times New Roman" w:hAnsi="Times New Roman" w:eastAsia="Times New Roman" w:cs="Times New Roman"/>
          <w:kern w:val="0"/>
          <w:szCs w:val="21"/>
        </w:rPr>
        <w:t>4.3</w:t>
      </w:r>
      <w:r>
        <w:rPr>
          <w:rFonts w:ascii="宋体" w:hAnsi="宋体" w:eastAsia="宋体" w:cs="宋体"/>
          <w:kern w:val="0"/>
          <w:szCs w:val="21"/>
        </w:rPr>
        <w:t>亿人次受益。这体现我国政府履行（　　）</w:t>
      </w:r>
      <w:r>
        <w:rPr>
          <w:rFonts w:ascii="宋体" w:hAnsi="宋体" w:eastAsia="宋体" w:cs="宋体"/>
          <w:kern w:val="0"/>
          <w:szCs w:val="21"/>
        </w:rPr>
        <w:br w:type="textWrapping"/>
      </w:r>
      <w:r>
        <w:rPr>
          <w:rFonts w:ascii="宋体" w:hAnsi="宋体" w:eastAsia="宋体" w:cs="宋体"/>
          <w:kern w:val="0"/>
          <w:szCs w:val="21"/>
        </w:rPr>
        <w:t>①维护国家长治久安的职能</w:t>
      </w:r>
      <w:r>
        <w:rPr>
          <w:rFonts w:ascii="宋体" w:hAnsi="宋体" w:eastAsia="宋体" w:cs="宋体"/>
          <w:kern w:val="0"/>
          <w:szCs w:val="21"/>
        </w:rPr>
        <w:br w:type="textWrapping"/>
      </w:r>
      <w:r>
        <w:rPr>
          <w:rFonts w:ascii="宋体" w:hAnsi="宋体" w:eastAsia="宋体" w:cs="宋体"/>
          <w:kern w:val="0"/>
          <w:szCs w:val="21"/>
        </w:rPr>
        <w:t>②组织社会主义经济建设的职能</w:t>
      </w:r>
      <w:r>
        <w:rPr>
          <w:rFonts w:ascii="宋体" w:hAnsi="宋体" w:eastAsia="宋体" w:cs="宋体"/>
          <w:kern w:val="0"/>
          <w:szCs w:val="21"/>
        </w:rPr>
        <w:br w:type="textWrapping"/>
      </w:r>
      <w:r>
        <w:rPr>
          <w:rFonts w:ascii="宋体" w:hAnsi="宋体" w:eastAsia="宋体" w:cs="宋体"/>
          <w:kern w:val="0"/>
          <w:szCs w:val="21"/>
        </w:rPr>
        <w:t>③组织社会主义文化建设的职能</w:t>
      </w:r>
      <w:r>
        <w:rPr>
          <w:rFonts w:ascii="宋体" w:hAnsi="宋体" w:eastAsia="宋体" w:cs="宋体"/>
          <w:kern w:val="0"/>
          <w:szCs w:val="21"/>
        </w:rPr>
        <w:br w:type="textWrapping"/>
      </w:r>
      <w:r>
        <w:rPr>
          <w:rFonts w:ascii="宋体" w:hAnsi="宋体" w:eastAsia="宋体" w:cs="宋体"/>
          <w:kern w:val="0"/>
          <w:szCs w:val="21"/>
        </w:rPr>
        <w:t>④加强社会建设的职能</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5165fed2-655e-4005-b992-208e2a3a04"/>
      <w:r>
        <w:rPr>
          <w:rFonts w:ascii="宋体" w:hAnsi="宋体" w:eastAsia="宋体" w:cs="宋体"/>
          <w:kern w:val="0"/>
          <w:szCs w:val="21"/>
        </w:rPr>
        <w:t>乱贴小广告是城市管理的顽疾。为解难题，某区市容管理部门变堵为疏，在小广告张贴比较集中的地方设立广告粘贴柱，收到了良好效果。如果将上述变化写成一则简讯，合适的标题是（　　）</w:t>
      </w:r>
      <w:bookmarkEnd w:id="5"/>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促进依法行政，促进司法公正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推进基层民主，保障公民权利</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完善社会治理，共建美丽家园</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倡导公民参与，实行民主监督</w:t>
      </w:r>
    </w:p>
    <w:p>
      <w:pPr>
        <w:numPr>
          <w:ilvl w:val="0"/>
          <w:numId w:val="1"/>
        </w:numPr>
        <w:jc w:val="left"/>
        <w:textAlignment w:val="center"/>
      </w:pPr>
      <w:bookmarkStart w:id="6" w:name="topic 8d209dde-c087-4ed9-ba3a-75523d8f65"/>
      <w:r>
        <w:rPr>
          <w:rFonts w:ascii="Times New Roman" w:hAnsi="Times New Roman" w:eastAsia="Times New Roman" w:cs="Times New Roman"/>
          <w:kern w:val="0"/>
          <w:szCs w:val="21"/>
        </w:rPr>
        <w:t>2018</w:t>
      </w:r>
      <w:r>
        <w:rPr>
          <w:rFonts w:ascii="宋体" w:hAnsi="宋体" w:eastAsia="宋体" w:cs="宋体"/>
          <w:kern w:val="0"/>
          <w:szCs w:val="21"/>
        </w:rPr>
        <w:t>年，中国举办了四大外交活动：以改革开放为主题的博鳌亚洲论坛年会、以弘扬上海精神为主题的上海合作组织峰会、以一带一路为主题的中非合作论坛峰会、以市场开放为主题的中国国际进口博览会，这是践行共同构建人类命运共同体的重要举措。这说明我国（　　）</w:t>
      </w:r>
      <w:r>
        <w:rPr>
          <w:rFonts w:ascii="宋体" w:hAnsi="宋体" w:eastAsia="宋体" w:cs="宋体"/>
          <w:kern w:val="0"/>
          <w:szCs w:val="21"/>
        </w:rPr>
        <w:br w:type="textWrapping"/>
      </w:r>
      <w:r>
        <w:rPr>
          <w:rFonts w:ascii="宋体" w:hAnsi="宋体" w:eastAsia="宋体" w:cs="宋体"/>
          <w:kern w:val="0"/>
          <w:szCs w:val="21"/>
        </w:rPr>
        <w:t>①发展全方位外交，在建设国际新秩序中发挥积极作用</w:t>
      </w:r>
      <w:r>
        <w:rPr>
          <w:rFonts w:ascii="宋体" w:hAnsi="宋体" w:eastAsia="宋体" w:cs="宋体"/>
          <w:kern w:val="0"/>
          <w:szCs w:val="21"/>
        </w:rPr>
        <w:br w:type="textWrapping"/>
      </w:r>
      <w:r>
        <w:rPr>
          <w:rFonts w:ascii="宋体" w:hAnsi="宋体" w:eastAsia="宋体" w:cs="宋体"/>
          <w:kern w:val="0"/>
          <w:szCs w:val="21"/>
        </w:rPr>
        <w:t>②遵循联合国宪章精神，主导世界的和平与发展</w:t>
      </w:r>
      <w:r>
        <w:rPr>
          <w:rFonts w:ascii="宋体" w:hAnsi="宋体" w:eastAsia="宋体" w:cs="宋体"/>
          <w:kern w:val="0"/>
          <w:szCs w:val="21"/>
        </w:rPr>
        <w:br w:type="textWrapping"/>
      </w:r>
      <w:r>
        <w:rPr>
          <w:rFonts w:ascii="宋体" w:hAnsi="宋体" w:eastAsia="宋体" w:cs="宋体"/>
          <w:kern w:val="0"/>
          <w:szCs w:val="21"/>
        </w:rPr>
        <w:t>③主动担当大国责任，为全球治理体系改革贡献中国智慧</w:t>
      </w:r>
      <w:r>
        <w:rPr>
          <w:rFonts w:ascii="宋体" w:hAnsi="宋体" w:eastAsia="宋体" w:cs="宋体"/>
          <w:kern w:val="0"/>
          <w:szCs w:val="21"/>
        </w:rPr>
        <w:br w:type="textWrapping"/>
      </w:r>
      <w:r>
        <w:rPr>
          <w:rFonts w:ascii="宋体" w:hAnsi="宋体" w:eastAsia="宋体" w:cs="宋体"/>
          <w:kern w:val="0"/>
          <w:szCs w:val="21"/>
        </w:rPr>
        <w:t>④积极发展与国际组织的同盟关系，坚定维护国家利益</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7" w:name="topic ccaa2325-a522-4ac1-8778-ed8fda41d8"/>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月，以“发展数字经济，促进开放共享</w:t>
      </w:r>
      <w:r>
        <w:rPr>
          <w:rFonts w:ascii="Times New Roman" w:hAnsi="Times New Roman" w:eastAsia="Times New Roman" w:cs="Times New Roman"/>
          <w:kern w:val="0"/>
          <w:szCs w:val="21"/>
        </w:rPr>
        <w:t>--</w:t>
      </w:r>
      <w:r>
        <w:rPr>
          <w:rFonts w:ascii="宋体" w:hAnsi="宋体" w:eastAsia="宋体" w:cs="宋体"/>
          <w:kern w:val="0"/>
          <w:szCs w:val="21"/>
        </w:rPr>
        <w:t>携手共建网络空间命运共同体”为主题的第五届世界互联网大会在浙江乌镇举行。大会邀请了全球范围内的互联网领军人物，对数字经济、网络空间治理等五个方面进行了探讨交流。本届大会这一主题的确立是基于（　　）</w:t>
      </w:r>
      <w:r>
        <w:rPr>
          <w:rFonts w:ascii="宋体" w:hAnsi="宋体" w:eastAsia="宋体" w:cs="宋体"/>
          <w:kern w:val="0"/>
          <w:szCs w:val="21"/>
        </w:rPr>
        <w:br w:type="textWrapping"/>
      </w:r>
      <w:r>
        <w:rPr>
          <w:rFonts w:ascii="宋体" w:hAnsi="宋体" w:eastAsia="宋体" w:cs="宋体"/>
          <w:kern w:val="0"/>
          <w:szCs w:val="21"/>
        </w:rPr>
        <w:t>①全球性问题的解决依赖各国的密切合作</w:t>
      </w:r>
      <w:r>
        <w:rPr>
          <w:rFonts w:ascii="宋体" w:hAnsi="宋体" w:eastAsia="宋体" w:cs="宋体"/>
          <w:kern w:val="0"/>
          <w:szCs w:val="21"/>
        </w:rPr>
        <w:br w:type="textWrapping"/>
      </w:r>
      <w:r>
        <w:rPr>
          <w:rFonts w:ascii="宋体" w:hAnsi="宋体" w:eastAsia="宋体" w:cs="宋体"/>
          <w:kern w:val="0"/>
          <w:szCs w:val="21"/>
        </w:rPr>
        <w:t>②增强我国在世界互联网大会中的话语权</w:t>
      </w:r>
      <w:r>
        <w:rPr>
          <w:rFonts w:ascii="宋体" w:hAnsi="宋体" w:eastAsia="宋体" w:cs="宋体"/>
          <w:kern w:val="0"/>
          <w:szCs w:val="21"/>
        </w:rPr>
        <w:br w:type="textWrapping"/>
      </w:r>
      <w:r>
        <w:rPr>
          <w:rFonts w:ascii="宋体" w:hAnsi="宋体" w:eastAsia="宋体" w:cs="宋体"/>
          <w:kern w:val="0"/>
          <w:szCs w:val="21"/>
        </w:rPr>
        <w:t>③各国在网络空间领域有广泛的共同利益</w:t>
      </w:r>
      <w:r>
        <w:rPr>
          <w:rFonts w:ascii="宋体" w:hAnsi="宋体" w:eastAsia="宋体" w:cs="宋体"/>
          <w:kern w:val="0"/>
          <w:szCs w:val="21"/>
        </w:rPr>
        <w:br w:type="textWrapping"/>
      </w:r>
      <w:r>
        <w:rPr>
          <w:rFonts w:ascii="宋体" w:hAnsi="宋体" w:eastAsia="宋体" w:cs="宋体"/>
          <w:kern w:val="0"/>
          <w:szCs w:val="21"/>
        </w:rPr>
        <w:t>④网络主权是一国国家主权不可分割部分</w:t>
      </w:r>
      <w:bookmarkEnd w:id="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66e52a67-f14d-4c39-a855-a6b33ddce0"/>
      <w:r>
        <w:rPr>
          <w:rFonts w:ascii="宋体" w:hAnsi="宋体" w:eastAsia="宋体" w:cs="宋体"/>
          <w:kern w:val="0"/>
          <w:szCs w:val="21"/>
        </w:rPr>
        <w:t>亚洲基础设施投资银行副行长表示，亚投行在三年运营中，一共为</w:t>
      </w:r>
      <w:r>
        <w:rPr>
          <w:rFonts w:ascii="Times New Roman" w:hAnsi="Times New Roman" w:eastAsia="Times New Roman" w:cs="Times New Roman"/>
          <w:kern w:val="0"/>
          <w:szCs w:val="21"/>
        </w:rPr>
        <w:t>35</w:t>
      </w:r>
      <w:r>
        <w:rPr>
          <w:rFonts w:ascii="宋体" w:hAnsi="宋体" w:eastAsia="宋体" w:cs="宋体"/>
          <w:kern w:val="0"/>
          <w:szCs w:val="21"/>
        </w:rPr>
        <w:t>个项目带来了</w:t>
      </w:r>
      <w:r>
        <w:rPr>
          <w:rFonts w:ascii="Times New Roman" w:hAnsi="Times New Roman" w:eastAsia="Times New Roman" w:cs="Times New Roman"/>
          <w:kern w:val="0"/>
          <w:szCs w:val="21"/>
        </w:rPr>
        <w:t>79</w:t>
      </w:r>
      <w:r>
        <w:rPr>
          <w:rFonts w:ascii="宋体" w:hAnsi="宋体" w:eastAsia="宋体" w:cs="宋体"/>
          <w:kern w:val="0"/>
          <w:szCs w:val="21"/>
        </w:rPr>
        <w:t>亿美元，在贷款的总额中，我们大概有</w:t>
      </w:r>
      <w:r>
        <w:rPr>
          <w:rFonts w:ascii="Times New Roman" w:hAnsi="Times New Roman" w:eastAsia="Times New Roman" w:cs="Times New Roman"/>
          <w:kern w:val="0"/>
          <w:szCs w:val="21"/>
        </w:rPr>
        <w:t>25%</w:t>
      </w:r>
      <w:r>
        <w:rPr>
          <w:rFonts w:ascii="宋体" w:hAnsi="宋体" w:eastAsia="宋体" w:cs="宋体"/>
          <w:kern w:val="0"/>
          <w:szCs w:val="21"/>
        </w:rPr>
        <w:t>～</w:t>
      </w:r>
      <w:r>
        <w:rPr>
          <w:rFonts w:ascii="Times New Roman" w:hAnsi="Times New Roman" w:eastAsia="Times New Roman" w:cs="Times New Roman"/>
          <w:kern w:val="0"/>
          <w:szCs w:val="21"/>
        </w:rPr>
        <w:t>30%</w:t>
      </w:r>
      <w:r>
        <w:rPr>
          <w:rFonts w:ascii="宋体" w:hAnsi="宋体" w:eastAsia="宋体" w:cs="宋体"/>
          <w:kern w:val="0"/>
          <w:szCs w:val="21"/>
        </w:rPr>
        <w:t>是来自于非主权的基础设施项目。放眼未来。我们还会进一步地加大贷款总额，支持亚洲的全面经济和社会发展，改善亚洲人民的生活和生计。这说明（　　）</w:t>
      </w:r>
      <w:r>
        <w:rPr>
          <w:rFonts w:ascii="宋体" w:hAnsi="宋体" w:eastAsia="宋体" w:cs="宋体"/>
          <w:kern w:val="0"/>
          <w:szCs w:val="21"/>
        </w:rPr>
        <w:br w:type="textWrapping"/>
      </w:r>
      <w:r>
        <w:rPr>
          <w:rFonts w:ascii="宋体" w:hAnsi="宋体" w:eastAsia="宋体" w:cs="宋体"/>
          <w:kern w:val="0"/>
          <w:szCs w:val="21"/>
        </w:rPr>
        <w:t>①竞争、合作、冲突是国际关系的主要内容</w:t>
      </w:r>
      <w:r>
        <w:rPr>
          <w:rFonts w:ascii="宋体" w:hAnsi="宋体" w:eastAsia="宋体" w:cs="宋体"/>
          <w:kern w:val="0"/>
          <w:szCs w:val="21"/>
        </w:rPr>
        <w:br w:type="textWrapping"/>
      </w:r>
      <w:r>
        <w:rPr>
          <w:rFonts w:ascii="宋体" w:hAnsi="宋体" w:eastAsia="宋体" w:cs="宋体"/>
          <w:kern w:val="0"/>
          <w:szCs w:val="21"/>
        </w:rPr>
        <w:t>②谋发展促合作已经成为不可阻挡的历史潮流</w:t>
      </w:r>
      <w:r>
        <w:rPr>
          <w:rFonts w:ascii="宋体" w:hAnsi="宋体" w:eastAsia="宋体" w:cs="宋体"/>
          <w:kern w:val="0"/>
          <w:szCs w:val="21"/>
        </w:rPr>
        <w:br w:type="textWrapping"/>
      </w:r>
      <w:r>
        <w:rPr>
          <w:rFonts w:ascii="宋体" w:hAnsi="宋体" w:eastAsia="宋体" w:cs="宋体"/>
          <w:kern w:val="0"/>
          <w:szCs w:val="21"/>
        </w:rPr>
        <w:t>③亚投行在促进亚洲各国经济发展中产生了积极作用</w:t>
      </w:r>
      <w:r>
        <w:rPr>
          <w:rFonts w:ascii="宋体" w:hAnsi="宋体" w:eastAsia="宋体" w:cs="宋体"/>
          <w:kern w:val="0"/>
          <w:szCs w:val="21"/>
        </w:rPr>
        <w:br w:type="textWrapping"/>
      </w:r>
      <w:r>
        <w:rPr>
          <w:rFonts w:ascii="宋体" w:hAnsi="宋体" w:eastAsia="宋体" w:cs="宋体"/>
          <w:kern w:val="0"/>
          <w:szCs w:val="21"/>
        </w:rPr>
        <w:t>④亚洲各国在建立国际新秩序上的主张是一致的</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9" w:name="topic aaaed433-eab0-4ce3-b763-804c597e85"/>
      <w:r>
        <w:rPr>
          <w:rFonts w:ascii="宋体" w:hAnsi="宋体" w:eastAsia="宋体" w:cs="宋体"/>
          <w:kern w:val="0"/>
          <w:szCs w:val="21"/>
        </w:rPr>
        <w:t>主权国家在国际社会中享有多方面基本权利，下表中主权基本权利与主权国家行为对应正确的一组是（　　）</w:t>
      </w:r>
      <w:bookmarkEnd w:id="9"/>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独立权</w:t>
      </w:r>
      <w:r>
        <w:rPr>
          <w:rFonts w:ascii="Times New Roman" w:hAnsi="Times New Roman" w:eastAsia="Times New Roman" w:cs="Times New Roman"/>
          <w:kern w:val="0"/>
          <w:szCs w:val="21"/>
        </w:rPr>
        <w:t>---</w:t>
      </w:r>
      <w:r>
        <w:rPr>
          <w:rFonts w:ascii="宋体" w:hAnsi="宋体" w:eastAsia="宋体" w:cs="宋体"/>
          <w:kern w:val="0"/>
          <w:szCs w:val="21"/>
        </w:rPr>
        <w:t>中国有权在南海设立防空识别区，他国无权干涉</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管辖权</w:t>
      </w:r>
      <w:r>
        <w:rPr>
          <w:rFonts w:ascii="Times New Roman" w:hAnsi="Times New Roman" w:eastAsia="Times New Roman" w:cs="Times New Roman"/>
          <w:kern w:val="0"/>
          <w:szCs w:val="21"/>
        </w:rPr>
        <w:t>---</w:t>
      </w:r>
      <w:r>
        <w:rPr>
          <w:rFonts w:ascii="宋体" w:hAnsi="宋体" w:eastAsia="宋体" w:cs="宋体"/>
          <w:kern w:val="0"/>
          <w:szCs w:val="21"/>
        </w:rPr>
        <w:t>中国积极推进朝鲜半岛无核化</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自卫权</w:t>
      </w:r>
      <w:r>
        <w:rPr>
          <w:rFonts w:ascii="Times New Roman" w:hAnsi="Times New Roman" w:eastAsia="Times New Roman" w:cs="Times New Roman"/>
          <w:kern w:val="0"/>
          <w:szCs w:val="21"/>
        </w:rPr>
        <w:t>---</w:t>
      </w:r>
      <w:r>
        <w:rPr>
          <w:rFonts w:ascii="宋体" w:hAnsi="宋体" w:eastAsia="宋体" w:cs="宋体"/>
          <w:kern w:val="0"/>
          <w:szCs w:val="21"/>
        </w:rPr>
        <w:t>中国在南海填海造陆，修建民用设施</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平等权</w:t>
      </w:r>
      <w:r>
        <w:rPr>
          <w:rFonts w:ascii="Times New Roman" w:hAnsi="Times New Roman" w:eastAsia="Times New Roman" w:cs="Times New Roman"/>
          <w:kern w:val="0"/>
          <w:szCs w:val="21"/>
        </w:rPr>
        <w:t>---</w:t>
      </w:r>
      <w:r>
        <w:rPr>
          <w:rFonts w:ascii="宋体" w:hAnsi="宋体" w:eastAsia="宋体" w:cs="宋体"/>
          <w:kern w:val="0"/>
          <w:szCs w:val="21"/>
        </w:rPr>
        <w:t>中国对在广西贩毒的日本籍罪犯依法判处死刑</w:t>
      </w:r>
    </w:p>
    <w:p>
      <w:pPr>
        <w:numPr>
          <w:ilvl w:val="0"/>
          <w:numId w:val="1"/>
        </w:numPr>
        <w:jc w:val="left"/>
        <w:textAlignment w:val="center"/>
      </w:pPr>
      <w:bookmarkStart w:id="10" w:name="topic c7c1c698-5221-4cd0-9334-aa8590b01c"/>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泉州市民族宗教事务局为推动宗教领域移风易俗，深入开展宗教界服务殡葬问题专项整治行动，进一步规范寺院骨灰存放管理，明确各宗教团体和宗教活动场所不得擅自建设殡葬设施。推动宗教领域移风易俗表明（　　）</w:t>
      </w:r>
      <w:bookmarkEnd w:id="1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我国坚持宗教的中国化方向</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我国宗教坚持独立自主自办的原则</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宗教团体成为联系信教群众的爱国组织</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我国积极引导宗教与社会主义社会相适应</w:t>
      </w:r>
    </w:p>
    <w:p>
      <w:pPr>
        <w:numPr>
          <w:ilvl w:val="0"/>
          <w:numId w:val="1"/>
        </w:numPr>
        <w:jc w:val="left"/>
        <w:textAlignment w:val="center"/>
      </w:pPr>
      <w:bookmarkStart w:id="11" w:name="topic 3ce57f0b-ee21-41bb-a37a-6b1b066d8d"/>
      <w:r>
        <w:rPr>
          <w:rFonts w:ascii="宋体" w:hAnsi="宋体" w:eastAsia="宋体" w:cs="宋体"/>
          <w:kern w:val="0"/>
          <w:szCs w:val="21"/>
        </w:rPr>
        <w:t>党的十九大召开后，各民主党派中央、全国工商联和无党派人士纷纷表示，要紧密团结在以习近平同志为核心的党中央周围，以习近平新时代中国特色社会主义思想统揽和引领各项工作，以实际行动为新时代坚持和发展中国特色社会主义作出应有的贡献。这说明</w:t>
      </w:r>
      <w:r>
        <w:rPr>
          <w:rFonts w:ascii="Times New Roman" w:hAnsi="Times New Roman" w:eastAsia="Times New Roman" w:cs="Times New Roman"/>
          <w:kern w:val="0"/>
          <w:szCs w:val="21"/>
        </w:rPr>
        <w:t>  </w:t>
      </w:r>
      <w:r>
        <w:rPr>
          <w:rFonts w:ascii="宋体" w:hAnsi="宋体" w:eastAsia="宋体" w:cs="宋体"/>
          <w:kern w:val="0"/>
          <w:szCs w:val="21"/>
        </w:rPr>
        <w:t>（　　）</w:t>
      </w:r>
      <w:r>
        <w:rPr>
          <w:rFonts w:ascii="宋体" w:hAnsi="宋体" w:eastAsia="宋体" w:cs="宋体"/>
          <w:kern w:val="0"/>
          <w:szCs w:val="21"/>
        </w:rPr>
        <w:br w:type="textWrapping"/>
      </w:r>
      <w:r>
        <w:rPr>
          <w:rFonts w:ascii="宋体" w:hAnsi="宋体" w:eastAsia="宋体" w:cs="宋体"/>
          <w:kern w:val="0"/>
          <w:szCs w:val="21"/>
        </w:rPr>
        <w:t>①民主党派是具有广泛代表性的爱国统一战线组织</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②各民主党派坚决贯彻执行党的各项方针政策</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③坚持党的领导是多党合作的首要前提</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④社会主义协商民主具有独特的优势</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12" w:name="topic 1ddb94c9-260c-4b2c-bb62-a5cb1c7fa8"/>
      <w:r>
        <w:rPr>
          <w:rFonts w:ascii="宋体" w:hAnsi="宋体" w:eastAsia="宋体" w:cs="宋体"/>
          <w:kern w:val="0"/>
          <w:szCs w:val="21"/>
        </w:rPr>
        <w:t>十九大报告明确提出要“加强宪法实施和监督推进合宪性审查工作，维护宪法权威。”合宪性审查工作是有关权力机关依据宪法和规定，对于可能存在违反宪法规定的法律法规、规范性文件以及国家机关履行宪法职责的行为进行审查，并对发现违反宪法的问题予以纠正。党强调推进合宪性审查是因为（　　）</w:t>
      </w:r>
      <w:r>
        <w:rPr>
          <w:rFonts w:ascii="宋体" w:hAnsi="宋体" w:eastAsia="宋体" w:cs="宋体"/>
          <w:kern w:val="0"/>
          <w:szCs w:val="21"/>
        </w:rPr>
        <w:br w:type="textWrapping"/>
      </w:r>
      <w:r>
        <w:rPr>
          <w:rFonts w:ascii="宋体" w:hAnsi="宋体" w:eastAsia="宋体" w:cs="宋体"/>
          <w:kern w:val="0"/>
          <w:szCs w:val="21"/>
        </w:rPr>
        <w:t>①依法治国首先是依宪治国，依法执政首先是依宪执政</w:t>
      </w:r>
      <w:r>
        <w:rPr>
          <w:rFonts w:ascii="宋体" w:hAnsi="宋体" w:eastAsia="宋体" w:cs="宋体"/>
          <w:kern w:val="0"/>
          <w:szCs w:val="21"/>
        </w:rPr>
        <w:br w:type="textWrapping"/>
      </w:r>
      <w:r>
        <w:rPr>
          <w:rFonts w:ascii="宋体" w:hAnsi="宋体" w:eastAsia="宋体" w:cs="宋体"/>
          <w:kern w:val="0"/>
          <w:szCs w:val="21"/>
        </w:rPr>
        <w:t>②中国共产党是最高政治领导力量</w:t>
      </w:r>
      <w:r>
        <w:rPr>
          <w:rFonts w:ascii="宋体" w:hAnsi="宋体" w:eastAsia="宋体" w:cs="宋体"/>
          <w:kern w:val="0"/>
          <w:szCs w:val="21"/>
        </w:rPr>
        <w:br w:type="textWrapping"/>
      </w:r>
      <w:r>
        <w:rPr>
          <w:rFonts w:ascii="宋体" w:hAnsi="宋体" w:eastAsia="宋体" w:cs="宋体"/>
          <w:kern w:val="0"/>
          <w:szCs w:val="21"/>
        </w:rPr>
        <w:t>③坚持党的领导是中国特色社会主义最本质的特征</w:t>
      </w:r>
      <w:r>
        <w:rPr>
          <w:rFonts w:ascii="宋体" w:hAnsi="宋体" w:eastAsia="宋体" w:cs="宋体"/>
          <w:kern w:val="0"/>
          <w:szCs w:val="21"/>
        </w:rPr>
        <w:br w:type="textWrapping"/>
      </w:r>
      <w:r>
        <w:rPr>
          <w:rFonts w:ascii="宋体" w:hAnsi="宋体" w:eastAsia="宋体" w:cs="宋体"/>
          <w:kern w:val="0"/>
          <w:szCs w:val="21"/>
        </w:rPr>
        <w:t>④宪法是国家的根本法，是治国安邦的总章程</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3" w:name="topic 766105ae-62a0-4077-b519-e7d7e87f3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27</w:t>
      </w:r>
      <w:r>
        <w:rPr>
          <w:rFonts w:ascii="宋体" w:hAnsi="宋体" w:eastAsia="宋体" w:cs="宋体"/>
          <w:kern w:val="0"/>
          <w:szCs w:val="21"/>
        </w:rPr>
        <w:t>日，第十三届全国人大常委会第二次会议全票表决通过《中华人民共和国英雄烈士保护法》。同日，国家主席习近平签署主席令予以公布，该法自</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日起施行。这体现了（　　）</w:t>
      </w:r>
      <w:r>
        <w:rPr>
          <w:rFonts w:ascii="宋体" w:hAnsi="宋体" w:eastAsia="宋体" w:cs="宋体"/>
          <w:kern w:val="0"/>
          <w:szCs w:val="21"/>
        </w:rPr>
        <w:br w:type="textWrapping"/>
      </w:r>
      <w:r>
        <w:rPr>
          <w:rFonts w:ascii="宋体" w:hAnsi="宋体" w:eastAsia="宋体" w:cs="宋体"/>
          <w:kern w:val="0"/>
          <w:szCs w:val="21"/>
        </w:rPr>
        <w:t>①中华人民共和国主席拥有我国的最高国家权力</w:t>
      </w:r>
      <w:r>
        <w:rPr>
          <w:rFonts w:ascii="宋体" w:hAnsi="宋体" w:eastAsia="宋体" w:cs="宋体"/>
          <w:kern w:val="0"/>
          <w:szCs w:val="21"/>
        </w:rPr>
        <w:br w:type="textWrapping"/>
      </w:r>
      <w:r>
        <w:rPr>
          <w:rFonts w:ascii="宋体" w:hAnsi="宋体" w:eastAsia="宋体" w:cs="宋体"/>
          <w:kern w:val="0"/>
          <w:szCs w:val="21"/>
        </w:rPr>
        <w:t>②全国人大常委会依法行使立法权</w:t>
      </w:r>
      <w:r>
        <w:rPr>
          <w:rFonts w:ascii="宋体" w:hAnsi="宋体" w:eastAsia="宋体" w:cs="宋体"/>
          <w:kern w:val="0"/>
          <w:szCs w:val="21"/>
        </w:rPr>
        <w:br w:type="textWrapping"/>
      </w:r>
      <w:r>
        <w:rPr>
          <w:rFonts w:ascii="宋体" w:hAnsi="宋体" w:eastAsia="宋体" w:cs="宋体"/>
          <w:kern w:val="0"/>
          <w:szCs w:val="21"/>
        </w:rPr>
        <w:t>③人民代表大会制度的组织和活动原则是民主集中制</w:t>
      </w:r>
      <w:r>
        <w:rPr>
          <w:rFonts w:ascii="宋体" w:hAnsi="宋体" w:eastAsia="宋体" w:cs="宋体"/>
          <w:kern w:val="0"/>
          <w:szCs w:val="21"/>
        </w:rPr>
        <w:br w:type="textWrapping"/>
      </w:r>
      <w:r>
        <w:rPr>
          <w:rFonts w:ascii="宋体" w:hAnsi="宋体" w:eastAsia="宋体" w:cs="宋体"/>
          <w:kern w:val="0"/>
          <w:szCs w:val="21"/>
        </w:rPr>
        <w:t>④中国特色社会主义进入新时代，我国立法程序不断创新</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17a119ad-fa3c-4125-a8d0-d70bbd7e75"/>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5</w:t>
      </w:r>
      <w:r>
        <w:rPr>
          <w:rFonts w:ascii="宋体" w:hAnsi="宋体" w:eastAsia="宋体" w:cs="宋体"/>
          <w:kern w:val="0"/>
          <w:szCs w:val="21"/>
        </w:rPr>
        <w:t>日，十三届全国人大二次会议在北京召开。大会期间代表们共商国是，提出建议达</w:t>
      </w:r>
      <w:r>
        <w:rPr>
          <w:rFonts w:ascii="Times New Roman" w:hAnsi="Times New Roman" w:eastAsia="Times New Roman" w:cs="Times New Roman"/>
          <w:kern w:val="0"/>
          <w:szCs w:val="21"/>
        </w:rPr>
        <w:t>8160</w:t>
      </w:r>
      <w:r>
        <w:rPr>
          <w:rFonts w:ascii="宋体" w:hAnsi="宋体" w:eastAsia="宋体" w:cs="宋体"/>
          <w:kern w:val="0"/>
          <w:szCs w:val="21"/>
        </w:rPr>
        <w:t>件。下列不属于人大代表职责的是（　　）</w:t>
      </w:r>
      <w:bookmarkEnd w:id="1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开设接待群众日，听取人民群众的意见和建议</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开通热线电话，与人民群众保持密切联系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协助宪法和法律的实施，努力为人民服务</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向人民代表大会提出议案，并决定国家社会的重大事项</w:t>
      </w:r>
    </w:p>
    <w:p>
      <w:pPr>
        <w:numPr>
          <w:ilvl w:val="0"/>
          <w:numId w:val="1"/>
        </w:numPr>
        <w:jc w:val="left"/>
        <w:textAlignment w:val="center"/>
      </w:pPr>
      <w:bookmarkStart w:id="15" w:name="topic 443305e8-c177-450a-a784-4261bcbf03"/>
      <w:r>
        <w:rPr>
          <w:rFonts w:ascii="宋体" w:hAnsi="宋体" w:eastAsia="宋体" w:cs="宋体"/>
          <w:kern w:val="0"/>
          <w:szCs w:val="21"/>
        </w:rPr>
        <w:t>市民小李在网上发微博实名举报本市主要领导，被警方依据《治安管理处罚法》，以涉嫌“虚构事实扰乱公共秩序”处以行政拘留</w:t>
      </w:r>
      <w:r>
        <w:rPr>
          <w:rFonts w:ascii="Times New Roman" w:hAnsi="Times New Roman" w:eastAsia="Times New Roman" w:cs="Times New Roman"/>
          <w:kern w:val="0"/>
          <w:szCs w:val="21"/>
        </w:rPr>
        <w:t>10</w:t>
      </w:r>
      <w:r>
        <w:rPr>
          <w:rFonts w:ascii="宋体" w:hAnsi="宋体" w:eastAsia="宋体" w:cs="宋体"/>
          <w:kern w:val="0"/>
          <w:szCs w:val="21"/>
        </w:rPr>
        <w:t>日。小李不服警方行政处罚，向人民法院提起行政诉讼。对此认识正确的是（　　）</w:t>
      </w:r>
      <w:r>
        <w:rPr>
          <w:rFonts w:ascii="宋体" w:hAnsi="宋体" w:eastAsia="宋体" w:cs="宋体"/>
          <w:kern w:val="0"/>
          <w:szCs w:val="21"/>
        </w:rPr>
        <w:br w:type="textWrapping"/>
      </w:r>
      <w:r>
        <w:rPr>
          <w:rFonts w:ascii="宋体" w:hAnsi="宋体" w:eastAsia="宋体" w:cs="宋体"/>
          <w:kern w:val="0"/>
          <w:szCs w:val="21"/>
        </w:rPr>
        <w:t>①向法院提起行政诉讼是公民维护自身的合法权益的法律途径</w:t>
      </w:r>
      <w:r>
        <w:rPr>
          <w:rFonts w:ascii="宋体" w:hAnsi="宋体" w:eastAsia="宋体" w:cs="宋体"/>
          <w:kern w:val="0"/>
          <w:szCs w:val="21"/>
        </w:rPr>
        <w:br w:type="textWrapping"/>
      </w:r>
      <w:r>
        <w:rPr>
          <w:rFonts w:ascii="宋体" w:hAnsi="宋体" w:eastAsia="宋体" w:cs="宋体"/>
          <w:kern w:val="0"/>
          <w:szCs w:val="21"/>
        </w:rPr>
        <w:t>②警方依据《治安管理处罚法》对小李处以拘留，做到了公正司法</w:t>
      </w:r>
      <w:r>
        <w:rPr>
          <w:rFonts w:ascii="宋体" w:hAnsi="宋体" w:eastAsia="宋体" w:cs="宋体"/>
          <w:kern w:val="0"/>
          <w:szCs w:val="21"/>
        </w:rPr>
        <w:br w:type="textWrapping"/>
      </w:r>
      <w:r>
        <w:rPr>
          <w:rFonts w:ascii="宋体" w:hAnsi="宋体" w:eastAsia="宋体" w:cs="宋体"/>
          <w:kern w:val="0"/>
          <w:szCs w:val="21"/>
        </w:rPr>
        <w:t>③实名举报是公民行使监督权的体现，公民应依法行使监督权</w:t>
      </w:r>
      <w:r>
        <w:rPr>
          <w:rFonts w:ascii="宋体" w:hAnsi="宋体" w:eastAsia="宋体" w:cs="宋体"/>
          <w:kern w:val="0"/>
          <w:szCs w:val="21"/>
        </w:rPr>
        <w:br w:type="textWrapping"/>
      </w:r>
      <w:r>
        <w:rPr>
          <w:rFonts w:ascii="宋体" w:hAnsi="宋体" w:eastAsia="宋体" w:cs="宋体"/>
          <w:kern w:val="0"/>
          <w:szCs w:val="21"/>
        </w:rPr>
        <w:t>④网上发微博是公民的言论自由，任何机关和个人都不能管</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jc w:val="left"/>
        <w:textAlignment w:val="center"/>
      </w:pPr>
      <w:bookmarkStart w:id="16" w:name="topic e1ac51a7-309c-4a63-8101-6fe8620fea"/>
      <w:r>
        <w:rPr>
          <w:rFonts w:ascii="宋体" w:hAnsi="宋体" w:eastAsia="宋体" w:cs="宋体"/>
          <w:kern w:val="0"/>
          <w:szCs w:val="21"/>
        </w:rPr>
        <w:t>根据党中央有关土壤污染防治的决策部署，十三届全国人大常委会第五次会议通过《中华人民共和国土壤污染防治法》，于</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日正式施行。这部法律是继水污染防治法、大气污染防治法之后，土壤污染防治领域的专门性法律，填补了环境保护领域特别是污染防治的立法空白。本次立法体现了（　　）</w:t>
      </w:r>
      <w:r>
        <w:rPr>
          <w:rFonts w:ascii="宋体" w:hAnsi="宋体" w:eastAsia="宋体" w:cs="宋体"/>
          <w:kern w:val="0"/>
          <w:szCs w:val="21"/>
        </w:rPr>
        <w:br w:type="textWrapping"/>
      </w:r>
      <w:r>
        <w:rPr>
          <w:rFonts w:ascii="宋体" w:hAnsi="宋体" w:eastAsia="宋体" w:cs="宋体"/>
          <w:kern w:val="0"/>
          <w:szCs w:val="21"/>
        </w:rPr>
        <w:t>①中国特色社会主义法律体系正逐渐形成</w:t>
      </w:r>
      <w:r>
        <w:rPr>
          <w:rFonts w:ascii="宋体" w:hAnsi="宋体" w:eastAsia="宋体" w:cs="宋体"/>
          <w:kern w:val="0"/>
          <w:szCs w:val="21"/>
        </w:rPr>
        <w:br w:type="textWrapping"/>
      </w:r>
      <w:r>
        <w:rPr>
          <w:rFonts w:ascii="宋体" w:hAnsi="宋体" w:eastAsia="宋体" w:cs="宋体"/>
          <w:kern w:val="0"/>
          <w:szCs w:val="21"/>
        </w:rPr>
        <w:t>②党的主张通过法定程序上升为国家意志</w:t>
      </w:r>
      <w:r>
        <w:rPr>
          <w:rFonts w:ascii="宋体" w:hAnsi="宋体" w:eastAsia="宋体" w:cs="宋体"/>
          <w:kern w:val="0"/>
          <w:szCs w:val="21"/>
        </w:rPr>
        <w:br w:type="textWrapping"/>
      </w:r>
      <w:r>
        <w:rPr>
          <w:rFonts w:ascii="宋体" w:hAnsi="宋体" w:eastAsia="宋体" w:cs="宋体"/>
          <w:kern w:val="0"/>
          <w:szCs w:val="21"/>
        </w:rPr>
        <w:t>③立法机关行使立法权须遵循民主集中制原则</w:t>
      </w:r>
      <w:r>
        <w:rPr>
          <w:rFonts w:ascii="宋体" w:hAnsi="宋体" w:eastAsia="宋体" w:cs="宋体"/>
          <w:kern w:val="0"/>
          <w:szCs w:val="21"/>
        </w:rPr>
        <w:br w:type="textWrapping"/>
      </w:r>
      <w:r>
        <w:rPr>
          <w:rFonts w:ascii="宋体" w:hAnsi="宋体" w:eastAsia="宋体" w:cs="宋体"/>
          <w:kern w:val="0"/>
          <w:szCs w:val="21"/>
        </w:rPr>
        <w:t>④依法治国是中国特色社会主义最本质的特征</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7" w:name="topic 12a389a0-496e-40fb-92d7-81c0337ad8"/>
      <w:r>
        <w:rPr>
          <w:rFonts w:ascii="Times New Roman" w:hAnsi="Times New Roman" w:eastAsia="Times New Roman" w:cs="Times New Roman"/>
          <w:kern w:val="0"/>
          <w:szCs w:val="21"/>
        </w:rPr>
        <w:t>2018</w:t>
      </w:r>
      <w:r>
        <w:rPr>
          <w:rFonts w:ascii="宋体" w:hAnsi="宋体" w:eastAsia="宋体" w:cs="宋体"/>
          <w:kern w:val="0"/>
          <w:szCs w:val="21"/>
        </w:rPr>
        <w:t>年交通部网站发布《网络预约岀租汽车运营服务规范（征求意见稿）》就如何规范网的车运营服务么</w:t>
      </w:r>
      <w:r>
        <w:rPr>
          <w:rFonts w:ascii="宋体" w:hAnsi="宋体" w:eastAsia="宋体" w:cs="宋体"/>
          <w:kern w:val="0"/>
          <w:szCs w:val="21"/>
        </w:rPr>
        <w:br w:type="textWrapping"/>
      </w:r>
      <w:r>
        <w:rPr>
          <w:rFonts w:ascii="宋体" w:hAnsi="宋体" w:eastAsia="宋体" w:cs="宋体"/>
          <w:kern w:val="0"/>
          <w:szCs w:val="21"/>
        </w:rPr>
        <w:t>开征求意见。基于此，公民可以（　　）</w:t>
      </w:r>
      <w:r>
        <w:rPr>
          <w:rFonts w:ascii="宋体" w:hAnsi="宋体" w:eastAsia="宋体" w:cs="宋体"/>
          <w:kern w:val="0"/>
          <w:szCs w:val="21"/>
        </w:rPr>
        <w:br w:type="textWrapping"/>
      </w:r>
      <w:r>
        <w:rPr>
          <w:rFonts w:ascii="宋体" w:hAnsi="宋体" w:eastAsia="宋体" w:cs="宋体"/>
          <w:kern w:val="0"/>
          <w:szCs w:val="21"/>
        </w:rPr>
        <w:t>①行使提案权，为相关的职能部门科学决策提供依据</w:t>
      </w:r>
      <w:r>
        <w:rPr>
          <w:rFonts w:ascii="宋体" w:hAnsi="宋体" w:eastAsia="宋体" w:cs="宋体"/>
          <w:kern w:val="0"/>
          <w:szCs w:val="21"/>
        </w:rPr>
        <w:br w:type="textWrapping"/>
      </w:r>
      <w:r>
        <w:rPr>
          <w:rFonts w:ascii="宋体" w:hAnsi="宋体" w:eastAsia="宋体" w:cs="宋体"/>
          <w:kern w:val="0"/>
          <w:szCs w:val="21"/>
        </w:rPr>
        <w:t>②行式表达权，为规范网约车运营服务提出意见建议</w:t>
      </w:r>
      <w:r>
        <w:rPr>
          <w:rFonts w:ascii="宋体" w:hAnsi="宋体" w:eastAsia="宋体" w:cs="宋体"/>
          <w:kern w:val="0"/>
          <w:szCs w:val="21"/>
        </w:rPr>
        <w:br w:type="textWrapping"/>
      </w:r>
      <w:r>
        <w:rPr>
          <w:rFonts w:ascii="宋体" w:hAnsi="宋体" w:eastAsia="宋体" w:cs="宋体"/>
          <w:kern w:val="0"/>
          <w:szCs w:val="21"/>
        </w:rPr>
        <w:t>③行使参与权和表达权，推进决策的科学化和民主化</w:t>
      </w:r>
      <w:r>
        <w:rPr>
          <w:rFonts w:ascii="宋体" w:hAnsi="宋体" w:eastAsia="宋体" w:cs="宋体"/>
          <w:kern w:val="0"/>
          <w:szCs w:val="21"/>
        </w:rPr>
        <w:br w:type="textWrapping"/>
      </w:r>
      <w:r>
        <w:rPr>
          <w:rFonts w:ascii="宋体" w:hAnsi="宋体" w:eastAsia="宋体" w:cs="宋体"/>
          <w:kern w:val="0"/>
          <w:szCs w:val="21"/>
        </w:rPr>
        <w:t>④行使监督权，对网约车运营服务中的问题提出批评</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8" w:name="topic ca97c2a1-ec15-43d6-8f47-40193b44cf"/>
      <w:r>
        <w:rPr>
          <w:rFonts w:ascii="宋体" w:hAnsi="宋体" w:eastAsia="宋体" w:cs="宋体"/>
          <w:kern w:val="0"/>
          <w:szCs w:val="21"/>
        </w:rPr>
        <w:t>两会上总理在政府工作报告的开头中说“各位代表现在我代表国务院向大会作政府工作报告请各位代表审议并请各位政协委员提出意见。”据此判断</w:t>
      </w:r>
      <w:r>
        <w:rPr>
          <w:rFonts w:ascii="Times New Roman" w:hAnsi="Times New Roman" w:eastAsia="Times New Roman" w:cs="Times New Roman"/>
          <w:kern w:val="0"/>
          <w:szCs w:val="21"/>
        </w:rPr>
        <w:sym w:font="Times New Roman" w:char="E009"/>
      </w:r>
      <w:r>
        <w:rPr>
          <w:rFonts w:ascii="宋体" w:hAnsi="宋体" w:eastAsia="宋体" w:cs="宋体"/>
          <w:kern w:val="0"/>
          <w:szCs w:val="21"/>
        </w:rPr>
        <w:t>（　　）</w:t>
      </w:r>
      <w:r>
        <w:rPr>
          <w:rFonts w:ascii="宋体" w:hAnsi="宋体" w:eastAsia="宋体" w:cs="宋体"/>
          <w:kern w:val="0"/>
          <w:szCs w:val="21"/>
        </w:rPr>
        <w:br w:type="textWrapping"/>
      </w:r>
      <w:r>
        <w:rPr>
          <w:rFonts w:ascii="宋体" w:hAnsi="宋体" w:eastAsia="宋体" w:cs="宋体"/>
          <w:kern w:val="0"/>
          <w:szCs w:val="21"/>
        </w:rPr>
        <w:t>①我国政府工作受人大监督</w:t>
      </w:r>
      <w:r>
        <w:rPr>
          <w:rFonts w:ascii="宋体" w:hAnsi="宋体" w:eastAsia="宋体" w:cs="宋体"/>
          <w:kern w:val="0"/>
          <w:szCs w:val="21"/>
        </w:rPr>
        <w:br w:type="textWrapping"/>
      </w:r>
      <w:r>
        <w:rPr>
          <w:rFonts w:ascii="宋体" w:hAnsi="宋体" w:eastAsia="宋体" w:cs="宋体"/>
          <w:kern w:val="0"/>
          <w:szCs w:val="21"/>
        </w:rPr>
        <w:t>②全国人大代表代表人民决定国家一切重大事务</w:t>
      </w:r>
      <w:r>
        <w:rPr>
          <w:rFonts w:ascii="宋体" w:hAnsi="宋体" w:eastAsia="宋体" w:cs="宋体"/>
          <w:kern w:val="0"/>
          <w:szCs w:val="21"/>
        </w:rPr>
        <w:br w:type="textWrapping"/>
      </w:r>
      <w:r>
        <w:rPr>
          <w:rFonts w:ascii="宋体" w:hAnsi="宋体" w:eastAsia="宋体" w:cs="宋体"/>
          <w:kern w:val="0"/>
          <w:szCs w:val="21"/>
        </w:rPr>
        <w:t>③我国政府要对人大负责</w:t>
      </w:r>
      <w:r>
        <w:rPr>
          <w:rFonts w:ascii="宋体" w:hAnsi="宋体" w:eastAsia="宋体" w:cs="宋体"/>
          <w:kern w:val="0"/>
          <w:szCs w:val="21"/>
        </w:rPr>
        <w:br w:type="textWrapping"/>
      </w:r>
      <w:r>
        <w:rPr>
          <w:rFonts w:ascii="宋体" w:hAnsi="宋体" w:eastAsia="宋体" w:cs="宋体"/>
          <w:kern w:val="0"/>
          <w:szCs w:val="21"/>
        </w:rPr>
        <w:t>④人大代表和政协委员代表人民行使国家权力。</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9" w:name="topic fe87d6e5-7ebf-44ae-ba5d-4c66f52e87"/>
      <w:r>
        <w:rPr>
          <w:rFonts w:ascii="宋体" w:hAnsi="宋体" w:eastAsia="宋体" w:cs="宋体"/>
          <w:kern w:val="0"/>
          <w:szCs w:val="21"/>
        </w:rPr>
        <w:t>党的</w:t>
      </w:r>
      <w:r>
        <w:rPr>
          <w:rFonts w:ascii="Times New Roman" w:hAnsi="Times New Roman" w:eastAsia="Times New Roman" w:cs="Times New Roman"/>
          <w:kern w:val="0"/>
          <w:szCs w:val="21"/>
        </w:rPr>
        <w:t>18</w:t>
      </w:r>
      <w:r>
        <w:rPr>
          <w:rFonts w:ascii="宋体" w:hAnsi="宋体" w:eastAsia="宋体" w:cs="宋体"/>
          <w:kern w:val="0"/>
          <w:szCs w:val="21"/>
        </w:rPr>
        <w:t>大以来，国家以前所未有的力度推进脱贫攻坚，取得了显著的成绩，前四年已经累计减少贫困人口</w:t>
      </w:r>
      <w:r>
        <w:rPr>
          <w:rFonts w:ascii="Times New Roman" w:hAnsi="Times New Roman" w:eastAsia="Times New Roman" w:cs="Times New Roman"/>
          <w:kern w:val="0"/>
          <w:szCs w:val="21"/>
        </w:rPr>
        <w:t>5664</w:t>
      </w:r>
      <w:r>
        <w:rPr>
          <w:rFonts w:ascii="宋体" w:hAnsi="宋体" w:eastAsia="宋体" w:cs="宋体"/>
          <w:kern w:val="0"/>
          <w:szCs w:val="21"/>
        </w:rPr>
        <w:t>万人，年均</w:t>
      </w:r>
      <w:r>
        <w:rPr>
          <w:rFonts w:ascii="Times New Roman" w:hAnsi="Times New Roman" w:eastAsia="Times New Roman" w:cs="Times New Roman"/>
          <w:kern w:val="0"/>
          <w:szCs w:val="21"/>
        </w:rPr>
        <w:t>1391</w:t>
      </w:r>
      <w:r>
        <w:rPr>
          <w:rFonts w:ascii="宋体" w:hAnsi="宋体" w:eastAsia="宋体" w:cs="宋体"/>
          <w:kern w:val="0"/>
          <w:szCs w:val="21"/>
        </w:rPr>
        <w:t>万人，</w:t>
      </w:r>
      <w:r>
        <w:rPr>
          <w:rFonts w:ascii="Times New Roman" w:hAnsi="Times New Roman" w:eastAsia="Times New Roman" w:cs="Times New Roman"/>
          <w:kern w:val="0"/>
          <w:szCs w:val="21"/>
        </w:rPr>
        <w:t>2017</w:t>
      </w:r>
      <w:r>
        <w:rPr>
          <w:rFonts w:ascii="宋体" w:hAnsi="宋体" w:eastAsia="宋体" w:cs="宋体"/>
          <w:kern w:val="0"/>
          <w:szCs w:val="21"/>
        </w:rPr>
        <w:t>年至少减少</w:t>
      </w:r>
      <w:r>
        <w:rPr>
          <w:rFonts w:ascii="Times New Roman" w:hAnsi="Times New Roman" w:eastAsia="Times New Roman" w:cs="Times New Roman"/>
          <w:kern w:val="0"/>
          <w:szCs w:val="21"/>
        </w:rPr>
        <w:t>1000</w:t>
      </w:r>
      <w:r>
        <w:rPr>
          <w:rFonts w:ascii="宋体" w:hAnsi="宋体" w:eastAsia="宋体" w:cs="宋体"/>
          <w:kern w:val="0"/>
          <w:szCs w:val="21"/>
        </w:rPr>
        <w:t>万人，党和国家重视扶贫工作（　　）</w:t>
      </w:r>
      <w:r>
        <w:rPr>
          <w:rFonts w:ascii="宋体" w:hAnsi="宋体" w:eastAsia="宋体" w:cs="宋体"/>
          <w:kern w:val="0"/>
          <w:szCs w:val="21"/>
        </w:rPr>
        <w:br w:type="textWrapping"/>
      </w:r>
      <w:r>
        <w:rPr>
          <w:rFonts w:ascii="宋体" w:hAnsi="宋体" w:eastAsia="宋体" w:cs="宋体"/>
          <w:kern w:val="0"/>
          <w:szCs w:val="21"/>
        </w:rPr>
        <w:t>①是保障人的生存权、发展权的要求</w:t>
      </w:r>
      <w:r>
        <w:rPr>
          <w:rFonts w:ascii="宋体" w:hAnsi="宋体" w:eastAsia="宋体" w:cs="宋体"/>
          <w:kern w:val="0"/>
          <w:szCs w:val="21"/>
        </w:rPr>
        <w:br w:type="textWrapping"/>
      </w:r>
      <w:r>
        <w:rPr>
          <w:rFonts w:ascii="宋体" w:hAnsi="宋体" w:eastAsia="宋体" w:cs="宋体"/>
          <w:kern w:val="0"/>
          <w:szCs w:val="21"/>
        </w:rPr>
        <w:t>②履行了组织我国现代化建设的职能</w:t>
      </w:r>
      <w:r>
        <w:rPr>
          <w:rFonts w:ascii="宋体" w:hAnsi="宋体" w:eastAsia="宋体" w:cs="宋体"/>
          <w:kern w:val="0"/>
          <w:szCs w:val="21"/>
        </w:rPr>
        <w:br w:type="textWrapping"/>
      </w:r>
      <w:r>
        <w:rPr>
          <w:rFonts w:ascii="宋体" w:hAnsi="宋体" w:eastAsia="宋体" w:cs="宋体"/>
          <w:kern w:val="0"/>
          <w:szCs w:val="21"/>
        </w:rPr>
        <w:t>③是由人民民主专政的本质决定的</w:t>
      </w:r>
      <w:r>
        <w:rPr>
          <w:rFonts w:ascii="宋体" w:hAnsi="宋体" w:eastAsia="宋体" w:cs="宋体"/>
          <w:kern w:val="0"/>
          <w:szCs w:val="21"/>
        </w:rPr>
        <w:br w:type="textWrapping"/>
      </w:r>
      <w:r>
        <w:rPr>
          <w:rFonts w:ascii="宋体" w:hAnsi="宋体" w:eastAsia="宋体" w:cs="宋体"/>
          <w:kern w:val="0"/>
          <w:szCs w:val="21"/>
        </w:rPr>
        <w:t>④体现了对公民基本民主权利的尊重</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2</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20" w:name="topic 471c2c54-7e79-4797-ad0d-8e4248653e"/>
      <w:r>
        <w:rPr>
          <w:rFonts w:ascii="宋体" w:hAnsi="宋体" w:eastAsia="宋体" w:cs="宋体"/>
          <w:kern w:val="0"/>
          <w:szCs w:val="21"/>
        </w:rPr>
        <w:t>阅读材料，回答问题。</w:t>
      </w:r>
      <w:r>
        <w:rPr>
          <w:rFonts w:ascii="宋体" w:hAnsi="宋体" w:eastAsia="宋体" w:cs="宋体"/>
          <w:kern w:val="0"/>
          <w:szCs w:val="21"/>
        </w:rPr>
        <w:br w:type="textWrapping"/>
      </w:r>
      <w:r>
        <w:rPr>
          <w:rFonts w:ascii="Times New Roman" w:hAnsi="Times New Roman" w:eastAsia="Times New Roman" w:cs="Times New Roman"/>
          <w:kern w:val="0"/>
          <w:szCs w:val="21"/>
        </w:rPr>
        <w:t>2016</w:t>
      </w:r>
      <w:r>
        <w:rPr>
          <w:rFonts w:ascii="宋体" w:hAnsi="宋体" w:eastAsia="宋体" w:cs="宋体"/>
          <w:kern w:val="0"/>
          <w:szCs w:val="21"/>
        </w:rPr>
        <w:t>年西藏自治区全区生产总值达</w:t>
      </w:r>
      <w:r>
        <w:rPr>
          <w:rFonts w:ascii="Times New Roman" w:hAnsi="Times New Roman" w:eastAsia="Times New Roman" w:cs="Times New Roman"/>
          <w:kern w:val="0"/>
          <w:szCs w:val="21"/>
        </w:rPr>
        <w:t>1148</w:t>
      </w:r>
      <w:r>
        <w:rPr>
          <w:rFonts w:ascii="宋体" w:hAnsi="宋体" w:eastAsia="宋体" w:cs="宋体"/>
          <w:kern w:val="0"/>
          <w:szCs w:val="21"/>
        </w:rPr>
        <w:t>亿元、增长</w:t>
      </w:r>
      <w:r>
        <w:rPr>
          <w:rFonts w:ascii="Times New Roman" w:hAnsi="Times New Roman" w:eastAsia="Times New Roman" w:cs="Times New Roman"/>
          <w:kern w:val="0"/>
          <w:szCs w:val="21"/>
        </w:rPr>
        <w:t>11.5%</w:t>
      </w:r>
      <w:r>
        <w:rPr>
          <w:rFonts w:ascii="宋体" w:hAnsi="宋体" w:eastAsia="宋体" w:cs="宋体"/>
          <w:kern w:val="0"/>
          <w:szCs w:val="21"/>
        </w:rPr>
        <w:t>，连续</w:t>
      </w:r>
      <w:r>
        <w:rPr>
          <w:rFonts w:ascii="Times New Roman" w:hAnsi="Times New Roman" w:eastAsia="Times New Roman" w:cs="Times New Roman"/>
          <w:kern w:val="0"/>
          <w:szCs w:val="21"/>
        </w:rPr>
        <w:t>24</w:t>
      </w:r>
      <w:r>
        <w:rPr>
          <w:rFonts w:ascii="宋体" w:hAnsi="宋体" w:eastAsia="宋体" w:cs="宋体"/>
          <w:kern w:val="0"/>
          <w:szCs w:val="21"/>
        </w:rPr>
        <w:t>年保持两位数增长，实现“十三五”良好开局。西藏自治区成立</w:t>
      </w:r>
      <w:r>
        <w:rPr>
          <w:rFonts w:ascii="Times New Roman" w:hAnsi="Times New Roman" w:eastAsia="Times New Roman" w:cs="Times New Roman"/>
          <w:kern w:val="0"/>
          <w:szCs w:val="21"/>
        </w:rPr>
        <w:t>51</w:t>
      </w:r>
      <w:r>
        <w:rPr>
          <w:rFonts w:ascii="宋体" w:hAnsi="宋体" w:eastAsia="宋体" w:cs="宋体"/>
          <w:kern w:val="0"/>
          <w:szCs w:val="21"/>
        </w:rPr>
        <w:t>年来，在党中央的坚强领导和特殊关怀</w:t>
      </w:r>
      <w:r>
        <w:rPr>
          <w:rFonts w:ascii="Times New Roman" w:hAnsi="Times New Roman" w:eastAsia="Times New Roman" w:cs="Times New Roman"/>
          <w:kern w:val="0"/>
          <w:szCs w:val="21"/>
        </w:rPr>
        <w:t> </w:t>
      </w:r>
      <w:r>
        <w:rPr>
          <w:rFonts w:ascii="宋体" w:hAnsi="宋体" w:eastAsia="宋体" w:cs="宋体"/>
          <w:kern w:val="0"/>
          <w:szCs w:val="21"/>
        </w:rPr>
        <w:t>下，在全国人民的无私援助下，西藏各族人民创造了短短几十年跨越上千年的辉煌成就，充分体现了民族区域自治制度的巨大优越性。党的十八大以来，西藏科学发展、和谐稳定、民族团结、宗教和睦、民生改善、生态良好、党建加强、边疆稳定，美好西藏的画卷正在温暖中铺展开。</w:t>
      </w:r>
      <w:r>
        <w:rPr>
          <w:rFonts w:ascii="宋体" w:hAnsi="宋体" w:eastAsia="宋体" w:cs="宋体"/>
          <w:kern w:val="0"/>
          <w:szCs w:val="21"/>
        </w:rPr>
        <w:br w:type="textWrapping"/>
      </w:r>
      <w:r>
        <w:rPr>
          <w:rFonts w:ascii="宋体" w:hAnsi="宋体" w:eastAsia="宋体" w:cs="宋体"/>
          <w:kern w:val="0"/>
          <w:szCs w:val="21"/>
        </w:rPr>
        <w:t>结合材料，运用政治生活知识，说明西藏自治区是如何创造出奇迹的。</w:t>
      </w:r>
      <w:bookmarkEnd w:id="20"/>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21" w:name="topic 3626812a-9bdd-4b10-8d47-ccecdb5f23"/>
      <w:r>
        <w:rPr>
          <w:rFonts w:ascii="宋体" w:hAnsi="宋体" w:eastAsia="宋体" w:cs="宋体"/>
          <w:kern w:val="0"/>
          <w:szCs w:val="21"/>
        </w:rPr>
        <w:t>从“一带一路”的构想与实践、亚投行的倡议与组建、南南合作援助基金的设立，北京</w:t>
      </w:r>
      <w:r>
        <w:rPr>
          <w:rFonts w:ascii="Times New Roman" w:hAnsi="Times New Roman" w:eastAsia="Times New Roman" w:cs="Times New Roman"/>
          <w:kern w:val="0"/>
          <w:szCs w:val="21"/>
        </w:rPr>
        <w:t>APEC</w:t>
      </w:r>
      <w:r>
        <w:rPr>
          <w:rFonts w:ascii="宋体" w:hAnsi="宋体" w:eastAsia="宋体" w:cs="宋体"/>
          <w:kern w:val="0"/>
          <w:szCs w:val="21"/>
        </w:rPr>
        <w:t>会议、杭州</w:t>
      </w:r>
      <w:r>
        <w:rPr>
          <w:rFonts w:ascii="Times New Roman" w:hAnsi="Times New Roman" w:eastAsia="Times New Roman" w:cs="Times New Roman"/>
          <w:kern w:val="0"/>
          <w:szCs w:val="21"/>
        </w:rPr>
        <w:t>G20</w:t>
      </w:r>
      <w:r>
        <w:rPr>
          <w:rFonts w:ascii="宋体" w:hAnsi="宋体" w:eastAsia="宋体" w:cs="宋体"/>
          <w:kern w:val="0"/>
          <w:szCs w:val="21"/>
        </w:rPr>
        <w:t>会议、厦门金砖会议的召开，处处体现中国智慧、中国方案、中国担当，提出了“世界命运共同体”理念，倡导建立“以合作共赢为核心的新型国家关系”、秉承与坚持弘义融利的义利观，提出与实践“共同、综合、合作、可持续”的安全观，这一系列新理论、新观点、新战略成为新型国际关系的榜样，成为全球治理以及世界和平与发展贡献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当今世界，在不确定性因素增多、经济复苏动力不足、全球化遭遇波折的情况下，尤其面对恐怖主义、民粹主义、贸易保护主义的重新抬头，中国庄严承若：将坚定不移地做共同发展的推动者、多边贸易体制的维护者、全球经济治理的参与者；奉行独立自主的和平外交政策，绝不牺牲国家核心利益，也绝不牺牲别国利益为代价，力所能及地承担更多国际责任，积极参与国际体系改革与全球治理，建设性参与政治解决重大国际、地区热点问题和应对全球性挑战。正如习近平主席所说：“我们将从世界和平与发展的大义出发，贡献处理当代国际关系的中国智慧，贡献完善全球治理的中国方案”。中国理念、中国方案得到世界广泛认同和赞誉，已成拉动全球增长的第一引擎，成为全球经济治理的重要力量，为人类社会应对</w:t>
      </w:r>
      <w:r>
        <w:rPr>
          <w:rFonts w:ascii="Times New Roman" w:hAnsi="Times New Roman" w:eastAsia="Times New Roman" w:cs="Times New Roman"/>
          <w:kern w:val="0"/>
          <w:szCs w:val="21"/>
        </w:rPr>
        <w:t>21</w:t>
      </w:r>
      <w:r>
        <w:rPr>
          <w:rFonts w:ascii="宋体" w:hAnsi="宋体" w:eastAsia="宋体" w:cs="宋体"/>
          <w:kern w:val="0"/>
          <w:szCs w:val="21"/>
        </w:rPr>
        <w:t>世纪的各种挑战做出自己的贡献。</w:t>
      </w:r>
      <w:bookmarkEnd w:id="21"/>
    </w:p>
    <w:p>
      <w:pPr>
        <w:numPr>
          <w:ilvl w:val="0"/>
          <w:numId w:val="0"/>
        </w:numPr>
        <w:spacing w:before="0" w:after="0"/>
        <w:jc w:val="left"/>
        <w:textAlignment w:val="center"/>
      </w:pPr>
      <w:r>
        <w:rPr>
          <w:rFonts w:ascii="宋体" w:hAnsi="宋体" w:eastAsia="宋体" w:cs="宋体"/>
          <w:kern w:val="0"/>
          <w:szCs w:val="21"/>
        </w:rPr>
        <w:t>结合材料，运用当代国际社会有关知识，概况中国理念、中国方案的特征。</w:t>
      </w:r>
    </w:p>
    <w:p>
      <w:pPr>
        <w:numPr>
          <w:ilvl w:val="0"/>
          <w:numId w:val="0"/>
        </w:numPr>
        <w:spacing w:before="0" w:after="0"/>
        <w:jc w:val="left"/>
        <w:textAlignment w:val="center"/>
      </w:pPr>
      <w:r>
        <w:rPr>
          <w:rFonts w:ascii="宋体" w:hAnsi="宋体" w:eastAsia="宋体" w:cs="宋体"/>
          <w:kern w:val="0"/>
          <w:szCs w:val="21"/>
        </w:rPr>
        <w:t>分析中国理念、中国方案为什么能受到国际社会广泛认同和普遍赞誉？</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意，差</w:t>
      </w:r>
      <w:r>
        <w:rPr>
          <w:rFonts w:ascii="PMingLiU" w:hAnsi="PMingLiU" w:eastAsia="PMingLiU" w:cs="PMingLiU"/>
          <w:kern w:val="0"/>
          <w:sz w:val="24"/>
          <w:szCs w:val="24"/>
        </w:rPr>
        <w:t>额选举</w:t>
      </w:r>
      <w:r>
        <w:rPr>
          <w:rFonts w:ascii="MS UI Gothic" w:hAnsi="MS UI Gothic" w:eastAsia="MS UI Gothic" w:cs="MS UI Gothic"/>
          <w:kern w:val="0"/>
          <w:sz w:val="24"/>
          <w:szCs w:val="24"/>
        </w:rPr>
        <w:t>便于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人，增</w:t>
      </w:r>
      <w:r>
        <w:rPr>
          <w:rFonts w:ascii="PMingLiU" w:hAnsi="PMingLiU" w:eastAsia="PMingLiU" w:cs="PMingLiU"/>
          <w:kern w:val="0"/>
          <w:sz w:val="24"/>
          <w:szCs w:val="24"/>
        </w:rPr>
        <w:t>强选举</w:t>
      </w:r>
      <w:r>
        <w:rPr>
          <w:rFonts w:ascii="MS UI Gothic" w:hAnsi="MS UI Gothic" w:eastAsia="MS UI Gothic" w:cs="MS UI Gothic"/>
          <w:kern w:val="0"/>
          <w:sz w:val="24"/>
          <w:szCs w:val="24"/>
        </w:rPr>
        <w:t>意愿；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意，差</w:t>
      </w:r>
      <w:r>
        <w:rPr>
          <w:rFonts w:ascii="PMingLiU" w:hAnsi="PMingLiU" w:eastAsia="PMingLiU" w:cs="PMingLiU"/>
          <w:kern w:val="0"/>
          <w:sz w:val="24"/>
          <w:szCs w:val="24"/>
        </w:rPr>
        <w:t>额选举为选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意，直接</w:t>
      </w:r>
      <w:r>
        <w:rPr>
          <w:rFonts w:ascii="PMingLiU" w:hAnsi="PMingLiU" w:eastAsia="PMingLiU" w:cs="PMingLiU"/>
          <w:kern w:val="0"/>
          <w:sz w:val="24"/>
          <w:szCs w:val="24"/>
        </w:rPr>
        <w:t>选举</w:t>
      </w:r>
      <w:r>
        <w:rPr>
          <w:rFonts w:ascii="MS UI Gothic" w:hAnsi="MS UI Gothic" w:eastAsia="MS UI Gothic" w:cs="MS UI Gothic"/>
          <w:kern w:val="0"/>
          <w:sz w:val="24"/>
          <w:szCs w:val="24"/>
        </w:rPr>
        <w:t>可以使每个人大代表都有机会表达自己的意愿；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正确，等</w:t>
      </w:r>
      <w:r>
        <w:rPr>
          <w:rFonts w:ascii="PMingLiU" w:hAnsi="PMingLiU" w:eastAsia="PMingLiU" w:cs="PMingLiU"/>
          <w:kern w:val="0"/>
          <w:sz w:val="24"/>
          <w:szCs w:val="24"/>
        </w:rPr>
        <w:t>额选举</w:t>
      </w:r>
      <w:r>
        <w:rPr>
          <w:rFonts w:ascii="MS UI Gothic" w:hAnsi="MS UI Gothic" w:eastAsia="MS UI Gothic" w:cs="MS UI Gothic"/>
          <w:kern w:val="0"/>
          <w:sz w:val="24"/>
          <w:szCs w:val="24"/>
        </w:rPr>
        <w:t>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点：使每一个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民都有表达自己意愿的机会，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缺点：不适合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组织</w:t>
      </w:r>
      <w:r>
        <w:rPr>
          <w:rFonts w:ascii="MS UI Gothic" w:hAnsi="MS UI Gothic" w:eastAsia="MS UI Gothic" w:cs="MS UI Gothic"/>
          <w:kern w:val="0"/>
          <w:sz w:val="24"/>
          <w:szCs w:val="24"/>
        </w:rPr>
        <w:t>技</w:t>
      </w:r>
      <w:r>
        <w:rPr>
          <w:rFonts w:ascii="PMingLiU" w:hAnsi="PMingLiU" w:eastAsia="PMingLiU" w:cs="PMingLiU"/>
          <w:kern w:val="0"/>
          <w:sz w:val="24"/>
          <w:szCs w:val="24"/>
        </w:rPr>
        <w:t>术难</w:t>
      </w:r>
      <w:r>
        <w:rPr>
          <w:rFonts w:ascii="MS UI Gothic" w:hAnsi="MS UI Gothic" w:eastAsia="MS UI Gothic" w:cs="MS UI Gothic"/>
          <w:kern w:val="0"/>
          <w:sz w:val="24"/>
          <w:szCs w:val="24"/>
        </w:rPr>
        <w:t>度大。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缺点：使</w:t>
      </w:r>
      <w:r>
        <w:rPr>
          <w:rFonts w:ascii="PMingLiU" w:hAnsi="PMingLiU" w:eastAsia="PMingLiU" w:cs="PMingLiU"/>
          <w:kern w:val="0"/>
          <w:sz w:val="24"/>
          <w:szCs w:val="24"/>
        </w:rPr>
        <w:t>选</w:t>
      </w:r>
      <w:r>
        <w:rPr>
          <w:rFonts w:ascii="MS UI Gothic" w:hAnsi="MS UI Gothic" w:eastAsia="MS UI Gothic" w:cs="MS UI Gothic"/>
          <w:kern w:val="0"/>
          <w:sz w:val="24"/>
          <w:szCs w:val="24"/>
        </w:rPr>
        <w:t>民与侯</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系受到一定的阻隔。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缺点：限制了</w:t>
      </w:r>
      <w:r>
        <w:rPr>
          <w:rFonts w:ascii="PMingLiU" w:hAnsi="PMingLiU" w:eastAsia="PMingLiU" w:cs="PMingLiU"/>
          <w:kern w:val="0"/>
          <w:sz w:val="24"/>
          <w:szCs w:val="24"/>
        </w:rPr>
        <w:t>选</w:t>
      </w:r>
      <w:r>
        <w:rPr>
          <w:rFonts w:ascii="MS UI Gothic" w:hAnsi="MS UI Gothic" w:eastAsia="MS UI Gothic" w:cs="MS UI Gothic"/>
          <w:kern w:val="0"/>
          <w:sz w:val="24"/>
          <w:szCs w:val="24"/>
        </w:rPr>
        <w:t>民的自由</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极性受到影响。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多于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优</w:t>
      </w:r>
      <w:r>
        <w:rPr>
          <w:rFonts w:ascii="MS UI Gothic" w:hAnsi="MS UI Gothic" w:eastAsia="MS UI Gothic" w:cs="MS UI Gothic"/>
          <w:kern w:val="0"/>
          <w:sz w:val="24"/>
          <w:szCs w:val="24"/>
        </w:rPr>
        <w:t>点：提供</w:t>
      </w:r>
      <w:r>
        <w:rPr>
          <w:rFonts w:ascii="PMingLiU" w:hAnsi="PMingLiU" w:eastAsia="PMingLiU" w:cs="PMingLiU"/>
          <w:kern w:val="0"/>
          <w:sz w:val="24"/>
          <w:szCs w:val="24"/>
        </w:rPr>
        <w:t>选择</w:t>
      </w:r>
      <w:r>
        <w:rPr>
          <w:rFonts w:ascii="MS UI Gothic" w:hAnsi="MS UI Gothic" w:eastAsia="MS UI Gothic" w:cs="MS UI Gothic"/>
          <w:kern w:val="0"/>
          <w:sz w:val="24"/>
          <w:szCs w:val="24"/>
        </w:rPr>
        <w:t>余地，被</w:t>
      </w:r>
      <w:r>
        <w:rPr>
          <w:rFonts w:ascii="PMingLiU" w:hAnsi="PMingLiU" w:eastAsia="PMingLiU" w:cs="PMingLiU"/>
          <w:kern w:val="0"/>
          <w:sz w:val="24"/>
          <w:szCs w:val="24"/>
        </w:rPr>
        <w:t>选举</w:t>
      </w:r>
      <w:r>
        <w:rPr>
          <w:rFonts w:ascii="MS UI Gothic" w:hAnsi="MS UI Gothic" w:eastAsia="MS UI Gothic" w:cs="MS UI Gothic"/>
          <w:kern w:val="0"/>
          <w:sz w:val="24"/>
          <w:szCs w:val="24"/>
        </w:rPr>
        <w:t>人形成相</w:t>
      </w:r>
      <w:r>
        <w:rPr>
          <w:rFonts w:ascii="PMingLiU" w:hAnsi="PMingLiU" w:eastAsia="PMingLiU" w:cs="PMingLiU"/>
          <w:kern w:val="0"/>
          <w:sz w:val="24"/>
          <w:szCs w:val="24"/>
        </w:rPr>
        <w:t>应竞</w:t>
      </w:r>
      <w:r>
        <w:rPr>
          <w:rFonts w:ascii="MS UI Gothic" w:hAnsi="MS UI Gothic" w:eastAsia="MS UI Gothic" w:cs="MS UI Gothic"/>
          <w:kern w:val="0"/>
          <w:sz w:val="24"/>
          <w:szCs w:val="24"/>
        </w:rPr>
        <w:t>争，有助</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PMingLiU" w:hAnsi="PMingLiU" w:eastAsia="PMingLiU" w:cs="PMingLiU"/>
          <w:kern w:val="0"/>
          <w:sz w:val="24"/>
          <w:szCs w:val="24"/>
        </w:rPr>
        <w:t>竞选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缺点：易</w:t>
      </w:r>
      <w:r>
        <w:rPr>
          <w:rFonts w:ascii="PMingLiU" w:hAnsi="PMingLiU" w:eastAsia="PMingLiU" w:cs="PMingLiU"/>
          <w:kern w:val="0"/>
          <w:sz w:val="24"/>
          <w:szCs w:val="24"/>
        </w:rPr>
        <w:t>导</w:t>
      </w:r>
      <w:r>
        <w:rPr>
          <w:rFonts w:ascii="MS UI Gothic" w:hAnsi="MS UI Gothic" w:eastAsia="MS UI Gothic" w:cs="MS UI Gothic"/>
          <w:kern w:val="0"/>
          <w:sz w:val="24"/>
          <w:szCs w:val="24"/>
        </w:rPr>
        <w:t>致虚假宣</w:t>
      </w:r>
      <w:r>
        <w:rPr>
          <w:rFonts w:ascii="PMingLiU" w:hAnsi="PMingLiU" w:eastAsia="PMingLiU" w:cs="PMingLiU"/>
          <w:kern w:val="0"/>
          <w:sz w:val="24"/>
          <w:szCs w:val="24"/>
        </w:rPr>
        <w:t>传</w:t>
      </w:r>
      <w:r>
        <w:rPr>
          <w:rFonts w:ascii="MS UI Gothic" w:hAnsi="MS UI Gothic" w:eastAsia="MS UI Gothic" w:cs="MS UI Gothic"/>
          <w:kern w:val="0"/>
          <w:sz w:val="24"/>
          <w:szCs w:val="24"/>
        </w:rPr>
        <w:t>、金</w:t>
      </w:r>
      <w:r>
        <w:rPr>
          <w:rFonts w:ascii="PMingLiU" w:hAnsi="PMingLiU" w:eastAsia="PMingLiU" w:cs="PMingLiU"/>
          <w:kern w:val="0"/>
          <w:sz w:val="24"/>
          <w:szCs w:val="24"/>
        </w:rPr>
        <w:t>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意，群众通</w:t>
      </w:r>
      <w:r>
        <w:rPr>
          <w:rFonts w:ascii="PMingLiU" w:hAnsi="PMingLiU" w:eastAsia="PMingLiU" w:cs="PMingLiU"/>
          <w:kern w:val="0"/>
          <w:sz w:val="24"/>
          <w:szCs w:val="24"/>
        </w:rPr>
        <w:t>过</w:t>
      </w:r>
      <w:r>
        <w:rPr>
          <w:rFonts w:ascii="MS UI Gothic" w:hAnsi="MS UI Gothic" w:eastAsia="MS UI Gothic" w:cs="MS UI Gothic"/>
          <w:kern w:val="0"/>
          <w:sz w:val="24"/>
          <w:szCs w:val="24"/>
        </w:rPr>
        <w:t>人民网《地方</w:t>
      </w:r>
      <w:r>
        <w:rPr>
          <w:rFonts w:ascii="PMingLiU" w:hAnsi="PMingLiU" w:eastAsia="PMingLiU" w:cs="PMingLiU"/>
          <w:kern w:val="0"/>
          <w:sz w:val="24"/>
          <w:szCs w:val="24"/>
        </w:rPr>
        <w:t>领导</w:t>
      </w:r>
      <w:r>
        <w:rPr>
          <w:rFonts w:ascii="MS UI Gothic" w:hAnsi="MS UI Gothic" w:eastAsia="MS UI Gothic" w:cs="MS UI Gothic"/>
          <w:kern w:val="0"/>
          <w:sz w:val="24"/>
          <w:szCs w:val="24"/>
        </w:rPr>
        <w:t>留言板》</w:t>
      </w:r>
      <w:r>
        <w:rPr>
          <w:rFonts w:ascii="PMingLiU" w:hAnsi="PMingLiU" w:eastAsia="PMingLiU" w:cs="PMingLiU"/>
          <w:kern w:val="0"/>
          <w:sz w:val="24"/>
          <w:szCs w:val="24"/>
        </w:rPr>
        <w:t>给</w:t>
      </w:r>
      <w:r>
        <w:rPr>
          <w:rFonts w:ascii="MS UI Gothic" w:hAnsi="MS UI Gothic" w:eastAsia="MS UI Gothic" w:cs="MS UI Gothic"/>
          <w:kern w:val="0"/>
          <w:sz w:val="24"/>
          <w:szCs w:val="24"/>
        </w:rPr>
        <w:t>广</w:t>
      </w:r>
      <w:r>
        <w:rPr>
          <w:rFonts w:ascii="PMingLiU" w:hAnsi="PMingLiU" w:eastAsia="PMingLiU" w:cs="PMingLiU"/>
          <w:kern w:val="0"/>
          <w:sz w:val="24"/>
          <w:szCs w:val="24"/>
        </w:rPr>
        <w:t>东</w:t>
      </w:r>
      <w:r>
        <w:rPr>
          <w:rFonts w:ascii="MS UI Gothic" w:hAnsi="MS UI Gothic" w:eastAsia="MS UI Gothic" w:cs="MS UI Gothic"/>
          <w:kern w:val="0"/>
          <w:sz w:val="24"/>
          <w:szCs w:val="24"/>
        </w:rPr>
        <w:t>省省</w:t>
      </w:r>
      <w:r>
        <w:rPr>
          <w:rFonts w:ascii="PMingLiU" w:hAnsi="PMingLiU" w:eastAsia="PMingLiU" w:cs="PMingLiU"/>
          <w:kern w:val="0"/>
          <w:sz w:val="24"/>
          <w:szCs w:val="24"/>
        </w:rPr>
        <w:t>长</w:t>
      </w:r>
      <w:r>
        <w:rPr>
          <w:rFonts w:ascii="MS UI Gothic" w:hAnsi="MS UI Gothic" w:eastAsia="MS UI Gothic" w:cs="MS UI Gothic"/>
          <w:kern w:val="0"/>
          <w:sz w:val="24"/>
          <w:szCs w:val="24"/>
        </w:rPr>
        <w:t>留言，</w:t>
      </w:r>
      <w:r>
        <w:rPr>
          <w:rFonts w:ascii="PMingLiU" w:hAnsi="PMingLiU" w:eastAsia="PMingLiU" w:cs="PMingLiU"/>
          <w:kern w:val="0"/>
          <w:sz w:val="24"/>
          <w:szCs w:val="24"/>
        </w:rPr>
        <w:t>热</w:t>
      </w:r>
      <w:r>
        <w:rPr>
          <w:rFonts w:ascii="MS UI Gothic" w:hAnsi="MS UI Gothic" w:eastAsia="MS UI Gothic" w:cs="MS UI Gothic"/>
          <w:kern w:val="0"/>
          <w:sz w:val="24"/>
          <w:szCs w:val="24"/>
        </w:rPr>
        <w:t>心反映广</w:t>
      </w:r>
      <w:r>
        <w:rPr>
          <w:rFonts w:ascii="PMingLiU" w:hAnsi="PMingLiU" w:eastAsia="PMingLiU" w:cs="PMingLiU"/>
          <w:kern w:val="0"/>
          <w:sz w:val="24"/>
          <w:szCs w:val="24"/>
        </w:rPr>
        <w:t>东</w:t>
      </w:r>
      <w:r>
        <w:rPr>
          <w:rFonts w:ascii="MS UI Gothic" w:hAnsi="MS UI Gothic" w:eastAsia="MS UI Gothic" w:cs="MS UI Gothic"/>
          <w:kern w:val="0"/>
          <w:sz w:val="24"/>
          <w:szCs w:val="24"/>
        </w:rPr>
        <w:t>省</w:t>
      </w:r>
      <w:r>
        <w:rPr>
          <w:rFonts w:ascii="PMingLiU" w:hAnsi="PMingLiU" w:eastAsia="PMingLiU" w:cs="PMingLiU"/>
          <w:kern w:val="0"/>
          <w:sz w:val="24"/>
          <w:szCs w:val="24"/>
        </w:rPr>
        <w:t>发</w:t>
      </w:r>
      <w:r>
        <w:rPr>
          <w:rFonts w:ascii="MS UI Gothic" w:hAnsi="MS UI Gothic" w:eastAsia="MS UI Gothic" w:cs="MS UI Gothic"/>
          <w:kern w:val="0"/>
          <w:sz w:val="24"/>
          <w:szCs w:val="24"/>
        </w:rPr>
        <w:t>展中的</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极建言献策，</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公民依法享有政治自由的</w:t>
      </w:r>
      <w:r>
        <w:rPr>
          <w:rFonts w:ascii="PMingLiU" w:hAnsi="PMingLiU" w:eastAsia="PMingLiU" w:cs="PMingLiU"/>
          <w:kern w:val="0"/>
          <w:sz w:val="24"/>
          <w:szCs w:val="24"/>
        </w:rPr>
        <w:t>权</w:t>
      </w:r>
      <w:r>
        <w:rPr>
          <w:rFonts w:ascii="MS UI Gothic" w:hAnsi="MS UI Gothic" w:eastAsia="MS UI Gothic" w:cs="MS UI Gothic"/>
          <w:kern w:val="0"/>
          <w:sz w:val="24"/>
          <w:szCs w:val="24"/>
        </w:rPr>
        <w:t>利，可以依法充分表达自己的意愿，有助于决策充分反映民意，体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，公民享有</w:t>
      </w:r>
      <w:r>
        <w:rPr>
          <w:rFonts w:ascii="PMingLiU" w:hAnsi="PMingLiU" w:eastAsia="PMingLiU" w:cs="PMingLiU"/>
          <w:kern w:val="0"/>
          <w:sz w:val="24"/>
          <w:szCs w:val="24"/>
        </w:rPr>
        <w:t>对</w:t>
      </w:r>
      <w:r>
        <w:rPr>
          <w:rFonts w:ascii="MS UI Gothic" w:hAnsi="MS UI Gothic" w:eastAsia="MS UI Gothic" w:cs="MS UI Gothic"/>
          <w:kern w:val="0"/>
          <w:sz w:val="24"/>
          <w:szCs w:val="24"/>
        </w:rPr>
        <w:t>涉及公共利益的决策的知情</w:t>
      </w:r>
      <w:r>
        <w:rPr>
          <w:rFonts w:ascii="PMingLiU" w:hAnsi="PMingLiU" w:eastAsia="PMingLiU" w:cs="PMingLiU"/>
          <w:kern w:val="0"/>
          <w:sz w:val="24"/>
          <w:szCs w:val="24"/>
        </w:rPr>
        <w:t>权</w:t>
      </w:r>
      <w:r>
        <w:rPr>
          <w:rFonts w:ascii="MS UI Gothic" w:hAnsi="MS UI Gothic" w:eastAsia="MS UI Gothic" w:cs="MS UI Gothic"/>
          <w:kern w:val="0"/>
          <w:sz w:val="24"/>
          <w:szCs w:val="24"/>
        </w:rPr>
        <w:t>，是公民参与民主决策的前提和基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是指公民依法享有</w:t>
      </w:r>
      <w:r>
        <w:rPr>
          <w:rFonts w:ascii="PMingLiU" w:hAnsi="PMingLiU" w:eastAsia="PMingLiU" w:cs="PMingLiU"/>
          <w:kern w:val="0"/>
          <w:sz w:val="24"/>
          <w:szCs w:val="24"/>
        </w:rPr>
        <w:t>选举</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政治自由。包括言</w:t>
      </w:r>
      <w:r>
        <w:rPr>
          <w:rFonts w:ascii="PMingLiU" w:hAnsi="PMingLiU" w:eastAsia="PMingLiU" w:cs="PMingLiU"/>
          <w:kern w:val="0"/>
          <w:sz w:val="24"/>
          <w:szCs w:val="24"/>
        </w:rPr>
        <w:t>论</w:t>
      </w:r>
      <w:r>
        <w:rPr>
          <w:rFonts w:ascii="MS UI Gothic" w:hAnsi="MS UI Gothic" w:eastAsia="MS UI Gothic" w:cs="MS UI Gothic"/>
          <w:kern w:val="0"/>
          <w:sz w:val="24"/>
          <w:szCs w:val="24"/>
        </w:rPr>
        <w:t>、出版、</w:t>
      </w:r>
      <w:r>
        <w:rPr>
          <w:rFonts w:ascii="PMingLiU" w:hAnsi="PMingLiU" w:eastAsia="PMingLiU" w:cs="PMingLiU"/>
          <w:kern w:val="0"/>
          <w:sz w:val="24"/>
          <w:szCs w:val="24"/>
        </w:rPr>
        <w:t>结</w:t>
      </w:r>
      <w:r>
        <w:rPr>
          <w:rFonts w:ascii="MS UI Gothic" w:hAnsi="MS UI Gothic" w:eastAsia="MS UI Gothic" w:cs="MS UI Gothic"/>
          <w:kern w:val="0"/>
          <w:sz w:val="24"/>
          <w:szCs w:val="24"/>
        </w:rPr>
        <w:t>社、集会、游行、示威自由。</w:t>
      </w:r>
      <w:r>
        <w:rPr>
          <w:rFonts w:ascii="PMingLiU" w:hAnsi="PMingLiU" w:eastAsia="PMingLiU" w:cs="PMingLiU"/>
          <w:kern w:val="0"/>
          <w:sz w:val="24"/>
          <w:szCs w:val="24"/>
        </w:rPr>
        <w:t>这</w:t>
      </w:r>
      <w:r>
        <w:rPr>
          <w:rFonts w:ascii="MS UI Gothic" w:hAnsi="MS UI Gothic" w:eastAsia="MS UI Gothic" w:cs="MS UI Gothic"/>
          <w:kern w:val="0"/>
          <w:sz w:val="24"/>
          <w:szCs w:val="24"/>
        </w:rPr>
        <w:t>是人民行使当家作主</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利的重要方式，是社会主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民主的具体体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。公民参国家机关及其工作人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可以批</w:t>
      </w:r>
      <w:r>
        <w:rPr>
          <w:rFonts w:ascii="PMingLiU" w:hAnsi="PMingLiU" w:eastAsia="PMingLiU" w:cs="PMingLiU"/>
          <w:kern w:val="0"/>
          <w:sz w:val="24"/>
          <w:szCs w:val="24"/>
        </w:rPr>
        <w:t>评</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或</w:t>
      </w:r>
      <w:r>
        <w:rPr>
          <w:rFonts w:ascii="PMingLiU" w:hAnsi="PMingLiU" w:eastAsia="PMingLiU" w:cs="PMingLiU"/>
          <w:kern w:val="0"/>
          <w:sz w:val="24"/>
          <w:szCs w:val="24"/>
        </w:rPr>
        <w:t>诉讼</w:t>
      </w:r>
      <w:r>
        <w:rPr>
          <w:rFonts w:ascii="MS UI Gothic" w:hAnsi="MS UI Gothic" w:eastAsia="MS UI Gothic" w:cs="MS UI Gothic"/>
          <w:kern w:val="0"/>
          <w:sz w:val="24"/>
          <w:szCs w:val="24"/>
        </w:rPr>
        <w:t>、指控、告</w:t>
      </w:r>
      <w:r>
        <w:rPr>
          <w:rFonts w:ascii="PMingLiU" w:hAnsi="PMingLiU" w:eastAsia="PMingLiU" w:cs="PMingLiU"/>
          <w:kern w:val="0"/>
          <w:sz w:val="24"/>
          <w:szCs w:val="24"/>
        </w:rPr>
        <w:t>发</w:t>
      </w:r>
      <w:r>
        <w:rPr>
          <w:rFonts w:ascii="MS UI Gothic" w:hAnsi="MS UI Gothic" w:eastAsia="MS UI Gothic" w:cs="MS UI Gothic"/>
          <w:kern w:val="0"/>
          <w:sz w:val="24"/>
          <w:szCs w:val="24"/>
        </w:rPr>
        <w:t>或者揭</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举报</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年是宁夏回族自治区和广西壮族自治区成立</w:t>
      </w:r>
      <w:r>
        <w:rPr>
          <w:rFonts w:ascii="Times New Roman" w:hAnsi="Times New Roman" w:eastAsia="Times New Roman" w:cs="Times New Roman"/>
          <w:kern w:val="0"/>
          <w:sz w:val="24"/>
          <w:szCs w:val="24"/>
        </w:rPr>
        <w:t>60</w:t>
      </w:r>
      <w:r>
        <w:rPr>
          <w:rFonts w:ascii="MS UI Gothic" w:hAnsi="MS UI Gothic" w:eastAsia="MS UI Gothic" w:cs="MS UI Gothic"/>
          <w:kern w:val="0"/>
          <w:sz w:val="24"/>
          <w:szCs w:val="24"/>
        </w:rPr>
        <w:t>周年。</w:t>
      </w:r>
      <w:r>
        <w:rPr>
          <w:rFonts w:ascii="Times New Roman" w:hAnsi="Times New Roman" w:eastAsia="Times New Roman" w:cs="Times New Roman"/>
          <w:kern w:val="0"/>
          <w:sz w:val="24"/>
          <w:szCs w:val="24"/>
        </w:rPr>
        <w:t>60</w:t>
      </w:r>
      <w:r>
        <w:rPr>
          <w:rFonts w:ascii="MS UI Gothic" w:hAnsi="MS UI Gothic" w:eastAsia="MS UI Gothic" w:cs="MS UI Gothic"/>
          <w:kern w:val="0"/>
          <w:sz w:val="24"/>
          <w:szCs w:val="24"/>
        </w:rPr>
        <w:t>年来，宁夏和广西</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展取得的巨大成就，彰</w:t>
      </w:r>
      <w:r>
        <w:rPr>
          <w:rFonts w:ascii="PMingLiU" w:hAnsi="PMingLiU" w:eastAsia="PMingLiU" w:cs="PMingLiU"/>
          <w:kern w:val="0"/>
          <w:sz w:val="24"/>
          <w:szCs w:val="24"/>
        </w:rPr>
        <w:t>显</w:t>
      </w:r>
      <w:r>
        <w:rPr>
          <w:rFonts w:ascii="MS UI Gothic" w:hAnsi="MS UI Gothic" w:eastAsia="MS UI Gothic" w:cs="MS UI Gothic"/>
          <w:kern w:val="0"/>
          <w:sz w:val="24"/>
          <w:szCs w:val="24"/>
        </w:rPr>
        <w:t>了民族区域自治制度的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行民族区域自治制度合我国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w:t>
      </w:r>
      <w:r>
        <w:rPr>
          <w:rFonts w:ascii="PMingLiU" w:hAnsi="PMingLiU" w:eastAsia="PMingLiU" w:cs="PMingLiU"/>
          <w:kern w:val="0"/>
          <w:sz w:val="24"/>
          <w:szCs w:val="24"/>
        </w:rPr>
        <w:t>杂</w:t>
      </w:r>
      <w:r>
        <w:rPr>
          <w:rFonts w:ascii="MS UI Gothic" w:hAnsi="MS UI Gothic" w:eastAsia="MS UI Gothic" w:cs="MS UI Gothic"/>
          <w:kern w:val="0"/>
          <w:sz w:val="24"/>
          <w:szCs w:val="24"/>
        </w:rPr>
        <w:t>居、小聚居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的民族分布特点；有利于促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我会主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，自治地方的人民政府和人民代表大会成</w:t>
      </w:r>
      <w:r>
        <w:rPr>
          <w:rFonts w:ascii="PMingLiU" w:hAnsi="PMingLiU" w:eastAsia="PMingLiU" w:cs="PMingLiU"/>
          <w:kern w:val="0"/>
          <w:sz w:val="24"/>
          <w:szCs w:val="24"/>
        </w:rPr>
        <w:t>为</w:t>
      </w:r>
      <w:r>
        <w:rPr>
          <w:rFonts w:ascii="MS UI Gothic" w:hAnsi="MS UI Gothic" w:eastAsia="MS UI Gothic" w:cs="MS UI Gothic"/>
          <w:kern w:val="0"/>
          <w:sz w:val="24"/>
          <w:szCs w:val="24"/>
        </w:rPr>
        <w:t>自治机关；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，是以</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团结为</w:t>
      </w:r>
      <w:r>
        <w:rPr>
          <w:rFonts w:ascii="MS UI Gothic" w:hAnsi="MS UI Gothic" w:eastAsia="MS UI Gothic" w:cs="MS UI Gothic"/>
          <w:kern w:val="0"/>
          <w:sz w:val="24"/>
          <w:szCs w:val="24"/>
        </w:rPr>
        <w:t>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）民族区域自治制度的含</w:t>
      </w:r>
      <w:r>
        <w:rPr>
          <w:rFonts w:ascii="PMingLiU" w:hAnsi="PMingLiU" w:eastAsia="PMingLiU" w:cs="PMingLiU"/>
          <w:kern w:val="0"/>
          <w:sz w:val="24"/>
          <w:szCs w:val="24"/>
        </w:rPr>
        <w:t>义</w:t>
      </w:r>
      <w:r>
        <w:rPr>
          <w:rFonts w:ascii="MS UI Gothic" w:hAnsi="MS UI Gothic" w:eastAsia="MS UI Gothic" w:cs="MS UI Gothic"/>
          <w:kern w:val="0"/>
          <w:sz w:val="24"/>
          <w:szCs w:val="24"/>
        </w:rPr>
        <w:t>：它是在国家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的制度。我国民族区域自治地方包括自治区、自治州、自治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，自治机关是自治地方的人民代表大会和人民政府。自治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是民族区域自治制度的核心内容。民族区域自治制度，是适合我国国情的基本政治制度。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）民族区域自治制度，是我国的民族政策的重要内容，体</w:t>
      </w:r>
      <w:r>
        <w:rPr>
          <w:rFonts w:ascii="PMingLiU" w:hAnsi="PMingLiU" w:eastAsia="PMingLiU" w:cs="PMingLiU"/>
          <w:kern w:val="0"/>
          <w:sz w:val="24"/>
          <w:szCs w:val="24"/>
        </w:rPr>
        <w:t>现</w:t>
      </w:r>
      <w:r>
        <w:rPr>
          <w:rFonts w:ascii="MS UI Gothic" w:hAnsi="MS UI Gothic" w:eastAsia="MS UI Gothic" w:cs="MS UI Gothic"/>
          <w:kern w:val="0"/>
          <w:sz w:val="24"/>
          <w:szCs w:val="24"/>
        </w:rPr>
        <w:t>了民族平等、民族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和各民族共同繁荣的原</w:t>
      </w:r>
      <w:r>
        <w:rPr>
          <w:rFonts w:ascii="PMingLiU" w:hAnsi="PMingLiU" w:eastAsia="PMingLiU" w:cs="PMingLiU"/>
          <w:kern w:val="0"/>
          <w:sz w:val="24"/>
          <w:szCs w:val="24"/>
        </w:rPr>
        <w:t>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）必然性：</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行民族区域自治制度是适合我国国情的必然</w:t>
      </w:r>
      <w:r>
        <w:rPr>
          <w:rFonts w:ascii="PMingLiU" w:hAnsi="PMingLiU" w:eastAsia="PMingLiU" w:cs="PMingLiU"/>
          <w:kern w:val="0"/>
          <w:sz w:val="24"/>
          <w:szCs w:val="24"/>
        </w:rPr>
        <w:t>选择</w:t>
      </w:r>
      <w:r>
        <w:rPr>
          <w:rFonts w:ascii="MS UI Gothic" w:hAnsi="MS UI Gothic" w:eastAsia="MS UI Gothic" w:cs="MS UI Gothic"/>
          <w:kern w:val="0"/>
          <w:sz w:val="24"/>
          <w:szCs w:val="24"/>
        </w:rPr>
        <w:t>，是由我国的</w:t>
      </w:r>
      <w:r>
        <w:rPr>
          <w:rFonts w:ascii="PMingLiU" w:hAnsi="PMingLiU" w:eastAsia="PMingLiU" w:cs="PMingLiU"/>
          <w:kern w:val="0"/>
          <w:sz w:val="24"/>
          <w:szCs w:val="24"/>
        </w:rPr>
        <w:t>历</w:t>
      </w:r>
      <w:r>
        <w:rPr>
          <w:rFonts w:ascii="MS UI Gothic" w:hAnsi="MS UI Gothic" w:eastAsia="MS UI Gothic" w:cs="MS UI Gothic"/>
          <w:kern w:val="0"/>
          <w:sz w:val="24"/>
          <w:szCs w:val="24"/>
        </w:rPr>
        <w:t>史特点和</w:t>
      </w:r>
      <w:r>
        <w:rPr>
          <w:rFonts w:ascii="PMingLiU" w:hAnsi="PMingLiU" w:eastAsia="PMingLiU" w:cs="PMingLiU"/>
          <w:kern w:val="0"/>
          <w:sz w:val="24"/>
          <w:szCs w:val="24"/>
        </w:rPr>
        <w:t>现实</w:t>
      </w:r>
      <w:r>
        <w:rPr>
          <w:rFonts w:ascii="MS UI Gothic" w:hAnsi="MS UI Gothic" w:eastAsia="MS UI Gothic" w:cs="MS UI Gothic"/>
          <w:kern w:val="0"/>
          <w:sz w:val="24"/>
          <w:szCs w:val="24"/>
        </w:rPr>
        <w:t>情况决定的。</w:t>
      </w:r>
      <w:r>
        <w:rPr>
          <w:rFonts w:ascii="PMingLiU" w:hAnsi="PMingLiU" w:eastAsia="PMingLiU" w:cs="PMingLiU"/>
          <w:kern w:val="0"/>
          <w:sz w:val="24"/>
          <w:szCs w:val="24"/>
        </w:rPr>
        <w:t>统</w:t>
      </w:r>
      <w:r>
        <w:rPr>
          <w:rFonts w:ascii="MS UI Gothic" w:hAnsi="MS UI Gothic" w:eastAsia="MS UI Gothic" w:cs="MS UI Gothic"/>
          <w:kern w:val="0"/>
          <w:sz w:val="24"/>
          <w:szCs w:val="24"/>
        </w:rPr>
        <w:t>一的多民族国家的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传统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w:t>
      </w:r>
      <w:r>
        <w:rPr>
          <w:rFonts w:ascii="PMingLiU" w:hAnsi="PMingLiU" w:eastAsia="PMingLiU" w:cs="PMingLiU"/>
          <w:kern w:val="0"/>
          <w:sz w:val="24"/>
          <w:szCs w:val="24"/>
        </w:rPr>
        <w:t>杂</w:t>
      </w:r>
      <w:r>
        <w:rPr>
          <w:rFonts w:ascii="MS UI Gothic" w:hAnsi="MS UI Gothic" w:eastAsia="MS UI Gothic" w:cs="MS UI Gothic"/>
          <w:kern w:val="0"/>
          <w:sz w:val="24"/>
          <w:szCs w:val="24"/>
        </w:rPr>
        <w:t>居、小聚居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的民族分布特点，以及各民族在</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奋</w:t>
      </w:r>
      <w:r>
        <w:rPr>
          <w:rFonts w:ascii="MS UI Gothic" w:hAnsi="MS UI Gothic" w:eastAsia="MS UI Gothic" w:cs="MS UI Gothic"/>
          <w:kern w:val="0"/>
          <w:sz w:val="24"/>
          <w:szCs w:val="24"/>
        </w:rPr>
        <w:t>斗中形成的相互依存的民族关系，使我国的民族区域自治具有</w:t>
      </w:r>
      <w:r>
        <w:rPr>
          <w:rFonts w:ascii="PMingLiU" w:hAnsi="PMingLiU" w:eastAsia="PMingLiU" w:cs="PMingLiU"/>
          <w:kern w:val="0"/>
          <w:sz w:val="24"/>
          <w:szCs w:val="24"/>
        </w:rPr>
        <w:t>坚实</w:t>
      </w:r>
      <w:r>
        <w:rPr>
          <w:rFonts w:ascii="MS UI Gothic" w:hAnsi="MS UI Gothic" w:eastAsia="MS UI Gothic" w:cs="MS UI Gothic"/>
          <w:kern w:val="0"/>
          <w:sz w:val="24"/>
          <w:szCs w:val="24"/>
        </w:rPr>
        <w:t>的社会和政治基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民族区域自治制度有利于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一和安全；民族区域自治是以</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为</w:t>
      </w:r>
      <w:r>
        <w:rPr>
          <w:rFonts w:ascii="MS UI Gothic" w:hAnsi="MS UI Gothic" w:eastAsia="MS UI Gothic" w:cs="MS UI Gothic"/>
          <w:kern w:val="0"/>
          <w:sz w:val="24"/>
          <w:szCs w:val="24"/>
        </w:rPr>
        <w:t>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的，是国家的集中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与民族区域自治的有机</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有利于保障少数民族人民当家作主的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我国社会主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既能提高答</w:t>
      </w:r>
      <w:r>
        <w:rPr>
          <w:rFonts w:ascii="PMingLiU" w:hAnsi="PMingLiU" w:eastAsia="PMingLiU" w:cs="PMingLiU"/>
          <w:kern w:val="0"/>
          <w:sz w:val="24"/>
          <w:szCs w:val="24"/>
        </w:rPr>
        <w:t>题</w:t>
      </w:r>
      <w:r>
        <w:rPr>
          <w:rFonts w:ascii="MS UI Gothic" w:hAnsi="MS UI Gothic" w:eastAsia="MS UI Gothic" w:cs="MS UI Gothic"/>
          <w:kern w:val="0"/>
          <w:sz w:val="24"/>
          <w:szCs w:val="24"/>
        </w:rPr>
        <w:t>准确率，又能</w:t>
      </w:r>
      <w:r>
        <w:rPr>
          <w:rFonts w:ascii="PMingLiU" w:hAnsi="PMingLiU" w:eastAsia="PMingLiU" w:cs="PMingLiU"/>
          <w:kern w:val="0"/>
          <w:sz w:val="24"/>
          <w:szCs w:val="24"/>
        </w:rPr>
        <w:t>节约时间</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意，材料所述没有涉及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以多</w:t>
      </w:r>
      <w:r>
        <w:rPr>
          <w:rFonts w:ascii="PMingLiU" w:hAnsi="PMingLiU" w:eastAsia="PMingLiU" w:cs="PMingLiU"/>
          <w:kern w:val="0"/>
          <w:sz w:val="24"/>
          <w:szCs w:val="24"/>
        </w:rPr>
        <w:t>边</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取代</w:t>
      </w:r>
      <w:r>
        <w:rPr>
          <w:rFonts w:ascii="PMingLiU" w:hAnsi="PMingLiU" w:eastAsia="PMingLiU" w:cs="PMingLiU"/>
          <w:kern w:val="0"/>
          <w:sz w:val="24"/>
          <w:szCs w:val="24"/>
        </w:rPr>
        <w:t>单边</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的决心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和核心。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意，改革开放四十年来我国日益参与到全球治理框架</w:t>
      </w:r>
      <w:r>
        <w:rPr>
          <w:rFonts w:ascii="PMingLiU" w:hAnsi="PMingLiU" w:eastAsia="PMingLiU" w:cs="PMingLiU"/>
          <w:kern w:val="0"/>
          <w:sz w:val="24"/>
          <w:szCs w:val="24"/>
        </w:rPr>
        <w:t>结</w:t>
      </w:r>
      <w:r>
        <w:rPr>
          <w:rFonts w:ascii="MS UI Gothic" w:hAnsi="MS UI Gothic" w:eastAsia="MS UI Gothic" w:cs="MS UI Gothic"/>
          <w:kern w:val="0"/>
          <w:sz w:val="24"/>
          <w:szCs w:val="24"/>
        </w:rPr>
        <w:t>构中去，遵循</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伴不</w:t>
      </w:r>
      <w:r>
        <w:rPr>
          <w:rFonts w:ascii="PMingLiU" w:hAnsi="PMingLiU" w:eastAsia="PMingLiU" w:cs="PMingLiU"/>
          <w:kern w:val="0"/>
          <w:sz w:val="24"/>
          <w:szCs w:val="24"/>
        </w:rPr>
        <w:t>结</w:t>
      </w:r>
      <w:r>
        <w:rPr>
          <w:rFonts w:ascii="MS UI Gothic" w:hAnsi="MS UI Gothic" w:eastAsia="MS UI Gothic" w:cs="MS UI Gothic"/>
          <w:kern w:val="0"/>
          <w:sz w:val="24"/>
          <w:szCs w:val="24"/>
        </w:rPr>
        <w:t>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展各种形式国家</w:t>
      </w:r>
      <w:r>
        <w:rPr>
          <w:rFonts w:ascii="PMingLiU" w:hAnsi="PMingLiU" w:eastAsia="PMingLiU" w:cs="PMingLiU"/>
          <w:kern w:val="0"/>
          <w:sz w:val="24"/>
          <w:szCs w:val="24"/>
        </w:rPr>
        <w:t>间</w:t>
      </w:r>
      <w:r>
        <w:rPr>
          <w:rFonts w:ascii="MS UI Gothic" w:hAnsi="MS UI Gothic" w:eastAsia="MS UI Gothic" w:cs="MS UI Gothic"/>
          <w:kern w:val="0"/>
          <w:sz w:val="24"/>
          <w:szCs w:val="24"/>
        </w:rPr>
        <w:t>伙伴关系，</w:t>
      </w:r>
      <w:r>
        <w:rPr>
          <w:rFonts w:ascii="PMingLiU" w:hAnsi="PMingLiU" w:eastAsia="PMingLiU" w:cs="PMingLiU"/>
          <w:kern w:val="0"/>
          <w:sz w:val="24"/>
          <w:szCs w:val="24"/>
        </w:rPr>
        <w:t>举</w:t>
      </w:r>
      <w:r>
        <w:rPr>
          <w:rFonts w:ascii="MS UI Gothic" w:hAnsi="MS UI Gothic" w:eastAsia="MS UI Gothic" w:cs="MS UI Gothic"/>
          <w:kern w:val="0"/>
          <w:sz w:val="24"/>
          <w:szCs w:val="24"/>
        </w:rPr>
        <w:t>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合作高峰</w:t>
      </w:r>
      <w:r>
        <w:rPr>
          <w:rFonts w:ascii="PMingLiU" w:hAnsi="PMingLiU" w:eastAsia="PMingLiU" w:cs="PMingLiU"/>
          <w:kern w:val="0"/>
          <w:sz w:val="24"/>
          <w:szCs w:val="24"/>
        </w:rPr>
        <w:t>论坛</w:t>
      </w:r>
      <w:r>
        <w:rPr>
          <w:rFonts w:ascii="MS UI Gothic" w:hAnsi="MS UI Gothic" w:eastAsia="MS UI Gothic" w:cs="MS UI Gothic"/>
          <w:kern w:val="0"/>
          <w:sz w:val="24"/>
          <w:szCs w:val="24"/>
        </w:rPr>
        <w:t>等，</w:t>
      </w:r>
      <w:r>
        <w:rPr>
          <w:rFonts w:ascii="PMingLiU" w:hAnsi="PMingLiU" w:eastAsia="PMingLiU" w:cs="PMingLiU"/>
          <w:kern w:val="0"/>
          <w:sz w:val="24"/>
          <w:szCs w:val="24"/>
        </w:rPr>
        <w:t>为</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w:t>
      </w:r>
      <w:r>
        <w:rPr>
          <w:rFonts w:ascii="PMingLiU" w:hAnsi="PMingLiU" w:eastAsia="PMingLiU" w:cs="PMingLiU"/>
          <w:kern w:val="0"/>
          <w:sz w:val="24"/>
          <w:szCs w:val="24"/>
        </w:rPr>
        <w:t>贡</w:t>
      </w:r>
      <w:r>
        <w:rPr>
          <w:rFonts w:ascii="MS UI Gothic" w:hAnsi="MS UI Gothic" w:eastAsia="MS UI Gothic" w:cs="MS UI Gothic"/>
          <w:kern w:val="0"/>
          <w:sz w:val="24"/>
          <w:szCs w:val="24"/>
        </w:rPr>
        <w:t>献了智慧和力量。上述做法体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了我国将自身</w:t>
      </w:r>
      <w:r>
        <w:rPr>
          <w:rFonts w:ascii="PMingLiU" w:hAnsi="PMingLiU" w:eastAsia="PMingLiU" w:cs="PMingLiU"/>
          <w:kern w:val="0"/>
          <w:sz w:val="24"/>
          <w:szCs w:val="24"/>
        </w:rPr>
        <w:t>发</w:t>
      </w:r>
      <w:r>
        <w:rPr>
          <w:rFonts w:ascii="MS UI Gothic" w:hAnsi="MS UI Gothic" w:eastAsia="MS UI Gothic" w:cs="MS UI Gothic"/>
          <w:kern w:val="0"/>
          <w:sz w:val="24"/>
          <w:szCs w:val="24"/>
        </w:rPr>
        <w:t>展同世界</w:t>
      </w:r>
      <w:r>
        <w:rPr>
          <w:rFonts w:ascii="PMingLiU" w:hAnsi="PMingLiU" w:eastAsia="PMingLiU" w:cs="PMingLiU"/>
          <w:kern w:val="0"/>
          <w:sz w:val="24"/>
          <w:szCs w:val="24"/>
        </w:rPr>
        <w:t>发</w:t>
      </w:r>
      <w:r>
        <w:rPr>
          <w:rFonts w:ascii="MS UI Gothic" w:hAnsi="MS UI Gothic" w:eastAsia="MS UI Gothic" w:cs="MS UI Gothic"/>
          <w:kern w:val="0"/>
          <w:sz w:val="24"/>
          <w:szCs w:val="24"/>
        </w:rPr>
        <w:t>展相</w:t>
      </w:r>
      <w:r>
        <w:rPr>
          <w:rFonts w:ascii="PMingLiU" w:hAnsi="PMingLiU" w:eastAsia="PMingLiU" w:cs="PMingLiU"/>
          <w:kern w:val="0"/>
          <w:sz w:val="24"/>
          <w:szCs w:val="24"/>
        </w:rPr>
        <w:t>统</w:t>
      </w:r>
      <w:r>
        <w:rPr>
          <w:rFonts w:ascii="MS UI Gothic" w:hAnsi="MS UI Gothic" w:eastAsia="MS UI Gothic" w:cs="MS UI Gothic"/>
          <w:kern w:val="0"/>
          <w:sz w:val="24"/>
          <w:szCs w:val="24"/>
        </w:rPr>
        <w:t>一的大国担当；践行共商、共建、共享的全球治理</w:t>
      </w:r>
      <w:r>
        <w:rPr>
          <w:rFonts w:ascii="PMingLiU" w:hAnsi="PMingLiU" w:eastAsia="PMingLiU" w:cs="PMingLiU"/>
          <w:kern w:val="0"/>
          <w:sz w:val="24"/>
          <w:szCs w:val="24"/>
        </w:rPr>
        <w:t>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国家，中国国家性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和利益决定了必</w:t>
      </w:r>
      <w:r>
        <w:rPr>
          <w:rFonts w:ascii="PMingLiU" w:hAnsi="PMingLiU" w:eastAsia="PMingLiU" w:cs="PMingLiU"/>
          <w:kern w:val="0"/>
          <w:sz w:val="24"/>
          <w:szCs w:val="24"/>
        </w:rPr>
        <w:t>须</w:t>
      </w:r>
      <w:r>
        <w:rPr>
          <w:rFonts w:ascii="MS UI Gothic" w:hAnsi="MS UI Gothic" w:eastAsia="MS UI Gothic" w:cs="MS UI Gothic"/>
          <w:kern w:val="0"/>
          <w:sz w:val="24"/>
          <w:szCs w:val="24"/>
        </w:rPr>
        <w:t>走和平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中国是一个</w:t>
      </w:r>
      <w:r>
        <w:rPr>
          <w:rFonts w:ascii="PMingLiU" w:hAnsi="PMingLiU" w:eastAsia="PMingLiU" w:cs="PMingLiU"/>
          <w:kern w:val="0"/>
          <w:sz w:val="24"/>
          <w:szCs w:val="24"/>
        </w:rPr>
        <w:t>负责</w:t>
      </w:r>
      <w:r>
        <w:rPr>
          <w:rFonts w:ascii="MS UI Gothic" w:hAnsi="MS UI Gothic" w:eastAsia="MS UI Gothic" w:cs="MS UI Gothic"/>
          <w:kern w:val="0"/>
          <w:sz w:val="24"/>
          <w:szCs w:val="24"/>
        </w:rPr>
        <w:t>任的大国，中国是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定力量，在</w:t>
      </w:r>
      <w:r>
        <w:rPr>
          <w:rFonts w:ascii="PMingLiU" w:hAnsi="PMingLiU" w:eastAsia="PMingLiU" w:cs="PMingLiU"/>
          <w:kern w:val="0"/>
          <w:sz w:val="24"/>
          <w:szCs w:val="24"/>
        </w:rPr>
        <w:t>谋</w:t>
      </w:r>
      <w:r>
        <w:rPr>
          <w:rFonts w:ascii="MS UI Gothic" w:hAnsi="MS UI Gothic" w:eastAsia="MS UI Gothic" w:cs="MS UI Gothic"/>
          <w:kern w:val="0"/>
          <w:sz w:val="24"/>
          <w:szCs w:val="24"/>
        </w:rPr>
        <w:t>求本国</w:t>
      </w:r>
      <w:r>
        <w:rPr>
          <w:rFonts w:ascii="PMingLiU" w:hAnsi="PMingLiU" w:eastAsia="PMingLiU" w:cs="PMingLiU"/>
          <w:kern w:val="0"/>
          <w:sz w:val="24"/>
          <w:szCs w:val="24"/>
        </w:rPr>
        <w:t>发</w:t>
      </w:r>
      <w:r>
        <w:rPr>
          <w:rFonts w:ascii="MS UI Gothic" w:hAnsi="MS UI Gothic" w:eastAsia="MS UI Gothic" w:cs="MS UI Gothic"/>
          <w:kern w:val="0"/>
          <w:sz w:val="24"/>
          <w:szCs w:val="24"/>
        </w:rPr>
        <w:t>展的同</w:t>
      </w:r>
      <w:r>
        <w:rPr>
          <w:rFonts w:ascii="PMingLiU" w:hAnsi="PMingLiU" w:eastAsia="PMingLiU" w:cs="PMingLiU"/>
          <w:kern w:val="0"/>
          <w:sz w:val="24"/>
          <w:szCs w:val="24"/>
        </w:rPr>
        <w:t>时</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各国共同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意，材料未涉及政府履行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意，加大</w:t>
      </w:r>
      <w:r>
        <w:rPr>
          <w:rFonts w:ascii="PMingLiU" w:hAnsi="PMingLiU" w:eastAsia="PMingLiU" w:cs="PMingLiU"/>
          <w:kern w:val="0"/>
          <w:sz w:val="24"/>
          <w:szCs w:val="24"/>
        </w:rPr>
        <w:t>对</w:t>
      </w:r>
      <w:r>
        <w:rPr>
          <w:rFonts w:ascii="MS UI Gothic" w:hAnsi="MS UI Gothic" w:eastAsia="MS UI Gothic" w:cs="MS UI Gothic"/>
          <w:kern w:val="0"/>
          <w:sz w:val="24"/>
          <w:szCs w:val="24"/>
        </w:rPr>
        <w:t>各</w:t>
      </w:r>
      <w:r>
        <w:rPr>
          <w:rFonts w:ascii="PMingLiU" w:hAnsi="PMingLiU" w:eastAsia="PMingLiU" w:cs="PMingLiU"/>
          <w:kern w:val="0"/>
          <w:sz w:val="24"/>
          <w:szCs w:val="24"/>
        </w:rPr>
        <w:t>类</w:t>
      </w:r>
      <w:r>
        <w:rPr>
          <w:rFonts w:ascii="MS UI Gothic" w:hAnsi="MS UI Gothic" w:eastAsia="MS UI Gothic" w:cs="MS UI Gothic"/>
          <w:kern w:val="0"/>
          <w:sz w:val="24"/>
          <w:szCs w:val="24"/>
        </w:rPr>
        <w:t>学校家庭困</w:t>
      </w:r>
      <w:r>
        <w:rPr>
          <w:rFonts w:ascii="PMingLiU" w:hAnsi="PMingLiU" w:eastAsia="PMingLiU" w:cs="PMingLiU"/>
          <w:kern w:val="0"/>
          <w:sz w:val="24"/>
          <w:szCs w:val="24"/>
        </w:rPr>
        <w:t>难</w:t>
      </w:r>
      <w:r>
        <w:rPr>
          <w:rFonts w:ascii="MS UI Gothic" w:hAnsi="MS UI Gothic" w:eastAsia="MS UI Gothic" w:cs="MS UI Gothic"/>
          <w:kern w:val="0"/>
          <w:sz w:val="24"/>
          <w:szCs w:val="24"/>
        </w:rPr>
        <w:t>学生</w:t>
      </w:r>
      <w:r>
        <w:rPr>
          <w:rFonts w:ascii="PMingLiU" w:hAnsi="PMingLiU" w:eastAsia="PMingLiU" w:cs="PMingLiU"/>
          <w:kern w:val="0"/>
          <w:sz w:val="24"/>
          <w:szCs w:val="24"/>
        </w:rPr>
        <w:t>资</w:t>
      </w:r>
      <w:r>
        <w:rPr>
          <w:rFonts w:ascii="MS UI Gothic" w:hAnsi="MS UI Gothic" w:eastAsia="MS UI Gothic" w:cs="MS UI Gothic"/>
          <w:kern w:val="0"/>
          <w:sz w:val="24"/>
          <w:szCs w:val="24"/>
        </w:rPr>
        <w:t>助力度，</w:t>
      </w:r>
      <w:r>
        <w:rPr>
          <w:rFonts w:ascii="Times New Roman" w:hAnsi="Times New Roman" w:eastAsia="Times New Roman" w:cs="Times New Roman"/>
          <w:kern w:val="0"/>
          <w:sz w:val="24"/>
          <w:szCs w:val="24"/>
        </w:rPr>
        <w:t>4.3</w:t>
      </w:r>
      <w:r>
        <w:rPr>
          <w:rFonts w:ascii="PMingLiU" w:hAnsi="PMingLiU" w:eastAsia="PMingLiU" w:cs="PMingLiU"/>
          <w:kern w:val="0"/>
          <w:sz w:val="24"/>
          <w:szCs w:val="24"/>
        </w:rPr>
        <w:t>亿</w:t>
      </w:r>
      <w:r>
        <w:rPr>
          <w:rFonts w:ascii="MS UI Gothic" w:hAnsi="MS UI Gothic" w:eastAsia="MS UI Gothic" w:cs="MS UI Gothic"/>
          <w:kern w:val="0"/>
          <w:sz w:val="24"/>
          <w:szCs w:val="24"/>
        </w:rPr>
        <w:t>人次受益，</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我国政府履行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能（保</w:t>
      </w:r>
      <w:r>
        <w:rPr>
          <w:rFonts w:ascii="PMingLiU" w:hAnsi="PMingLiU" w:eastAsia="PMingLiU" w:cs="PMingLiU"/>
          <w:kern w:val="0"/>
          <w:sz w:val="24"/>
          <w:szCs w:val="24"/>
        </w:rPr>
        <w:t>卫</w:t>
      </w:r>
      <w:r>
        <w:rPr>
          <w:rFonts w:ascii="MS UI Gothic" w:hAnsi="MS UI Gothic" w:eastAsia="MS UI Gothic" w:cs="MS UI Gothic"/>
          <w:kern w:val="0"/>
          <w:sz w:val="24"/>
          <w:szCs w:val="24"/>
        </w:rPr>
        <w:t>国家独立和主</w:t>
      </w:r>
      <w:r>
        <w:rPr>
          <w:rFonts w:ascii="PMingLiU" w:hAnsi="PMingLiU" w:eastAsia="PMingLiU" w:cs="PMingLiU"/>
          <w:kern w:val="0"/>
          <w:sz w:val="24"/>
          <w:szCs w:val="24"/>
        </w:rPr>
        <w:t>权</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公民的生命安全和合法</w:t>
      </w:r>
      <w:r>
        <w:rPr>
          <w:rFonts w:ascii="PMingLiU" w:hAnsi="PMingLiU" w:eastAsia="PMingLiU" w:cs="PMingLiU"/>
          <w:kern w:val="0"/>
          <w:sz w:val="24"/>
          <w:szCs w:val="24"/>
        </w:rPr>
        <w:t>权</w:t>
      </w:r>
      <w:r>
        <w:rPr>
          <w:rFonts w:ascii="MS UI Gothic" w:hAnsi="MS UI Gothic" w:eastAsia="MS UI Gothic" w:cs="MS UI Gothic"/>
          <w:kern w:val="0"/>
          <w:sz w:val="24"/>
          <w:szCs w:val="24"/>
        </w:rPr>
        <w:t>益、保</w:t>
      </w:r>
      <w:r>
        <w:rPr>
          <w:rFonts w:ascii="PMingLiU" w:hAnsi="PMingLiU" w:eastAsia="PMingLiU" w:cs="PMingLiU"/>
          <w:kern w:val="0"/>
          <w:sz w:val="24"/>
          <w:szCs w:val="24"/>
        </w:rPr>
        <w:t>护</w:t>
      </w:r>
      <w:r>
        <w:rPr>
          <w:rFonts w:ascii="MS UI Gothic" w:hAnsi="MS UI Gothic" w:eastAsia="MS UI Gothic" w:cs="MS UI Gothic"/>
          <w:kern w:val="0"/>
          <w:sz w:val="24"/>
          <w:szCs w:val="24"/>
        </w:rPr>
        <w:t>合法</w:t>
      </w:r>
      <w:r>
        <w:rPr>
          <w:rFonts w:ascii="PMingLiU" w:hAnsi="PMingLiU" w:eastAsia="PMingLiU" w:cs="PMingLiU"/>
          <w:kern w:val="0"/>
          <w:sz w:val="24"/>
          <w:szCs w:val="24"/>
        </w:rPr>
        <w:t>财产</w:t>
      </w:r>
      <w:r>
        <w:rPr>
          <w:rFonts w:ascii="MS UI Gothic" w:hAnsi="MS UI Gothic" w:eastAsia="MS UI Gothic" w:cs="MS UI Gothic"/>
          <w:kern w:val="0"/>
          <w:sz w:val="24"/>
          <w:szCs w:val="24"/>
        </w:rPr>
        <w:t>、保障人民民主、</w:t>
      </w:r>
      <w:r>
        <w:rPr>
          <w:rFonts w:ascii="PMingLiU" w:hAnsi="PMingLiU" w:eastAsia="PMingLiU" w:cs="PMingLiU"/>
          <w:kern w:val="0"/>
          <w:sz w:val="24"/>
          <w:szCs w:val="24"/>
        </w:rPr>
        <w:t>协调</w:t>
      </w:r>
      <w:r>
        <w:rPr>
          <w:rFonts w:ascii="MS UI Gothic" w:hAnsi="MS UI Gothic" w:eastAsia="MS UI Gothic" w:cs="MS UI Gothic"/>
          <w:kern w:val="0"/>
          <w:sz w:val="24"/>
          <w:szCs w:val="24"/>
        </w:rPr>
        <w:t>人民内部矛盾、打</w:t>
      </w:r>
      <w:r>
        <w:rPr>
          <w:rFonts w:ascii="PMingLiU" w:hAnsi="PMingLiU" w:eastAsia="PMingLiU" w:cs="PMingLiU"/>
          <w:kern w:val="0"/>
          <w:sz w:val="24"/>
          <w:szCs w:val="24"/>
        </w:rPr>
        <w:t>击</w:t>
      </w:r>
      <w:r>
        <w:rPr>
          <w:rFonts w:ascii="MS UI Gothic" w:hAnsi="MS UI Gothic" w:eastAsia="MS UI Gothic" w:cs="MS UI Gothic"/>
          <w:kern w:val="0"/>
          <w:sz w:val="24"/>
          <w:szCs w:val="24"/>
        </w:rPr>
        <w:t>犯罪、</w:t>
      </w:r>
      <w:r>
        <w:rPr>
          <w:rFonts w:ascii="PMingLiU" w:hAnsi="PMingLiU" w:eastAsia="PMingLiU" w:cs="PMingLiU"/>
          <w:kern w:val="0"/>
          <w:sz w:val="24"/>
          <w:szCs w:val="24"/>
        </w:rPr>
        <w:t>维护</w:t>
      </w:r>
      <w:r>
        <w:rPr>
          <w:rFonts w:ascii="MS UI Gothic" w:hAnsi="MS UI Gothic" w:eastAsia="MS UI Gothic" w:cs="MS UI Gothic"/>
          <w:kern w:val="0"/>
          <w:sz w:val="24"/>
          <w:szCs w:val="24"/>
        </w:rPr>
        <w:t>社会治安和社会秩序）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经济调节</w:t>
      </w:r>
      <w:r>
        <w:rPr>
          <w:rFonts w:ascii="MS UI Gothic" w:hAnsi="MS UI Gothic" w:eastAsia="MS UI Gothic" w:cs="MS UI Gothic"/>
          <w:kern w:val="0"/>
          <w:sz w:val="24"/>
          <w:szCs w:val="24"/>
        </w:rPr>
        <w:t>、市</w:t>
      </w:r>
      <w:r>
        <w:rPr>
          <w:rFonts w:ascii="PMingLiU" w:hAnsi="PMingLiU" w:eastAsia="PMingLiU" w:cs="PMingLiU"/>
          <w:kern w:val="0"/>
          <w:sz w:val="24"/>
          <w:szCs w:val="24"/>
        </w:rPr>
        <w:t>场监</w:t>
      </w:r>
      <w:r>
        <w:rPr>
          <w:rFonts w:ascii="MS UI Gothic" w:hAnsi="MS UI Gothic" w:eastAsia="MS UI Gothic" w:cs="MS UI Gothic"/>
          <w:kern w:val="0"/>
          <w:sz w:val="24"/>
          <w:szCs w:val="24"/>
        </w:rPr>
        <w:t>管，以促</w:t>
      </w:r>
      <w:r>
        <w:rPr>
          <w:rFonts w:ascii="PMingLiU" w:hAnsi="PMingLiU" w:eastAsia="PMingLiU" w:cs="PMingLiU"/>
          <w:kern w:val="0"/>
          <w:sz w:val="24"/>
          <w:szCs w:val="24"/>
        </w:rPr>
        <w:t>进</w:t>
      </w:r>
      <w:r>
        <w:rPr>
          <w:rFonts w:ascii="MS UI Gothic" w:hAnsi="MS UI Gothic" w:eastAsia="MS UI Gothic" w:cs="MS UI Gothic"/>
          <w:kern w:val="0"/>
          <w:sz w:val="24"/>
          <w:szCs w:val="24"/>
        </w:rPr>
        <w:t>社会</w:t>
      </w:r>
      <w:r>
        <w:rPr>
          <w:rFonts w:ascii="PMingLiU" w:hAnsi="PMingLiU" w:eastAsia="PMingLiU" w:cs="PMingLiU"/>
          <w:kern w:val="0"/>
          <w:sz w:val="24"/>
          <w:szCs w:val="24"/>
        </w:rPr>
        <w:t>经济发</w:t>
      </w:r>
      <w:r>
        <w:rPr>
          <w:rFonts w:ascii="MS UI Gothic" w:hAnsi="MS UI Gothic" w:eastAsia="MS UI Gothic" w:cs="MS UI Gothic"/>
          <w:kern w:val="0"/>
          <w:sz w:val="24"/>
          <w:szCs w:val="24"/>
        </w:rPr>
        <w:t>展，提高生</w:t>
      </w:r>
      <w:r>
        <w:rPr>
          <w:rFonts w:ascii="PMingLiU" w:hAnsi="PMingLiU" w:eastAsia="PMingLiU" w:cs="PMingLiU"/>
          <w:kern w:val="0"/>
          <w:sz w:val="24"/>
          <w:szCs w:val="24"/>
        </w:rPr>
        <w:t>产</w:t>
      </w:r>
      <w:r>
        <w:rPr>
          <w:rFonts w:ascii="MS UI Gothic" w:hAnsi="MS UI Gothic" w:eastAsia="MS UI Gothic" w:cs="MS UI Gothic"/>
          <w:kern w:val="0"/>
          <w:sz w:val="24"/>
          <w:szCs w:val="24"/>
        </w:rPr>
        <w:t>力水平和人民生活水平）。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能（一是宣</w:t>
      </w:r>
      <w:r>
        <w:rPr>
          <w:rFonts w:ascii="PMingLiU" w:hAnsi="PMingLiU" w:eastAsia="PMingLiU" w:cs="PMingLiU"/>
          <w:kern w:val="0"/>
          <w:sz w:val="24"/>
          <w:szCs w:val="24"/>
        </w:rPr>
        <w:t>传</w:t>
      </w:r>
      <w:r>
        <w:rPr>
          <w:rFonts w:ascii="MS UI Gothic" w:hAnsi="MS UI Gothic" w:eastAsia="MS UI Gothic" w:cs="MS UI Gothic"/>
          <w:kern w:val="0"/>
          <w:sz w:val="24"/>
          <w:szCs w:val="24"/>
        </w:rPr>
        <w:t>科学理</w:t>
      </w:r>
      <w:r>
        <w:rPr>
          <w:rFonts w:ascii="PMingLiU" w:hAnsi="PMingLiU" w:eastAsia="PMingLiU" w:cs="PMingLiU"/>
          <w:kern w:val="0"/>
          <w:sz w:val="24"/>
          <w:szCs w:val="24"/>
        </w:rPr>
        <w:t>论</w:t>
      </w:r>
      <w:r>
        <w:rPr>
          <w:rFonts w:ascii="MS UI Gothic" w:hAnsi="MS UI Gothic" w:eastAsia="MS UI Gothic" w:cs="MS UI Gothic"/>
          <w:kern w:val="0"/>
          <w:sz w:val="24"/>
          <w:szCs w:val="24"/>
        </w:rPr>
        <w:t>和科学知</w:t>
      </w:r>
      <w:r>
        <w:rPr>
          <w:rFonts w:ascii="PMingLiU" w:hAnsi="PMingLiU" w:eastAsia="PMingLiU" w:cs="PMingLiU"/>
          <w:kern w:val="0"/>
          <w:sz w:val="24"/>
          <w:szCs w:val="24"/>
        </w:rPr>
        <w:t>识</w:t>
      </w:r>
      <w:r>
        <w:rPr>
          <w:rFonts w:ascii="MS UI Gothic" w:hAnsi="MS UI Gothic" w:eastAsia="MS UI Gothic" w:cs="MS UI Gothic"/>
          <w:kern w:val="0"/>
          <w:sz w:val="24"/>
          <w:szCs w:val="24"/>
        </w:rPr>
        <w:t>，提高全民族的思想道德素</w:t>
      </w:r>
      <w:r>
        <w:rPr>
          <w:rFonts w:ascii="PMingLiU" w:hAnsi="PMingLiU" w:eastAsia="PMingLiU" w:cs="PMingLiU"/>
          <w:kern w:val="0"/>
          <w:sz w:val="24"/>
          <w:szCs w:val="24"/>
        </w:rPr>
        <w:t>质</w:t>
      </w:r>
      <w:r>
        <w:rPr>
          <w:rFonts w:ascii="MS UI Gothic" w:hAnsi="MS UI Gothic" w:eastAsia="MS UI Gothic" w:cs="MS UI Gothic"/>
          <w:kern w:val="0"/>
          <w:sz w:val="24"/>
          <w:szCs w:val="24"/>
        </w:rPr>
        <w:t>和科学文化素</w:t>
      </w:r>
      <w:r>
        <w:rPr>
          <w:rFonts w:ascii="PMingLiU" w:hAnsi="PMingLiU" w:eastAsia="PMingLiU" w:cs="PMingLiU"/>
          <w:kern w:val="0"/>
          <w:sz w:val="24"/>
          <w:szCs w:val="24"/>
        </w:rPr>
        <w:t>质</w:t>
      </w:r>
      <w:r>
        <w:rPr>
          <w:rFonts w:ascii="MS UI Gothic" w:hAnsi="MS UI Gothic" w:eastAsia="MS UI Gothic" w:cs="MS UI Gothic"/>
          <w:kern w:val="0"/>
          <w:sz w:val="24"/>
          <w:szCs w:val="24"/>
        </w:rPr>
        <w:t>；二是</w:t>
      </w:r>
      <w:r>
        <w:rPr>
          <w:rFonts w:ascii="PMingLiU" w:hAnsi="PMingLiU" w:eastAsia="PMingLiU" w:cs="PMingLiU"/>
          <w:kern w:val="0"/>
          <w:sz w:val="24"/>
          <w:szCs w:val="24"/>
        </w:rPr>
        <w:t>发</w:t>
      </w:r>
      <w:r>
        <w:rPr>
          <w:rFonts w:ascii="MS UI Gothic" w:hAnsi="MS UI Gothic" w:eastAsia="MS UI Gothic" w:cs="MS UI Gothic"/>
          <w:kern w:val="0"/>
          <w:sz w:val="24"/>
          <w:szCs w:val="24"/>
        </w:rPr>
        <w:t>展教育、科技、文化、</w:t>
      </w:r>
      <w:r>
        <w:rPr>
          <w:rFonts w:ascii="PMingLiU" w:hAnsi="PMingLiU" w:eastAsia="PMingLiU" w:cs="PMingLiU"/>
          <w:kern w:val="0"/>
          <w:sz w:val="24"/>
          <w:szCs w:val="24"/>
        </w:rPr>
        <w:t>卫</w:t>
      </w:r>
      <w:r>
        <w:rPr>
          <w:rFonts w:ascii="MS UI Gothic" w:hAnsi="MS UI Gothic" w:eastAsia="MS UI Gothic" w:cs="MS UI Gothic"/>
          <w:kern w:val="0"/>
          <w:sz w:val="24"/>
          <w:szCs w:val="24"/>
        </w:rPr>
        <w:t>生、体育等事</w:t>
      </w:r>
      <w:r>
        <w:rPr>
          <w:rFonts w:ascii="PMingLiU" w:hAnsi="PMingLiU" w:eastAsia="PMingLiU" w:cs="PMingLiU"/>
          <w:kern w:val="0"/>
          <w:sz w:val="24"/>
          <w:szCs w:val="24"/>
        </w:rPr>
        <w:t>业</w:t>
      </w:r>
      <w:r>
        <w:rPr>
          <w:rFonts w:ascii="MS UI Gothic" w:hAnsi="MS UI Gothic" w:eastAsia="MS UI Gothic" w:cs="MS UI Gothic"/>
          <w:kern w:val="0"/>
          <w:sz w:val="24"/>
          <w:szCs w:val="24"/>
        </w:rPr>
        <w:t>，提高国家文化</w:t>
      </w:r>
      <w:r>
        <w:rPr>
          <w:rFonts w:ascii="PMingLiU" w:hAnsi="PMingLiU" w:eastAsia="PMingLiU" w:cs="PMingLiU"/>
          <w:kern w:val="0"/>
          <w:sz w:val="24"/>
          <w:szCs w:val="24"/>
        </w:rPr>
        <w:t>软实</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。加快健全基本公共服</w:t>
      </w:r>
      <w:r>
        <w:rPr>
          <w:rFonts w:ascii="PMingLiU" w:hAnsi="PMingLiU" w:eastAsia="PMingLiU" w:cs="PMingLiU"/>
          <w:kern w:val="0"/>
          <w:sz w:val="24"/>
          <w:szCs w:val="24"/>
        </w:rPr>
        <w:t>务</w:t>
      </w:r>
      <w:r>
        <w:rPr>
          <w:rFonts w:ascii="MS UI Gothic" w:hAnsi="MS UI Gothic" w:eastAsia="MS UI Gothic" w:cs="MS UI Gothic"/>
          <w:kern w:val="0"/>
          <w:sz w:val="24"/>
          <w:szCs w:val="24"/>
        </w:rPr>
        <w:t>体系，保</w:t>
      </w:r>
      <w:r>
        <w:rPr>
          <w:rFonts w:ascii="PMingLiU" w:hAnsi="PMingLiU" w:eastAsia="PMingLiU" w:cs="PMingLiU"/>
          <w:kern w:val="0"/>
          <w:sz w:val="24"/>
          <w:szCs w:val="24"/>
        </w:rPr>
        <w:t>证</w:t>
      </w:r>
      <w:r>
        <w:rPr>
          <w:rFonts w:ascii="MS UI Gothic" w:hAnsi="MS UI Gothic" w:eastAsia="MS UI Gothic" w:cs="MS UI Gothic"/>
          <w:kern w:val="0"/>
          <w:sz w:val="24"/>
          <w:szCs w:val="24"/>
        </w:rPr>
        <w:t>人民学有所教、</w:t>
      </w:r>
      <w:r>
        <w:rPr>
          <w:rFonts w:ascii="PMingLiU" w:hAnsi="PMingLiU" w:eastAsia="PMingLiU" w:cs="PMingLiU"/>
          <w:kern w:val="0"/>
          <w:sz w:val="24"/>
          <w:szCs w:val="24"/>
        </w:rPr>
        <w:t>劳</w:t>
      </w:r>
      <w:r>
        <w:rPr>
          <w:rFonts w:ascii="MS UI Gothic" w:hAnsi="MS UI Gothic" w:eastAsia="MS UI Gothic" w:cs="MS UI Gothic"/>
          <w:kern w:val="0"/>
          <w:sz w:val="24"/>
          <w:szCs w:val="24"/>
        </w:rPr>
        <w:t>有所得、病有所医、老有所养、住有所居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节约资</w:t>
      </w:r>
      <w:r>
        <w:rPr>
          <w:rFonts w:ascii="MS UI Gothic" w:hAnsi="MS UI Gothic" w:eastAsia="MS UI Gothic" w:cs="MS UI Gothic"/>
          <w:kern w:val="0"/>
          <w:sz w:val="24"/>
          <w:szCs w:val="24"/>
        </w:rPr>
        <w:t>源和保</w:t>
      </w:r>
      <w:r>
        <w:rPr>
          <w:rFonts w:ascii="PMingLiU" w:hAnsi="PMingLiU" w:eastAsia="PMingLiU" w:cs="PMingLiU"/>
          <w:kern w:val="0"/>
          <w:sz w:val="24"/>
          <w:szCs w:val="24"/>
        </w:rPr>
        <w:t>护环</w:t>
      </w:r>
      <w:r>
        <w:rPr>
          <w:rFonts w:ascii="MS UI Gothic" w:hAnsi="MS UI Gothic" w:eastAsia="MS UI Gothic" w:cs="MS UI Gothic"/>
          <w:kern w:val="0"/>
          <w:sz w:val="24"/>
          <w:szCs w:val="24"/>
        </w:rPr>
        <w:t>境的基本国策，</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w:t>
      </w:r>
      <w:r>
        <w:rPr>
          <w:rFonts w:ascii="PMingLiU" w:hAnsi="PMingLiU" w:eastAsia="PMingLiU" w:cs="PMingLiU"/>
          <w:kern w:val="0"/>
          <w:sz w:val="24"/>
          <w:szCs w:val="24"/>
        </w:rPr>
        <w:t>产</w:t>
      </w:r>
      <w:r>
        <w:rPr>
          <w:rFonts w:ascii="MS UI Gothic" w:hAnsi="MS UI Gothic" w:eastAsia="MS UI Gothic" w:cs="MS UI Gothic"/>
          <w:kern w:val="0"/>
          <w:sz w:val="24"/>
          <w:szCs w:val="24"/>
        </w:rPr>
        <w:t>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要把握材料主旨，找出与主旨一致的表述，可运用排除法去除无关的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干没有涉及依法行政，也没有体</w:t>
      </w:r>
      <w:r>
        <w:rPr>
          <w:rFonts w:ascii="PMingLiU" w:hAnsi="PMingLiU" w:eastAsia="PMingLiU" w:cs="PMingLiU"/>
          <w:kern w:val="0"/>
          <w:sz w:val="24"/>
          <w:szCs w:val="24"/>
        </w:rPr>
        <w:t>现</w:t>
      </w:r>
      <w:r>
        <w:rPr>
          <w:rFonts w:ascii="MS UI Gothic" w:hAnsi="MS UI Gothic" w:eastAsia="MS UI Gothic" w:cs="MS UI Gothic"/>
          <w:kern w:val="0"/>
          <w:sz w:val="24"/>
          <w:szCs w:val="24"/>
        </w:rPr>
        <w:t>司法公正；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干的主体是市容管理部</w:t>
      </w:r>
      <w:r>
        <w:rPr>
          <w:rFonts w:ascii="PMingLiU" w:hAnsi="PMingLiU" w:eastAsia="PMingLiU" w:cs="PMingLiU"/>
          <w:kern w:val="0"/>
          <w:sz w:val="24"/>
          <w:szCs w:val="24"/>
        </w:rPr>
        <w:t>门</w:t>
      </w:r>
      <w:r>
        <w:rPr>
          <w:rFonts w:ascii="MS UI Gothic" w:hAnsi="MS UI Gothic" w:eastAsia="MS UI Gothic" w:cs="MS UI Gothic"/>
          <w:kern w:val="0"/>
          <w:sz w:val="24"/>
          <w:szCs w:val="24"/>
        </w:rPr>
        <w:t>，不属于基</w:t>
      </w:r>
      <w:r>
        <w:rPr>
          <w:rFonts w:ascii="PMingLiU" w:hAnsi="PMingLiU" w:eastAsia="PMingLiU" w:cs="PMingLiU"/>
          <w:kern w:val="0"/>
          <w:sz w:val="24"/>
          <w:szCs w:val="24"/>
        </w:rPr>
        <w:t>层</w:t>
      </w:r>
      <w:r>
        <w:rPr>
          <w:rFonts w:ascii="MS UI Gothic" w:hAnsi="MS UI Gothic" w:eastAsia="MS UI Gothic" w:cs="MS UI Gothic"/>
          <w:kern w:val="0"/>
          <w:sz w:val="24"/>
          <w:szCs w:val="24"/>
        </w:rPr>
        <w:t>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变</w:t>
      </w:r>
      <w:r>
        <w:rPr>
          <w:rFonts w:ascii="MS UI Gothic" w:hAnsi="MS UI Gothic" w:eastAsia="MS UI Gothic" w:cs="MS UI Gothic"/>
          <w:kern w:val="0"/>
          <w:sz w:val="24"/>
          <w:szCs w:val="24"/>
        </w:rPr>
        <w:t>堵</w:t>
      </w:r>
      <w:r>
        <w:rPr>
          <w:rFonts w:ascii="PMingLiU" w:hAnsi="PMingLiU" w:eastAsia="PMingLiU" w:cs="PMingLiU"/>
          <w:kern w:val="0"/>
          <w:sz w:val="24"/>
          <w:szCs w:val="24"/>
        </w:rPr>
        <w:t>为</w:t>
      </w:r>
      <w:r>
        <w:rPr>
          <w:rFonts w:ascii="MS UI Gothic" w:hAnsi="MS UI Gothic" w:eastAsia="MS UI Gothic" w:cs="MS UI Gothic"/>
          <w:kern w:val="0"/>
          <w:sz w:val="24"/>
          <w:szCs w:val="24"/>
        </w:rPr>
        <w:t>疏是改</w:t>
      </w:r>
      <w:r>
        <w:rPr>
          <w:rFonts w:ascii="PMingLiU" w:hAnsi="PMingLiU" w:eastAsia="PMingLiU" w:cs="PMingLiU"/>
          <w:kern w:val="0"/>
          <w:sz w:val="24"/>
          <w:szCs w:val="24"/>
        </w:rPr>
        <w:t>进</w:t>
      </w:r>
      <w:r>
        <w:rPr>
          <w:rFonts w:ascii="MS UI Gothic" w:hAnsi="MS UI Gothic" w:eastAsia="MS UI Gothic" w:cs="MS UI Gothic"/>
          <w:kern w:val="0"/>
          <w:sz w:val="24"/>
          <w:szCs w:val="24"/>
        </w:rPr>
        <w:t>治理方法，是完善社会治理，共建美</w:t>
      </w:r>
      <w:r>
        <w:rPr>
          <w:rFonts w:ascii="PMingLiU" w:hAnsi="PMingLiU" w:eastAsia="PMingLiU" w:cs="PMingLiU"/>
          <w:kern w:val="0"/>
          <w:sz w:val="24"/>
          <w:szCs w:val="24"/>
        </w:rPr>
        <w:t>丽</w:t>
      </w:r>
      <w:r>
        <w:rPr>
          <w:rFonts w:ascii="MS UI Gothic" w:hAnsi="MS UI Gothic" w:eastAsia="MS UI Gothic" w:cs="MS UI Gothic"/>
          <w:kern w:val="0"/>
          <w:sz w:val="24"/>
          <w:szCs w:val="24"/>
        </w:rPr>
        <w:t>家园的体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干没有涉及民主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进</w:t>
      </w:r>
      <w:r>
        <w:rPr>
          <w:rFonts w:ascii="MS UI Gothic" w:hAnsi="MS UI Gothic" w:eastAsia="MS UI Gothic" w:cs="MS UI Gothic"/>
          <w:kern w:val="0"/>
          <w:sz w:val="24"/>
          <w:szCs w:val="24"/>
        </w:rPr>
        <w:t>行社会建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学生提取材料、</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起来，另一方面运用排除法去除与</w:t>
      </w:r>
      <w:r>
        <w:rPr>
          <w:rFonts w:ascii="PMingLiU" w:hAnsi="PMingLiU" w:eastAsia="PMingLiU" w:cs="PMingLiU"/>
          <w:kern w:val="0"/>
          <w:sz w:val="24"/>
          <w:szCs w:val="24"/>
        </w:rPr>
        <w:t>题</w:t>
      </w:r>
      <w:r>
        <w:rPr>
          <w:rFonts w:ascii="MS UI Gothic" w:hAnsi="MS UI Gothic" w:eastAsia="MS UI Gothic" w:cs="MS UI Gothic"/>
          <w:kern w:val="0"/>
          <w:sz w:val="24"/>
          <w:szCs w:val="24"/>
        </w:rPr>
        <w:t>意无关的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意，以改革开放</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的博</w:t>
      </w:r>
      <w:r>
        <w:rPr>
          <w:rFonts w:ascii="PMingLiU" w:hAnsi="PMingLiU" w:eastAsia="PMingLiU" w:cs="PMingLiU"/>
          <w:kern w:val="0"/>
          <w:sz w:val="24"/>
          <w:szCs w:val="24"/>
        </w:rPr>
        <w:t>鳌亚</w:t>
      </w:r>
      <w:r>
        <w:rPr>
          <w:rFonts w:ascii="MS UI Gothic" w:hAnsi="MS UI Gothic" w:eastAsia="MS UI Gothic" w:cs="MS UI Gothic"/>
          <w:kern w:val="0"/>
          <w:sz w:val="24"/>
          <w:szCs w:val="24"/>
        </w:rPr>
        <w:t>洲</w:t>
      </w:r>
      <w:r>
        <w:rPr>
          <w:rFonts w:ascii="PMingLiU" w:hAnsi="PMingLiU" w:eastAsia="PMingLiU" w:cs="PMingLiU"/>
          <w:kern w:val="0"/>
          <w:sz w:val="24"/>
          <w:szCs w:val="24"/>
        </w:rPr>
        <w:t>论坛</w:t>
      </w:r>
      <w:r>
        <w:rPr>
          <w:rFonts w:ascii="MS UI Gothic" w:hAnsi="MS UI Gothic" w:eastAsia="MS UI Gothic" w:cs="MS UI Gothic"/>
          <w:kern w:val="0"/>
          <w:sz w:val="24"/>
          <w:szCs w:val="24"/>
        </w:rPr>
        <w:t>年会、以弘</w:t>
      </w:r>
      <w:r>
        <w:rPr>
          <w:rFonts w:ascii="PMingLiU" w:hAnsi="PMingLiU" w:eastAsia="PMingLiU" w:cs="PMingLiU"/>
          <w:kern w:val="0"/>
          <w:sz w:val="24"/>
          <w:szCs w:val="24"/>
        </w:rPr>
        <w:t>扬</w:t>
      </w:r>
      <w:r>
        <w:rPr>
          <w:rFonts w:ascii="MS UI Gothic" w:hAnsi="MS UI Gothic" w:eastAsia="MS UI Gothic" w:cs="MS UI Gothic"/>
          <w:kern w:val="0"/>
          <w:sz w:val="24"/>
          <w:szCs w:val="24"/>
        </w:rPr>
        <w:t>上海精神</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的上海合作</w:t>
      </w:r>
      <w:r>
        <w:rPr>
          <w:rFonts w:ascii="PMingLiU" w:hAnsi="PMingLiU" w:eastAsia="PMingLiU" w:cs="PMingLiU"/>
          <w:kern w:val="0"/>
          <w:sz w:val="24"/>
          <w:szCs w:val="24"/>
        </w:rPr>
        <w:t>组织</w:t>
      </w:r>
      <w:r>
        <w:rPr>
          <w:rFonts w:ascii="MS UI Gothic" w:hAnsi="MS UI Gothic" w:eastAsia="MS UI Gothic" w:cs="MS UI Gothic"/>
          <w:kern w:val="0"/>
          <w:sz w:val="24"/>
          <w:szCs w:val="24"/>
        </w:rPr>
        <w:t>峰会、以一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的中非合作</w:t>
      </w:r>
      <w:r>
        <w:rPr>
          <w:rFonts w:ascii="PMingLiU" w:hAnsi="PMingLiU" w:eastAsia="PMingLiU" w:cs="PMingLiU"/>
          <w:kern w:val="0"/>
          <w:sz w:val="24"/>
          <w:szCs w:val="24"/>
        </w:rPr>
        <w:t>论坛</w:t>
      </w:r>
      <w:r>
        <w:rPr>
          <w:rFonts w:ascii="MS UI Gothic" w:hAnsi="MS UI Gothic" w:eastAsia="MS UI Gothic" w:cs="MS UI Gothic"/>
          <w:kern w:val="0"/>
          <w:sz w:val="24"/>
          <w:szCs w:val="24"/>
        </w:rPr>
        <w:t>峰会、以市</w:t>
      </w:r>
      <w:r>
        <w:rPr>
          <w:rFonts w:ascii="PMingLiU" w:hAnsi="PMingLiU" w:eastAsia="PMingLiU" w:cs="PMingLiU"/>
          <w:kern w:val="0"/>
          <w:sz w:val="24"/>
          <w:szCs w:val="24"/>
        </w:rPr>
        <w:t>场</w:t>
      </w:r>
      <w:r>
        <w:rPr>
          <w:rFonts w:ascii="MS UI Gothic" w:hAnsi="MS UI Gothic" w:eastAsia="MS UI Gothic" w:cs="MS UI Gothic"/>
          <w:kern w:val="0"/>
          <w:sz w:val="24"/>
          <w:szCs w:val="24"/>
        </w:rPr>
        <w:t>开放</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的中国国</w:t>
      </w:r>
      <w:r>
        <w:rPr>
          <w:rFonts w:ascii="PMingLiU" w:hAnsi="PMingLiU" w:eastAsia="PMingLiU" w:cs="PMingLiU"/>
          <w:kern w:val="0"/>
          <w:sz w:val="24"/>
          <w:szCs w:val="24"/>
        </w:rPr>
        <w:t>际进</w:t>
      </w:r>
      <w:r>
        <w:rPr>
          <w:rFonts w:ascii="MS UI Gothic" w:hAnsi="MS UI Gothic" w:eastAsia="MS UI Gothic" w:cs="MS UI Gothic"/>
          <w:kern w:val="0"/>
          <w:sz w:val="24"/>
          <w:szCs w:val="24"/>
        </w:rPr>
        <w:t>口博</w:t>
      </w:r>
      <w:r>
        <w:rPr>
          <w:rFonts w:ascii="PMingLiU" w:hAnsi="PMingLiU" w:eastAsia="PMingLiU" w:cs="PMingLiU"/>
          <w:kern w:val="0"/>
          <w:sz w:val="24"/>
          <w:szCs w:val="24"/>
        </w:rPr>
        <w:t>览</w:t>
      </w:r>
      <w:r>
        <w:rPr>
          <w:rFonts w:ascii="MS UI Gothic" w:hAnsi="MS UI Gothic" w:eastAsia="MS UI Gothic" w:cs="MS UI Gothic"/>
          <w:kern w:val="0"/>
          <w:sz w:val="24"/>
          <w:szCs w:val="24"/>
        </w:rPr>
        <w:t>会，</w:t>
      </w:r>
      <w:r>
        <w:rPr>
          <w:rFonts w:ascii="PMingLiU" w:hAnsi="PMingLiU" w:eastAsia="PMingLiU" w:cs="PMingLiU"/>
          <w:kern w:val="0"/>
          <w:sz w:val="24"/>
          <w:szCs w:val="24"/>
        </w:rPr>
        <w:t>这</w:t>
      </w:r>
      <w:r>
        <w:rPr>
          <w:rFonts w:ascii="MS UI Gothic" w:hAnsi="MS UI Gothic" w:eastAsia="MS UI Gothic" w:cs="MS UI Gothic"/>
          <w:kern w:val="0"/>
          <w:sz w:val="24"/>
          <w:szCs w:val="24"/>
        </w:rPr>
        <w:t>是践行共同构建人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命运共同体的重要</w:t>
      </w:r>
      <w:r>
        <w:rPr>
          <w:rFonts w:ascii="PMingLiU" w:hAnsi="PMingLiU" w:eastAsia="PMingLiU" w:cs="PMingLiU"/>
          <w:kern w:val="0"/>
          <w:sz w:val="24"/>
          <w:szCs w:val="24"/>
        </w:rPr>
        <w:t>举</w:t>
      </w:r>
      <w:r>
        <w:rPr>
          <w:rFonts w:ascii="MS UI Gothic" w:hAnsi="MS UI Gothic" w:eastAsia="MS UI Gothic" w:cs="MS UI Gothic"/>
          <w:kern w:val="0"/>
          <w:sz w:val="24"/>
          <w:szCs w:val="24"/>
        </w:rPr>
        <w:t>措。</w:t>
      </w:r>
      <w:r>
        <w:rPr>
          <w:rFonts w:ascii="PMingLiU" w:hAnsi="PMingLiU" w:eastAsia="PMingLiU" w:cs="PMingLiU"/>
          <w:kern w:val="0"/>
          <w:sz w:val="24"/>
          <w:szCs w:val="24"/>
        </w:rPr>
        <w:t>这说</w:t>
      </w:r>
      <w:r>
        <w:rPr>
          <w:rFonts w:ascii="MS UI Gothic" w:hAnsi="MS UI Gothic" w:eastAsia="MS UI Gothic" w:cs="MS UI Gothic"/>
          <w:kern w:val="0"/>
          <w:sz w:val="24"/>
          <w:szCs w:val="24"/>
        </w:rPr>
        <w:t>明我国</w:t>
      </w:r>
      <w:r>
        <w:rPr>
          <w:rFonts w:ascii="PMingLiU" w:hAnsi="PMingLiU" w:eastAsia="PMingLiU" w:cs="PMingLiU"/>
          <w:kern w:val="0"/>
          <w:sz w:val="24"/>
          <w:szCs w:val="24"/>
        </w:rPr>
        <w:t>发</w:t>
      </w:r>
      <w:r>
        <w:rPr>
          <w:rFonts w:ascii="MS UI Gothic" w:hAnsi="MS UI Gothic" w:eastAsia="MS UI Gothic" w:cs="MS UI Gothic"/>
          <w:kern w:val="0"/>
          <w:sz w:val="24"/>
          <w:szCs w:val="24"/>
        </w:rPr>
        <w:t>展全方位外交，在建</w:t>
      </w:r>
      <w:r>
        <w:rPr>
          <w:rFonts w:ascii="PMingLiU" w:hAnsi="PMingLiU" w:eastAsia="PMingLiU" w:cs="PMingLiU"/>
          <w:kern w:val="0"/>
          <w:sz w:val="24"/>
          <w:szCs w:val="24"/>
        </w:rPr>
        <w:t>设</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新秩序中</w:t>
      </w:r>
      <w:r>
        <w:rPr>
          <w:rFonts w:ascii="PMingLiU" w:hAnsi="PMingLiU" w:eastAsia="PMingLiU" w:cs="PMingLiU"/>
          <w:kern w:val="0"/>
          <w:sz w:val="24"/>
          <w:szCs w:val="24"/>
        </w:rPr>
        <w:t>发挥积</w:t>
      </w:r>
      <w:r>
        <w:rPr>
          <w:rFonts w:ascii="MS UI Gothic" w:hAnsi="MS UI Gothic" w:eastAsia="MS UI Gothic" w:cs="MS UI Gothic"/>
          <w:kern w:val="0"/>
          <w:sz w:val="24"/>
          <w:szCs w:val="24"/>
        </w:rPr>
        <w:t>极作用、主</w:t>
      </w:r>
      <w:r>
        <w:rPr>
          <w:rFonts w:ascii="PMingLiU" w:hAnsi="PMingLiU" w:eastAsia="PMingLiU" w:cs="PMingLiU"/>
          <w:kern w:val="0"/>
          <w:sz w:val="24"/>
          <w:szCs w:val="24"/>
        </w:rPr>
        <w:t>动</w:t>
      </w:r>
      <w:r>
        <w:rPr>
          <w:rFonts w:ascii="MS UI Gothic" w:hAnsi="MS UI Gothic" w:eastAsia="MS UI Gothic" w:cs="MS UI Gothic"/>
          <w:kern w:val="0"/>
          <w:sz w:val="24"/>
          <w:szCs w:val="24"/>
        </w:rPr>
        <w:t>担当大国</w:t>
      </w:r>
      <w:r>
        <w:rPr>
          <w:rFonts w:ascii="PMingLiU" w:hAnsi="PMingLiU" w:eastAsia="PMingLiU" w:cs="PMingLiU"/>
          <w:kern w:val="0"/>
          <w:sz w:val="24"/>
          <w:szCs w:val="24"/>
        </w:rPr>
        <w:t>责</w:t>
      </w:r>
      <w:r>
        <w:rPr>
          <w:rFonts w:ascii="MS UI Gothic" w:hAnsi="MS UI Gothic" w:eastAsia="MS UI Gothic" w:cs="MS UI Gothic"/>
          <w:kern w:val="0"/>
          <w:sz w:val="24"/>
          <w:szCs w:val="24"/>
        </w:rPr>
        <w:t>任，</w:t>
      </w:r>
      <w:r>
        <w:rPr>
          <w:rFonts w:ascii="PMingLiU" w:hAnsi="PMingLiU" w:eastAsia="PMingLiU" w:cs="PMingLiU"/>
          <w:kern w:val="0"/>
          <w:sz w:val="24"/>
          <w:szCs w:val="24"/>
        </w:rPr>
        <w:t>为</w:t>
      </w:r>
      <w:r>
        <w:rPr>
          <w:rFonts w:ascii="MS UI Gothic" w:hAnsi="MS UI Gothic" w:eastAsia="MS UI Gothic" w:cs="MS UI Gothic"/>
          <w:kern w:val="0"/>
          <w:sz w:val="24"/>
          <w:szCs w:val="24"/>
        </w:rPr>
        <w:t>全球治理体系改革</w:t>
      </w:r>
      <w:r>
        <w:rPr>
          <w:rFonts w:ascii="PMingLiU" w:hAnsi="PMingLiU" w:eastAsia="PMingLiU" w:cs="PMingLiU"/>
          <w:kern w:val="0"/>
          <w:sz w:val="24"/>
          <w:szCs w:val="24"/>
        </w:rPr>
        <w:t>贡</w:t>
      </w:r>
      <w:r>
        <w:rPr>
          <w:rFonts w:ascii="MS UI Gothic" w:hAnsi="MS UI Gothic" w:eastAsia="MS UI Gothic" w:cs="MS UI Gothic"/>
          <w:kern w:val="0"/>
          <w:sz w:val="24"/>
          <w:szCs w:val="24"/>
        </w:rPr>
        <w:t>献中国智慧；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，遵循</w:t>
      </w:r>
      <w:r>
        <w:rPr>
          <w:rFonts w:ascii="PMingLiU" w:hAnsi="PMingLiU" w:eastAsia="PMingLiU" w:cs="PMingLiU"/>
          <w:kern w:val="0"/>
          <w:sz w:val="24"/>
          <w:szCs w:val="24"/>
        </w:rPr>
        <w:t>联</w:t>
      </w:r>
      <w:r>
        <w:rPr>
          <w:rFonts w:ascii="MS UI Gothic" w:hAnsi="MS UI Gothic" w:eastAsia="MS UI Gothic" w:cs="MS UI Gothic"/>
          <w:kern w:val="0"/>
          <w:sz w:val="24"/>
          <w:szCs w:val="24"/>
        </w:rPr>
        <w:t>合国</w:t>
      </w:r>
      <w:r>
        <w:rPr>
          <w:rFonts w:ascii="PMingLiU" w:hAnsi="PMingLiU" w:eastAsia="PMingLiU" w:cs="PMingLiU"/>
          <w:kern w:val="0"/>
          <w:sz w:val="24"/>
          <w:szCs w:val="24"/>
        </w:rPr>
        <w:t>宪</w:t>
      </w:r>
      <w:r>
        <w:rPr>
          <w:rFonts w:ascii="MS UI Gothic" w:hAnsi="MS UI Gothic" w:eastAsia="MS UI Gothic" w:cs="MS UI Gothic"/>
          <w:kern w:val="0"/>
          <w:sz w:val="24"/>
          <w:szCs w:val="24"/>
        </w:rPr>
        <w:t>章精神，但不能主</w:t>
      </w:r>
      <w:r>
        <w:rPr>
          <w:rFonts w:ascii="PMingLiU" w:hAnsi="PMingLiU" w:eastAsia="PMingLiU" w:cs="PMingLiU"/>
          <w:kern w:val="0"/>
          <w:sz w:val="24"/>
          <w:szCs w:val="24"/>
        </w:rPr>
        <w:t>导</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，我国与任何国家不</w:t>
      </w:r>
      <w:r>
        <w:rPr>
          <w:rFonts w:ascii="PMingLiU" w:hAnsi="PMingLiU" w:eastAsia="PMingLiU" w:cs="PMingLiU"/>
          <w:kern w:val="0"/>
          <w:sz w:val="24"/>
          <w:szCs w:val="24"/>
        </w:rPr>
        <w:t>结</w:t>
      </w:r>
      <w:r>
        <w:rPr>
          <w:rFonts w:ascii="MS UI Gothic" w:hAnsi="MS UI Gothic" w:eastAsia="MS UI Gothic" w:cs="MS UI Gothic"/>
          <w:kern w:val="0"/>
          <w:sz w:val="24"/>
          <w:szCs w:val="24"/>
        </w:rPr>
        <w:t>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）原因：</w:t>
      </w:r>
      <w:r>
        <w:rPr>
          <w:rFonts w:ascii="PMingLiU" w:hAnsi="PMingLiU" w:eastAsia="PMingLiU" w:cs="PMingLiU"/>
          <w:kern w:val="0"/>
          <w:sz w:val="24"/>
          <w:szCs w:val="24"/>
        </w:rPr>
        <w:t>这</w:t>
      </w:r>
      <w:r>
        <w:rPr>
          <w:rFonts w:ascii="MS UI Gothic" w:hAnsi="MS UI Gothic" w:eastAsia="MS UI Gothic" w:cs="MS UI Gothic"/>
          <w:kern w:val="0"/>
          <w:sz w:val="24"/>
          <w:szCs w:val="24"/>
        </w:rPr>
        <w:t>是由中国社会主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决定的，是中国政府和人民根据</w:t>
      </w:r>
      <w:r>
        <w:rPr>
          <w:rFonts w:ascii="PMingLiU" w:hAnsi="PMingLiU" w:eastAsia="PMingLiU" w:cs="PMingLiU"/>
          <w:kern w:val="0"/>
          <w:sz w:val="24"/>
          <w:szCs w:val="24"/>
        </w:rPr>
        <w:t>时</w:t>
      </w:r>
      <w:r>
        <w:rPr>
          <w:rFonts w:ascii="MS UI Gothic" w:hAnsi="MS UI Gothic" w:eastAsia="MS UI Gothic" w:cs="MS UI Gothic"/>
          <w:kern w:val="0"/>
          <w:sz w:val="24"/>
          <w:szCs w:val="24"/>
        </w:rPr>
        <w:t>代</w:t>
      </w:r>
      <w:r>
        <w:rPr>
          <w:rFonts w:ascii="PMingLiU" w:hAnsi="PMingLiU" w:eastAsia="PMingLiU" w:cs="PMingLiU"/>
          <w:kern w:val="0"/>
          <w:sz w:val="24"/>
          <w:szCs w:val="24"/>
        </w:rPr>
        <w:t>发</w:t>
      </w:r>
      <w:r>
        <w:rPr>
          <w:rFonts w:ascii="MS UI Gothic" w:hAnsi="MS UI Gothic" w:eastAsia="MS UI Gothic" w:cs="MS UI Gothic"/>
          <w:kern w:val="0"/>
          <w:sz w:val="24"/>
          <w:szCs w:val="24"/>
        </w:rPr>
        <w:t>展潮流和自身根本利益作出的</w:t>
      </w:r>
      <w:r>
        <w:rPr>
          <w:rFonts w:ascii="PMingLiU" w:hAnsi="PMingLiU" w:eastAsia="PMingLiU" w:cs="PMingLiU"/>
          <w:kern w:val="0"/>
          <w:sz w:val="24"/>
          <w:szCs w:val="24"/>
        </w:rPr>
        <w:t>战</w:t>
      </w:r>
      <w:r>
        <w:rPr>
          <w:rFonts w:ascii="MS UI Gothic" w:hAnsi="MS UI Gothic" w:eastAsia="MS UI Gothic" w:cs="MS UI Gothic"/>
          <w:kern w:val="0"/>
          <w:sz w:val="24"/>
          <w:szCs w:val="24"/>
        </w:rPr>
        <w:t>略抉</w:t>
      </w:r>
      <w:r>
        <w:rPr>
          <w:rFonts w:ascii="PMingLiU" w:hAnsi="PMingLiU" w:eastAsia="PMingLiU" w:cs="PMingLiU"/>
          <w:kern w:val="0"/>
          <w:sz w:val="24"/>
          <w:szCs w:val="24"/>
        </w:rPr>
        <w:t>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持在和平共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上同所有国家</w:t>
      </w:r>
      <w:r>
        <w:rPr>
          <w:rFonts w:ascii="PMingLiU" w:hAnsi="PMingLiU" w:eastAsia="PMingLiU" w:cs="PMingLiU"/>
          <w:kern w:val="0"/>
          <w:sz w:val="24"/>
          <w:szCs w:val="24"/>
        </w:rPr>
        <w:t>发</w:t>
      </w:r>
      <w:r>
        <w:rPr>
          <w:rFonts w:ascii="MS UI Gothic" w:hAnsi="MS UI Gothic" w:eastAsia="MS UI Gothic" w:cs="MS UI Gothic"/>
          <w:kern w:val="0"/>
          <w:sz w:val="24"/>
          <w:szCs w:val="24"/>
        </w:rPr>
        <w:t>展友好合作。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改善和</w:t>
      </w:r>
      <w:r>
        <w:rPr>
          <w:rFonts w:ascii="PMingLiU" w:hAnsi="PMingLiU" w:eastAsia="PMingLiU" w:cs="PMingLiU"/>
          <w:kern w:val="0"/>
          <w:sz w:val="24"/>
          <w:szCs w:val="24"/>
        </w:rPr>
        <w:t>发</w:t>
      </w:r>
      <w:r>
        <w:rPr>
          <w:rFonts w:ascii="MS UI Gothic" w:hAnsi="MS UI Gothic" w:eastAsia="MS UI Gothic" w:cs="MS UI Gothic"/>
          <w:kern w:val="0"/>
          <w:sz w:val="24"/>
          <w:szCs w:val="24"/>
        </w:rPr>
        <w:t>展同</w:t>
      </w:r>
      <w:r>
        <w:rPr>
          <w:rFonts w:ascii="PMingLiU" w:hAnsi="PMingLiU" w:eastAsia="PMingLiU" w:cs="PMingLiU"/>
          <w:kern w:val="0"/>
          <w:sz w:val="24"/>
          <w:szCs w:val="24"/>
        </w:rPr>
        <w:t>发</w:t>
      </w:r>
      <w:r>
        <w:rPr>
          <w:rFonts w:ascii="MS UI Gothic" w:hAnsi="MS UI Gothic" w:eastAsia="MS UI Gothic" w:cs="MS UI Gothic"/>
          <w:kern w:val="0"/>
          <w:sz w:val="24"/>
          <w:szCs w:val="24"/>
        </w:rPr>
        <w:t>达国家的关系。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持与</w:t>
      </w:r>
      <w:r>
        <w:rPr>
          <w:rFonts w:ascii="PMingLiU" w:hAnsi="PMingLiU" w:eastAsia="PMingLiU" w:cs="PMingLiU"/>
          <w:kern w:val="0"/>
          <w:sz w:val="24"/>
          <w:szCs w:val="24"/>
        </w:rPr>
        <w:t>邻为</w:t>
      </w:r>
      <w:r>
        <w:rPr>
          <w:rFonts w:ascii="MS UI Gothic" w:hAnsi="MS UI Gothic" w:eastAsia="MS UI Gothic" w:cs="MS UI Gothic"/>
          <w:kern w:val="0"/>
          <w:sz w:val="24"/>
          <w:szCs w:val="24"/>
        </w:rPr>
        <w:t>善、以</w:t>
      </w:r>
      <w:r>
        <w:rPr>
          <w:rFonts w:ascii="PMingLiU" w:hAnsi="PMingLiU" w:eastAsia="PMingLiU" w:cs="PMingLiU"/>
          <w:kern w:val="0"/>
          <w:sz w:val="24"/>
          <w:szCs w:val="24"/>
        </w:rPr>
        <w:t>邻为</w:t>
      </w:r>
      <w:r>
        <w:rPr>
          <w:rFonts w:ascii="MS UI Gothic" w:hAnsi="MS UI Gothic" w:eastAsia="MS UI Gothic" w:cs="MS UI Gothic"/>
          <w:kern w:val="0"/>
          <w:sz w:val="24"/>
          <w:szCs w:val="24"/>
        </w:rPr>
        <w:t>伴，加</w:t>
      </w:r>
      <w:r>
        <w:rPr>
          <w:rFonts w:ascii="PMingLiU" w:hAnsi="PMingLiU" w:eastAsia="PMingLiU" w:cs="PMingLiU"/>
          <w:kern w:val="0"/>
          <w:sz w:val="24"/>
          <w:szCs w:val="24"/>
        </w:rPr>
        <w:t>强</w:t>
      </w:r>
      <w:r>
        <w:rPr>
          <w:rFonts w:ascii="MS UI Gothic" w:hAnsi="MS UI Gothic" w:eastAsia="MS UI Gothic" w:cs="MS UI Gothic"/>
          <w:kern w:val="0"/>
          <w:sz w:val="24"/>
          <w:szCs w:val="24"/>
        </w:rPr>
        <w:t>同周</w:t>
      </w:r>
      <w:r>
        <w:rPr>
          <w:rFonts w:ascii="PMingLiU" w:hAnsi="PMingLiU" w:eastAsia="PMingLiU" w:cs="PMingLiU"/>
          <w:kern w:val="0"/>
          <w:sz w:val="24"/>
          <w:szCs w:val="24"/>
        </w:rPr>
        <w:t>边</w:t>
      </w:r>
      <w:r>
        <w:rPr>
          <w:rFonts w:ascii="MS UI Gothic" w:hAnsi="MS UI Gothic" w:eastAsia="MS UI Gothic" w:cs="MS UI Gothic"/>
          <w:kern w:val="0"/>
          <w:sz w:val="24"/>
          <w:szCs w:val="24"/>
        </w:rPr>
        <w:t>国家的睦</w:t>
      </w:r>
      <w:r>
        <w:rPr>
          <w:rFonts w:ascii="PMingLiU" w:hAnsi="PMingLiU" w:eastAsia="PMingLiU" w:cs="PMingLiU"/>
          <w:kern w:val="0"/>
          <w:sz w:val="24"/>
          <w:szCs w:val="24"/>
        </w:rPr>
        <w:t>邻</w:t>
      </w:r>
      <w:r>
        <w:rPr>
          <w:rFonts w:ascii="MS UI Gothic" w:hAnsi="MS UI Gothic" w:eastAsia="MS UI Gothic" w:cs="MS UI Gothic"/>
          <w:kern w:val="0"/>
          <w:sz w:val="24"/>
          <w:szCs w:val="24"/>
        </w:rPr>
        <w:t>友好和</w:t>
      </w:r>
      <w:r>
        <w:rPr>
          <w:rFonts w:ascii="PMingLiU" w:hAnsi="PMingLiU" w:eastAsia="PMingLiU" w:cs="PMingLiU"/>
          <w:kern w:val="0"/>
          <w:sz w:val="24"/>
          <w:szCs w:val="24"/>
        </w:rPr>
        <w:t>务实</w:t>
      </w:r>
      <w:r>
        <w:rPr>
          <w:rFonts w:ascii="MS UI Gothic" w:hAnsi="MS UI Gothic" w:eastAsia="MS UI Gothic" w:cs="MS UI Gothic"/>
          <w:kern w:val="0"/>
          <w:sz w:val="24"/>
          <w:szCs w:val="24"/>
        </w:rPr>
        <w:t>合作，加</w:t>
      </w:r>
      <w:r>
        <w:rPr>
          <w:rFonts w:ascii="PMingLiU" w:hAnsi="PMingLiU" w:eastAsia="PMingLiU" w:cs="PMingLiU"/>
          <w:kern w:val="0"/>
          <w:sz w:val="24"/>
          <w:szCs w:val="24"/>
        </w:rPr>
        <w:t>强</w:t>
      </w:r>
      <w:r>
        <w:rPr>
          <w:rFonts w:ascii="MS UI Gothic" w:hAnsi="MS UI Gothic" w:eastAsia="MS UI Gothic" w:cs="MS UI Gothic"/>
          <w:kern w:val="0"/>
          <w:sz w:val="24"/>
          <w:szCs w:val="24"/>
        </w:rPr>
        <w:t>同广大</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展中国家的</w:t>
      </w:r>
      <w:r>
        <w:rPr>
          <w:rFonts w:ascii="PMingLiU" w:hAnsi="PMingLiU" w:eastAsia="PMingLiU" w:cs="PMingLiU"/>
          <w:kern w:val="0"/>
          <w:sz w:val="24"/>
          <w:szCs w:val="24"/>
        </w:rPr>
        <w:t>团结</w:t>
      </w:r>
      <w:r>
        <w:rPr>
          <w:rFonts w:ascii="MS UI Gothic" w:hAnsi="MS UI Gothic" w:eastAsia="MS UI Gothic" w:cs="MS UI Gothic"/>
          <w:kern w:val="0"/>
          <w:sz w:val="24"/>
          <w:szCs w:val="24"/>
        </w:rPr>
        <w:t>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坚</w:t>
      </w:r>
      <w:r>
        <w:rPr>
          <w:rFonts w:ascii="MS UI Gothic" w:hAnsi="MS UI Gothic" w:eastAsia="MS UI Gothic" w:cs="MS UI Gothic"/>
          <w:kern w:val="0"/>
          <w:sz w:val="24"/>
          <w:szCs w:val="24"/>
        </w:rPr>
        <w:t>决反</w:t>
      </w:r>
      <w:r>
        <w:rPr>
          <w:rFonts w:ascii="PMingLiU" w:hAnsi="PMingLiU" w:eastAsia="PMingLiU" w:cs="PMingLiU"/>
          <w:kern w:val="0"/>
          <w:sz w:val="24"/>
          <w:szCs w:val="24"/>
        </w:rPr>
        <w:t>对</w:t>
      </w:r>
      <w:r>
        <w:rPr>
          <w:rFonts w:ascii="MS UI Gothic" w:hAnsi="MS UI Gothic" w:eastAsia="MS UI Gothic" w:cs="MS UI Gothic"/>
          <w:kern w:val="0"/>
          <w:sz w:val="24"/>
          <w:szCs w:val="24"/>
        </w:rPr>
        <w:t>各种形式的霸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政治，不干涉</w:t>
      </w:r>
      <w:r>
        <w:rPr>
          <w:rFonts w:ascii="PMingLiU" w:hAnsi="PMingLiU" w:eastAsia="PMingLiU" w:cs="PMingLiU"/>
          <w:kern w:val="0"/>
          <w:sz w:val="24"/>
          <w:szCs w:val="24"/>
        </w:rPr>
        <w:t>别</w:t>
      </w:r>
      <w:r>
        <w:rPr>
          <w:rFonts w:ascii="MS UI Gothic" w:hAnsi="MS UI Gothic" w:eastAsia="MS UI Gothic" w:cs="MS UI Gothic"/>
          <w:kern w:val="0"/>
          <w:sz w:val="24"/>
          <w:szCs w:val="24"/>
        </w:rPr>
        <w:t>国内政，永</w:t>
      </w:r>
      <w:r>
        <w:rPr>
          <w:rFonts w:ascii="PMingLiU" w:hAnsi="PMingLiU" w:eastAsia="PMingLiU" w:cs="PMingLiU"/>
          <w:kern w:val="0"/>
          <w:sz w:val="24"/>
          <w:szCs w:val="24"/>
        </w:rPr>
        <w:t>远</w:t>
      </w:r>
      <w:r>
        <w:rPr>
          <w:rFonts w:ascii="MS UI Gothic" w:hAnsi="MS UI Gothic" w:eastAsia="MS UI Gothic" w:cs="MS UI Gothic"/>
          <w:kern w:val="0"/>
          <w:sz w:val="24"/>
          <w:szCs w:val="24"/>
        </w:rPr>
        <w:t>不称霸，永</w:t>
      </w:r>
      <w:r>
        <w:rPr>
          <w:rFonts w:ascii="PMingLiU" w:hAnsi="PMingLiU" w:eastAsia="PMingLiU" w:cs="PMingLiU"/>
          <w:kern w:val="0"/>
          <w:sz w:val="24"/>
          <w:szCs w:val="24"/>
        </w:rPr>
        <w:t>远</w:t>
      </w:r>
      <w:r>
        <w:rPr>
          <w:rFonts w:ascii="MS UI Gothic" w:hAnsi="MS UI Gothic" w:eastAsia="MS UI Gothic" w:cs="MS UI Gothic"/>
          <w:kern w:val="0"/>
          <w:sz w:val="24"/>
          <w:szCs w:val="24"/>
        </w:rPr>
        <w:t>不搞</w:t>
      </w:r>
      <w:r>
        <w:rPr>
          <w:rFonts w:ascii="PMingLiU" w:hAnsi="PMingLiU" w:eastAsia="PMingLiU" w:cs="PMingLiU"/>
          <w:kern w:val="0"/>
          <w:sz w:val="24"/>
          <w:szCs w:val="24"/>
        </w:rPr>
        <w:t>扩张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展数字</w:t>
      </w:r>
      <w:r>
        <w:rPr>
          <w:rFonts w:ascii="PMingLiU" w:hAnsi="PMingLiU" w:eastAsia="PMingLiU" w:cs="PMingLiU"/>
          <w:kern w:val="0"/>
          <w:sz w:val="24"/>
          <w:szCs w:val="24"/>
        </w:rPr>
        <w:t>经济</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开放共享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携手共建网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w:t>
      </w:r>
      <w:r>
        <w:rPr>
          <w:rFonts w:ascii="MS UI Gothic" w:hAnsi="MS UI Gothic" w:eastAsia="MS UI Gothic" w:cs="MS UI Gothic"/>
          <w:kern w:val="0"/>
          <w:sz w:val="24"/>
          <w:szCs w:val="24"/>
        </w:rPr>
        <w:t>命运共同体</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是基于全球性</w:t>
      </w:r>
      <w:r>
        <w:rPr>
          <w:rFonts w:ascii="PMingLiU" w:hAnsi="PMingLiU" w:eastAsia="PMingLiU" w:cs="PMingLiU"/>
          <w:kern w:val="0"/>
          <w:sz w:val="24"/>
          <w:szCs w:val="24"/>
        </w:rPr>
        <w:t>问题</w:t>
      </w:r>
      <w:r>
        <w:rPr>
          <w:rFonts w:ascii="MS UI Gothic" w:hAnsi="MS UI Gothic" w:eastAsia="MS UI Gothic" w:cs="MS UI Gothic"/>
          <w:kern w:val="0"/>
          <w:sz w:val="24"/>
          <w:szCs w:val="24"/>
        </w:rPr>
        <w:t>的解决依</w:t>
      </w:r>
      <w:r>
        <w:rPr>
          <w:rFonts w:ascii="PMingLiU" w:hAnsi="PMingLiU" w:eastAsia="PMingLiU" w:cs="PMingLiU"/>
          <w:kern w:val="0"/>
          <w:sz w:val="24"/>
          <w:szCs w:val="24"/>
        </w:rPr>
        <w:t>赖</w:t>
      </w:r>
      <w:r>
        <w:rPr>
          <w:rFonts w:ascii="MS UI Gothic" w:hAnsi="MS UI Gothic" w:eastAsia="MS UI Gothic" w:cs="MS UI Gothic"/>
          <w:kern w:val="0"/>
          <w:sz w:val="24"/>
          <w:szCs w:val="24"/>
        </w:rPr>
        <w:t>各国的密切合作；各国在网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间领</w:t>
      </w:r>
      <w:r>
        <w:rPr>
          <w:rFonts w:ascii="MS UI Gothic" w:hAnsi="MS UI Gothic" w:eastAsia="MS UI Gothic" w:cs="MS UI Gothic"/>
          <w:kern w:val="0"/>
          <w:sz w:val="24"/>
          <w:szCs w:val="24"/>
        </w:rPr>
        <w:t>域有广泛的共同利益；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展数字</w:t>
      </w:r>
      <w:r>
        <w:rPr>
          <w:rFonts w:ascii="PMingLiU" w:hAnsi="PMingLiU" w:eastAsia="PMingLiU" w:cs="PMingLiU"/>
          <w:kern w:val="0"/>
          <w:sz w:val="24"/>
          <w:szCs w:val="24"/>
        </w:rPr>
        <w:t>经济</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开放共享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携手共建网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w:t>
      </w:r>
      <w:r>
        <w:rPr>
          <w:rFonts w:ascii="MS UI Gothic" w:hAnsi="MS UI Gothic" w:eastAsia="MS UI Gothic" w:cs="MS UI Gothic"/>
          <w:kern w:val="0"/>
          <w:sz w:val="24"/>
          <w:szCs w:val="24"/>
        </w:rPr>
        <w:t>命运共同体</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目的不在于增</w:t>
      </w:r>
      <w:r>
        <w:rPr>
          <w:rFonts w:ascii="PMingLiU" w:hAnsi="PMingLiU" w:eastAsia="PMingLiU" w:cs="PMingLiU"/>
          <w:kern w:val="0"/>
          <w:sz w:val="24"/>
          <w:szCs w:val="24"/>
        </w:rPr>
        <w:t>强</w:t>
      </w:r>
      <w:r>
        <w:rPr>
          <w:rFonts w:ascii="MS UI Gothic" w:hAnsi="MS UI Gothic" w:eastAsia="MS UI Gothic" w:cs="MS UI Gothic"/>
          <w:kern w:val="0"/>
          <w:sz w:val="24"/>
          <w:szCs w:val="24"/>
        </w:rPr>
        <w:t>我国在世界互</w:t>
      </w:r>
      <w:r>
        <w:rPr>
          <w:rFonts w:ascii="PMingLiU" w:hAnsi="PMingLiU" w:eastAsia="PMingLiU" w:cs="PMingLiU"/>
          <w:kern w:val="0"/>
          <w:sz w:val="24"/>
          <w:szCs w:val="24"/>
        </w:rPr>
        <w:t>联</w:t>
      </w:r>
      <w:r>
        <w:rPr>
          <w:rFonts w:ascii="MS UI Gothic" w:hAnsi="MS UI Gothic" w:eastAsia="MS UI Gothic" w:cs="MS UI Gothic"/>
          <w:kern w:val="0"/>
          <w:sz w:val="24"/>
          <w:szCs w:val="24"/>
        </w:rPr>
        <w:t>网大会中的</w:t>
      </w:r>
      <w:r>
        <w:rPr>
          <w:rFonts w:ascii="PMingLiU" w:hAnsi="PMingLiU" w:eastAsia="PMingLiU" w:cs="PMingLiU"/>
          <w:kern w:val="0"/>
          <w:sz w:val="24"/>
          <w:szCs w:val="24"/>
        </w:rPr>
        <w:t>话语权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展数字</w:t>
      </w:r>
      <w:r>
        <w:rPr>
          <w:rFonts w:ascii="PMingLiU" w:hAnsi="PMingLiU" w:eastAsia="PMingLiU" w:cs="PMingLiU"/>
          <w:kern w:val="0"/>
          <w:sz w:val="24"/>
          <w:szCs w:val="24"/>
        </w:rPr>
        <w:t>经济</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开放共享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携手共建网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w:t>
      </w:r>
      <w:r>
        <w:rPr>
          <w:rFonts w:ascii="MS UI Gothic" w:hAnsi="MS UI Gothic" w:eastAsia="MS UI Gothic" w:cs="MS UI Gothic"/>
          <w:kern w:val="0"/>
          <w:sz w:val="24"/>
          <w:szCs w:val="24"/>
        </w:rPr>
        <w:t>命运共同体</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主与网</w:t>
      </w:r>
      <w:r>
        <w:rPr>
          <w:rFonts w:ascii="PMingLiU" w:hAnsi="PMingLiU" w:eastAsia="PMingLiU" w:cs="PMingLiU"/>
          <w:kern w:val="0"/>
          <w:sz w:val="24"/>
          <w:szCs w:val="24"/>
        </w:rPr>
        <w:t>络</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是一国国家主</w:t>
      </w:r>
      <w:r>
        <w:rPr>
          <w:rFonts w:ascii="PMingLiU" w:hAnsi="PMingLiU" w:eastAsia="PMingLiU" w:cs="PMingLiU"/>
          <w:kern w:val="0"/>
          <w:sz w:val="24"/>
          <w:szCs w:val="24"/>
        </w:rPr>
        <w:t>权</w:t>
      </w:r>
      <w:r>
        <w:rPr>
          <w:rFonts w:ascii="MS UI Gothic" w:hAnsi="MS UI Gothic" w:eastAsia="MS UI Gothic" w:cs="MS UI Gothic"/>
          <w:kern w:val="0"/>
          <w:sz w:val="24"/>
          <w:szCs w:val="24"/>
        </w:rPr>
        <w:t>不可分割部分无直接关系；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：国家之</w:t>
      </w:r>
      <w:r>
        <w:rPr>
          <w:rFonts w:ascii="PMingLiU" w:hAnsi="PMingLiU" w:eastAsia="PMingLiU" w:cs="PMingLiU"/>
          <w:kern w:val="0"/>
          <w:sz w:val="24"/>
          <w:szCs w:val="24"/>
        </w:rPr>
        <w:t>间</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、国家与国</w:t>
      </w:r>
      <w:r>
        <w:rPr>
          <w:rFonts w:ascii="PMingLiU" w:hAnsi="PMingLiU" w:eastAsia="PMingLiU" w:cs="PMingLiU"/>
          <w:kern w:val="0"/>
          <w:sz w:val="24"/>
          <w:szCs w:val="24"/>
        </w:rPr>
        <w:t>际组织</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的关系，最主要的是国家之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）内容：包括政治、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w:t>
      </w:r>
      <w:r>
        <w:rPr>
          <w:rFonts w:ascii="PMingLiU" w:hAnsi="PMingLiU" w:eastAsia="PMingLiU" w:cs="PMingLiU"/>
          <w:kern w:val="0"/>
          <w:sz w:val="24"/>
          <w:szCs w:val="24"/>
        </w:rPr>
        <w:t>军</w:t>
      </w:r>
      <w:r>
        <w:rPr>
          <w:rFonts w:ascii="MS UI Gothic" w:hAnsi="MS UI Gothic" w:eastAsia="MS UI Gothic" w:cs="MS UI Gothic"/>
          <w:kern w:val="0"/>
          <w:sz w:val="24"/>
          <w:szCs w:val="24"/>
        </w:rPr>
        <w:t>事关系等。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）基本形式：</w:t>
      </w:r>
      <w:r>
        <w:rPr>
          <w:rFonts w:ascii="PMingLiU" w:hAnsi="PMingLiU" w:eastAsia="PMingLiU" w:cs="PMingLiU"/>
          <w:kern w:val="0"/>
          <w:sz w:val="24"/>
          <w:szCs w:val="24"/>
        </w:rPr>
        <w:t>竞</w:t>
      </w:r>
      <w:r>
        <w:rPr>
          <w:rFonts w:ascii="MS UI Gothic" w:hAnsi="MS UI Gothic" w:eastAsia="MS UI Gothic" w:cs="MS UI Gothic"/>
          <w:kern w:val="0"/>
          <w:sz w:val="24"/>
          <w:szCs w:val="24"/>
        </w:rPr>
        <w:t>争、合作与冲突。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）决定性因素：国家利益是国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着重考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，需要考生在把握相关知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点的基</w:t>
      </w:r>
      <w:r>
        <w:rPr>
          <w:rFonts w:ascii="PMingLiU" w:hAnsi="PMingLiU" w:eastAsia="PMingLiU" w:cs="PMingLiU"/>
          <w:kern w:val="0"/>
          <w:sz w:val="24"/>
          <w:szCs w:val="24"/>
        </w:rPr>
        <w:t>础</w:t>
      </w:r>
      <w:r>
        <w:rPr>
          <w:rFonts w:ascii="MS UI Gothic" w:hAnsi="MS UI Gothic" w:eastAsia="MS UI Gothic" w:cs="MS UI Gothic"/>
          <w:kern w:val="0"/>
          <w:sz w:val="24"/>
          <w:szCs w:val="24"/>
        </w:rPr>
        <w:t>上灵活运用方可准确答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也可以用排除法排除不符合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竞</w:t>
      </w:r>
      <w:r>
        <w:rPr>
          <w:rFonts w:ascii="MS UI Gothic" w:hAnsi="MS UI Gothic" w:eastAsia="MS UI Gothic" w:cs="MS UI Gothic"/>
          <w:kern w:val="0"/>
          <w:sz w:val="24"/>
          <w:szCs w:val="24"/>
        </w:rPr>
        <w:t>争、合作和冲突是国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还</w:t>
      </w:r>
      <w:r>
        <w:rPr>
          <w:rFonts w:ascii="MS UI Gothic" w:hAnsi="MS UI Gothic" w:eastAsia="MS UI Gothic" w:cs="MS UI Gothic"/>
          <w:kern w:val="0"/>
          <w:sz w:val="24"/>
          <w:szCs w:val="24"/>
        </w:rPr>
        <w:t>会</w:t>
      </w:r>
      <w:r>
        <w:rPr>
          <w:rFonts w:ascii="PMingLiU" w:hAnsi="PMingLiU" w:eastAsia="PMingLiU" w:cs="PMingLiU"/>
          <w:kern w:val="0"/>
          <w:sz w:val="24"/>
          <w:szCs w:val="24"/>
        </w:rPr>
        <w:t>进</w:t>
      </w:r>
      <w:r>
        <w:rPr>
          <w:rFonts w:ascii="MS UI Gothic" w:hAnsi="MS UI Gothic" w:eastAsia="MS UI Gothic" w:cs="MS UI Gothic"/>
          <w:kern w:val="0"/>
          <w:sz w:val="24"/>
          <w:szCs w:val="24"/>
        </w:rPr>
        <w:t>一步地加大</w:t>
      </w:r>
      <w:r>
        <w:rPr>
          <w:rFonts w:ascii="PMingLiU" w:hAnsi="PMingLiU" w:eastAsia="PMingLiU" w:cs="PMingLiU"/>
          <w:kern w:val="0"/>
          <w:sz w:val="24"/>
          <w:szCs w:val="24"/>
        </w:rPr>
        <w:t>贷</w:t>
      </w:r>
      <w:r>
        <w:rPr>
          <w:rFonts w:ascii="MS UI Gothic" w:hAnsi="MS UI Gothic" w:eastAsia="MS UI Gothic" w:cs="MS UI Gothic"/>
          <w:kern w:val="0"/>
          <w:sz w:val="24"/>
          <w:szCs w:val="24"/>
        </w:rPr>
        <w:t>款</w:t>
      </w:r>
      <w:r>
        <w:rPr>
          <w:rFonts w:ascii="PMingLiU" w:hAnsi="PMingLiU" w:eastAsia="PMingLiU" w:cs="PMingLiU"/>
          <w:kern w:val="0"/>
          <w:sz w:val="24"/>
          <w:szCs w:val="24"/>
        </w:rPr>
        <w:t>总额</w:t>
      </w:r>
      <w:r>
        <w:rPr>
          <w:rFonts w:ascii="MS UI Gothic" w:hAnsi="MS UI Gothic" w:eastAsia="MS UI Gothic" w:cs="MS UI Gothic"/>
          <w:kern w:val="0"/>
          <w:sz w:val="24"/>
          <w:szCs w:val="24"/>
        </w:rPr>
        <w:t>，支持</w:t>
      </w:r>
      <w:r>
        <w:rPr>
          <w:rFonts w:ascii="PMingLiU" w:hAnsi="PMingLiU" w:eastAsia="PMingLiU" w:cs="PMingLiU"/>
          <w:kern w:val="0"/>
          <w:sz w:val="24"/>
          <w:szCs w:val="24"/>
        </w:rPr>
        <w:t>亚</w:t>
      </w:r>
      <w:r>
        <w:rPr>
          <w:rFonts w:ascii="MS UI Gothic" w:hAnsi="MS UI Gothic" w:eastAsia="MS UI Gothic" w:cs="MS UI Gothic"/>
          <w:kern w:val="0"/>
          <w:sz w:val="24"/>
          <w:szCs w:val="24"/>
        </w:rPr>
        <w:t>洲的全面</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展，改善</w:t>
      </w:r>
      <w:r>
        <w:rPr>
          <w:rFonts w:ascii="PMingLiU" w:hAnsi="PMingLiU" w:eastAsia="PMingLiU" w:cs="PMingLiU"/>
          <w:kern w:val="0"/>
          <w:sz w:val="24"/>
          <w:szCs w:val="24"/>
        </w:rPr>
        <w:t>亚</w:t>
      </w:r>
      <w:r>
        <w:rPr>
          <w:rFonts w:ascii="MS UI Gothic" w:hAnsi="MS UI Gothic" w:eastAsia="MS UI Gothic" w:cs="MS UI Gothic"/>
          <w:kern w:val="0"/>
          <w:sz w:val="24"/>
          <w:szCs w:val="24"/>
        </w:rPr>
        <w:t>洲人民的生活和生</w:t>
      </w:r>
      <w:r>
        <w:rPr>
          <w:rFonts w:ascii="PMingLiU" w:hAnsi="PMingLiU" w:eastAsia="PMingLiU" w:cs="PMingLiU"/>
          <w:kern w:val="0"/>
          <w:sz w:val="24"/>
          <w:szCs w:val="24"/>
        </w:rPr>
        <w:t>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亚</w:t>
      </w:r>
      <w:r>
        <w:rPr>
          <w:rFonts w:ascii="MS UI Gothic" w:hAnsi="MS UI Gothic" w:eastAsia="MS UI Gothic" w:cs="MS UI Gothic"/>
          <w:kern w:val="0"/>
          <w:sz w:val="24"/>
          <w:szCs w:val="24"/>
        </w:rPr>
        <w:t>投行的正常运行</w:t>
      </w:r>
      <w:r>
        <w:rPr>
          <w:rFonts w:ascii="PMingLiU" w:hAnsi="PMingLiU" w:eastAsia="PMingLiU" w:cs="PMingLiU"/>
          <w:kern w:val="0"/>
          <w:sz w:val="24"/>
          <w:szCs w:val="24"/>
        </w:rPr>
        <w:t>说</w:t>
      </w:r>
      <w:r>
        <w:rPr>
          <w:rFonts w:ascii="MS UI Gothic" w:hAnsi="MS UI Gothic" w:eastAsia="MS UI Gothic" w:cs="MS UI Gothic"/>
          <w:kern w:val="0"/>
          <w:sz w:val="24"/>
          <w:szCs w:val="24"/>
        </w:rPr>
        <w:t>明在促</w:t>
      </w:r>
      <w:r>
        <w:rPr>
          <w:rFonts w:ascii="PMingLiU" w:hAnsi="PMingLiU" w:eastAsia="PMingLiU" w:cs="PMingLiU"/>
          <w:kern w:val="0"/>
          <w:sz w:val="24"/>
          <w:szCs w:val="24"/>
        </w:rPr>
        <w:t>进亚</w:t>
      </w:r>
      <w:r>
        <w:rPr>
          <w:rFonts w:ascii="MS UI Gothic" w:hAnsi="MS UI Gothic" w:eastAsia="MS UI Gothic" w:cs="MS UI Gothic"/>
          <w:kern w:val="0"/>
          <w:sz w:val="24"/>
          <w:szCs w:val="24"/>
        </w:rPr>
        <w:t>洲</w:t>
      </w:r>
      <w:r>
        <w:rPr>
          <w:rFonts w:ascii="PMingLiU" w:hAnsi="PMingLiU" w:eastAsia="PMingLiU" w:cs="PMingLiU"/>
          <w:kern w:val="0"/>
          <w:sz w:val="24"/>
          <w:szCs w:val="24"/>
        </w:rPr>
        <w:t>经济发</w:t>
      </w:r>
      <w:r>
        <w:rPr>
          <w:rFonts w:ascii="MS UI Gothic" w:hAnsi="MS UI Gothic" w:eastAsia="MS UI Gothic" w:cs="MS UI Gothic"/>
          <w:kern w:val="0"/>
          <w:sz w:val="24"/>
          <w:szCs w:val="24"/>
        </w:rPr>
        <w:t>展中</w:t>
      </w:r>
      <w:r>
        <w:rPr>
          <w:rFonts w:ascii="PMingLiU" w:hAnsi="PMingLiU" w:eastAsia="PMingLiU" w:cs="PMingLiU"/>
          <w:kern w:val="0"/>
          <w:sz w:val="24"/>
          <w:szCs w:val="24"/>
        </w:rPr>
        <w:t>产</w:t>
      </w:r>
      <w:r>
        <w:rPr>
          <w:rFonts w:ascii="MS UI Gothic" w:hAnsi="MS UI Gothic" w:eastAsia="MS UI Gothic" w:cs="MS UI Gothic"/>
          <w:kern w:val="0"/>
          <w:sz w:val="24"/>
          <w:szCs w:val="24"/>
        </w:rPr>
        <w:t>生了</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发</w:t>
      </w:r>
      <w:r>
        <w:rPr>
          <w:rFonts w:ascii="MS UI Gothic" w:hAnsi="MS UI Gothic" w:eastAsia="MS UI Gothic" w:cs="MS UI Gothic"/>
          <w:kern w:val="0"/>
          <w:sz w:val="24"/>
          <w:szCs w:val="24"/>
        </w:rPr>
        <w:t>展是当今</w:t>
      </w:r>
      <w:r>
        <w:rPr>
          <w:rFonts w:ascii="PMingLiU" w:hAnsi="PMingLiU" w:eastAsia="PMingLiU" w:cs="PMingLiU"/>
          <w:kern w:val="0"/>
          <w:sz w:val="24"/>
          <w:szCs w:val="24"/>
        </w:rPr>
        <w:t>历</w:t>
      </w:r>
      <w:r>
        <w:rPr>
          <w:rFonts w:ascii="MS UI Gothic" w:hAnsi="MS UI Gothic" w:eastAsia="MS UI Gothic" w:cs="MS UI Gothic"/>
          <w:kern w:val="0"/>
          <w:sz w:val="24"/>
          <w:szCs w:val="24"/>
        </w:rPr>
        <w:t>史的潮流；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亚</w:t>
      </w:r>
      <w:r>
        <w:rPr>
          <w:rFonts w:ascii="MS UI Gothic" w:hAnsi="MS UI Gothic" w:eastAsia="MS UI Gothic" w:cs="MS UI Gothic"/>
          <w:kern w:val="0"/>
          <w:sz w:val="24"/>
          <w:szCs w:val="24"/>
        </w:rPr>
        <w:t>洲各国的国家性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和国家利益存在差异，在建立国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新秩序上的立</w:t>
      </w:r>
      <w:r>
        <w:rPr>
          <w:rFonts w:ascii="PMingLiU" w:hAnsi="PMingLiU" w:eastAsia="PMingLiU" w:cs="PMingLiU"/>
          <w:kern w:val="0"/>
          <w:sz w:val="24"/>
          <w:szCs w:val="24"/>
        </w:rPr>
        <w:t>场</w:t>
      </w:r>
      <w:r>
        <w:rPr>
          <w:rFonts w:ascii="MS UI Gothic" w:hAnsi="MS UI Gothic" w:eastAsia="MS UI Gothic" w:cs="MS UI Gothic"/>
          <w:kern w:val="0"/>
          <w:sz w:val="24"/>
          <w:szCs w:val="24"/>
        </w:rPr>
        <w:t>也存在分歧，意</w:t>
      </w:r>
      <w:r>
        <w:rPr>
          <w:rFonts w:ascii="PMingLiU" w:hAnsi="PMingLiU" w:eastAsia="PMingLiU" w:cs="PMingLiU"/>
          <w:kern w:val="0"/>
          <w:sz w:val="24"/>
          <w:szCs w:val="24"/>
        </w:rPr>
        <w:t>见</w:t>
      </w:r>
      <w:r>
        <w:rPr>
          <w:rFonts w:ascii="MS UI Gothic" w:hAnsi="MS UI Gothic" w:eastAsia="MS UI Gothic" w:cs="MS UI Gothic"/>
          <w:kern w:val="0"/>
          <w:sz w:val="24"/>
          <w:szCs w:val="24"/>
        </w:rPr>
        <w:t>并非一致；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关系及其决定因素；国</w:t>
      </w:r>
      <w:r>
        <w:rPr>
          <w:rFonts w:ascii="PMingLiU" w:hAnsi="PMingLiU" w:eastAsia="PMingLiU" w:cs="PMingLiU"/>
          <w:kern w:val="0"/>
          <w:sz w:val="24"/>
          <w:szCs w:val="24"/>
        </w:rPr>
        <w:t>际经济组织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亚</w:t>
      </w:r>
      <w:r>
        <w:rPr>
          <w:rFonts w:ascii="MS UI Gothic" w:hAnsi="MS UI Gothic" w:eastAsia="MS UI Gothic" w:cs="MS UI Gothic"/>
          <w:kern w:val="0"/>
          <w:sz w:val="24"/>
          <w:szCs w:val="24"/>
        </w:rPr>
        <w:t>投行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亚</w:t>
      </w:r>
      <w:r>
        <w:rPr>
          <w:rFonts w:ascii="MS UI Gothic" w:hAnsi="MS UI Gothic" w:eastAsia="MS UI Gothic" w:cs="MS UI Gothic"/>
          <w:kern w:val="0"/>
          <w:sz w:val="24"/>
          <w:szCs w:val="24"/>
        </w:rPr>
        <w:t>洲基</w:t>
      </w:r>
      <w:r>
        <w:rPr>
          <w:rFonts w:ascii="PMingLiU" w:hAnsi="PMingLiU" w:eastAsia="PMingLiU" w:cs="PMingLiU"/>
          <w:kern w:val="0"/>
          <w:sz w:val="24"/>
          <w:szCs w:val="24"/>
        </w:rPr>
        <w:t>础设</w:t>
      </w:r>
      <w:r>
        <w:rPr>
          <w:rFonts w:ascii="MS UI Gothic" w:hAnsi="MS UI Gothic" w:eastAsia="MS UI Gothic" w:cs="MS UI Gothic"/>
          <w:kern w:val="0"/>
          <w:sz w:val="24"/>
          <w:szCs w:val="24"/>
        </w:rPr>
        <w:t>施投</w:t>
      </w:r>
      <w:r>
        <w:rPr>
          <w:rFonts w:ascii="PMingLiU" w:hAnsi="PMingLiU" w:eastAsia="PMingLiU" w:cs="PMingLiU"/>
          <w:kern w:val="0"/>
          <w:sz w:val="24"/>
          <w:szCs w:val="24"/>
        </w:rPr>
        <w:t>资银</w:t>
      </w:r>
      <w:r>
        <w:rPr>
          <w:rFonts w:ascii="MS UI Gothic" w:hAnsi="MS UI Gothic" w:eastAsia="MS UI Gothic" w:cs="MS UI Gothic"/>
          <w:kern w:val="0"/>
          <w:sz w:val="24"/>
          <w:szCs w:val="24"/>
        </w:rPr>
        <w:t>行（</w:t>
      </w:r>
      <w:r>
        <w:rPr>
          <w:rFonts w:ascii="PMingLiU" w:hAnsi="PMingLiU" w:eastAsia="PMingLiU" w:cs="PMingLiU"/>
          <w:kern w:val="0"/>
          <w:sz w:val="24"/>
          <w:szCs w:val="24"/>
        </w:rPr>
        <w:t>简</w:t>
      </w:r>
      <w:r>
        <w:rPr>
          <w:rFonts w:ascii="MS UI Gothic" w:hAnsi="MS UI Gothic" w:eastAsia="MS UI Gothic" w:cs="MS UI Gothic"/>
          <w:kern w:val="0"/>
          <w:sz w:val="24"/>
          <w:szCs w:val="24"/>
        </w:rPr>
        <w:t>称</w:t>
      </w:r>
      <w:r>
        <w:rPr>
          <w:rFonts w:ascii="PMingLiU" w:hAnsi="PMingLiU" w:eastAsia="PMingLiU" w:cs="PMingLiU"/>
          <w:kern w:val="0"/>
          <w:sz w:val="24"/>
          <w:szCs w:val="24"/>
        </w:rPr>
        <w:t>亚</w:t>
      </w:r>
      <w:r>
        <w:rPr>
          <w:rFonts w:ascii="MS UI Gothic" w:hAnsi="MS UI Gothic" w:eastAsia="MS UI Gothic" w:cs="MS UI Gothic"/>
          <w:kern w:val="0"/>
          <w:sz w:val="24"/>
          <w:szCs w:val="24"/>
        </w:rPr>
        <w:t>投行）是一个政府</w:t>
      </w:r>
      <w:r>
        <w:rPr>
          <w:rFonts w:ascii="PMingLiU" w:hAnsi="PMingLiU" w:eastAsia="PMingLiU" w:cs="PMingLiU"/>
          <w:kern w:val="0"/>
          <w:sz w:val="24"/>
          <w:szCs w:val="24"/>
        </w:rPr>
        <w:t>间</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的</w:t>
      </w:r>
      <w:r>
        <w:rPr>
          <w:rFonts w:ascii="PMingLiU" w:hAnsi="PMingLiU" w:eastAsia="PMingLiU" w:cs="PMingLiU"/>
          <w:kern w:val="0"/>
          <w:sz w:val="24"/>
          <w:szCs w:val="24"/>
        </w:rPr>
        <w:t>亚</w:t>
      </w:r>
      <w:r>
        <w:rPr>
          <w:rFonts w:ascii="MS UI Gothic" w:hAnsi="MS UI Gothic" w:eastAsia="MS UI Gothic" w:cs="MS UI Gothic"/>
          <w:kern w:val="0"/>
          <w:sz w:val="24"/>
          <w:szCs w:val="24"/>
        </w:rPr>
        <w:t>洲区域多</w:t>
      </w:r>
      <w:r>
        <w:rPr>
          <w:rFonts w:ascii="PMingLiU" w:hAnsi="PMingLiU" w:eastAsia="PMingLiU" w:cs="PMingLiU"/>
          <w:kern w:val="0"/>
          <w:sz w:val="24"/>
          <w:szCs w:val="24"/>
        </w:rPr>
        <w:t>边</w:t>
      </w:r>
      <w:r>
        <w:rPr>
          <w:rFonts w:ascii="MS UI Gothic" w:hAnsi="MS UI Gothic" w:eastAsia="MS UI Gothic" w:cs="MS UI Gothic"/>
          <w:kern w:val="0"/>
          <w:sz w:val="24"/>
          <w:szCs w:val="24"/>
        </w:rPr>
        <w:t>开</w:t>
      </w:r>
      <w:r>
        <w:rPr>
          <w:rFonts w:ascii="PMingLiU" w:hAnsi="PMingLiU" w:eastAsia="PMingLiU" w:cs="PMingLiU"/>
          <w:kern w:val="0"/>
          <w:sz w:val="24"/>
          <w:szCs w:val="24"/>
        </w:rPr>
        <w:t>发</w:t>
      </w:r>
      <w:r>
        <w:rPr>
          <w:rFonts w:ascii="MS UI Gothic" w:hAnsi="MS UI Gothic" w:eastAsia="MS UI Gothic" w:cs="MS UI Gothic"/>
          <w:kern w:val="0"/>
          <w:sz w:val="24"/>
          <w:szCs w:val="24"/>
        </w:rPr>
        <w:t>机构。重点支持基</w:t>
      </w:r>
      <w:r>
        <w:rPr>
          <w:rFonts w:ascii="PMingLiU" w:hAnsi="PMingLiU" w:eastAsia="PMingLiU" w:cs="PMingLiU"/>
          <w:kern w:val="0"/>
          <w:sz w:val="24"/>
          <w:szCs w:val="24"/>
        </w:rPr>
        <w:t>础设</w:t>
      </w:r>
      <w:r>
        <w:rPr>
          <w:rFonts w:ascii="MS UI Gothic" w:hAnsi="MS UI Gothic" w:eastAsia="MS UI Gothic" w:cs="MS UI Gothic"/>
          <w:kern w:val="0"/>
          <w:sz w:val="24"/>
          <w:szCs w:val="24"/>
        </w:rPr>
        <w:t>施建</w:t>
      </w:r>
      <w:r>
        <w:rPr>
          <w:rFonts w:ascii="PMingLiU" w:hAnsi="PMingLiU" w:eastAsia="PMingLiU" w:cs="PMingLiU"/>
          <w:kern w:val="0"/>
          <w:sz w:val="24"/>
          <w:szCs w:val="24"/>
        </w:rPr>
        <w:t>设</w:t>
      </w:r>
      <w:r>
        <w:rPr>
          <w:rFonts w:ascii="MS UI Gothic" w:hAnsi="MS UI Gothic" w:eastAsia="MS UI Gothic" w:cs="MS UI Gothic"/>
          <w:kern w:val="0"/>
          <w:sz w:val="24"/>
          <w:szCs w:val="24"/>
        </w:rPr>
        <w:t>，成立宗旨是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了促</w:t>
      </w:r>
      <w:r>
        <w:rPr>
          <w:rFonts w:ascii="PMingLiU" w:hAnsi="PMingLiU" w:eastAsia="PMingLiU" w:cs="PMingLiU"/>
          <w:kern w:val="0"/>
          <w:sz w:val="24"/>
          <w:szCs w:val="24"/>
        </w:rPr>
        <w:t>进亚</w:t>
      </w:r>
      <w:r>
        <w:rPr>
          <w:rFonts w:ascii="MS UI Gothic" w:hAnsi="MS UI Gothic" w:eastAsia="MS UI Gothic" w:cs="MS UI Gothic"/>
          <w:kern w:val="0"/>
          <w:sz w:val="24"/>
          <w:szCs w:val="24"/>
        </w:rPr>
        <w:t>洲区域的建</w:t>
      </w:r>
      <w:r>
        <w:rPr>
          <w:rFonts w:ascii="PMingLiU" w:hAnsi="PMingLiU" w:eastAsia="PMingLiU" w:cs="PMingLiU"/>
          <w:kern w:val="0"/>
          <w:sz w:val="24"/>
          <w:szCs w:val="24"/>
        </w:rPr>
        <w:t>设</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互通化和</w:t>
      </w:r>
      <w:r>
        <w:rPr>
          <w:rFonts w:ascii="PMingLiU" w:hAnsi="PMingLiU" w:eastAsia="PMingLiU" w:cs="PMingLiU"/>
          <w:kern w:val="0"/>
          <w:sz w:val="24"/>
          <w:szCs w:val="24"/>
        </w:rPr>
        <w:t>经济</w:t>
      </w:r>
      <w:r>
        <w:rPr>
          <w:rFonts w:ascii="MS UI Gothic" w:hAnsi="MS UI Gothic" w:eastAsia="MS UI Gothic" w:cs="MS UI Gothic"/>
          <w:kern w:val="0"/>
          <w:sz w:val="24"/>
          <w:szCs w:val="24"/>
        </w:rPr>
        <w:t>一体化的</w:t>
      </w:r>
      <w:r>
        <w:rPr>
          <w:rFonts w:ascii="PMingLiU" w:hAnsi="PMingLiU" w:eastAsia="PMingLiU" w:cs="PMingLiU"/>
          <w:kern w:val="0"/>
          <w:sz w:val="24"/>
          <w:szCs w:val="24"/>
        </w:rPr>
        <w:t>进</w:t>
      </w:r>
      <w:r>
        <w:rPr>
          <w:rFonts w:ascii="MS UI Gothic" w:hAnsi="MS UI Gothic" w:eastAsia="MS UI Gothic" w:cs="MS UI Gothic"/>
          <w:kern w:val="0"/>
          <w:sz w:val="24"/>
          <w:szCs w:val="24"/>
        </w:rPr>
        <w:t>程，并且加</w:t>
      </w:r>
      <w:r>
        <w:rPr>
          <w:rFonts w:ascii="PMingLiU" w:hAnsi="PMingLiU" w:eastAsia="PMingLiU" w:cs="PMingLiU"/>
          <w:kern w:val="0"/>
          <w:sz w:val="24"/>
          <w:szCs w:val="24"/>
        </w:rPr>
        <w:t>强</w:t>
      </w:r>
      <w:r>
        <w:rPr>
          <w:rFonts w:ascii="MS UI Gothic" w:hAnsi="MS UI Gothic" w:eastAsia="MS UI Gothic" w:cs="MS UI Gothic"/>
          <w:kern w:val="0"/>
          <w:sz w:val="24"/>
          <w:szCs w:val="24"/>
        </w:rPr>
        <w:t>中国及其他</w:t>
      </w:r>
      <w:r>
        <w:rPr>
          <w:rFonts w:ascii="PMingLiU" w:hAnsi="PMingLiU" w:eastAsia="PMingLiU" w:cs="PMingLiU"/>
          <w:kern w:val="0"/>
          <w:sz w:val="24"/>
          <w:szCs w:val="24"/>
        </w:rPr>
        <w:t>亚</w:t>
      </w:r>
      <w:r>
        <w:rPr>
          <w:rFonts w:ascii="MS UI Gothic" w:hAnsi="MS UI Gothic" w:eastAsia="MS UI Gothic" w:cs="MS UI Gothic"/>
          <w:kern w:val="0"/>
          <w:sz w:val="24"/>
          <w:szCs w:val="24"/>
        </w:rPr>
        <w:t>洲国家和地区的合作，是首个由中国倡</w:t>
      </w:r>
      <w:r>
        <w:rPr>
          <w:rFonts w:ascii="PMingLiU" w:hAnsi="PMingLiU" w:eastAsia="PMingLiU" w:cs="PMingLiU"/>
          <w:kern w:val="0"/>
          <w:sz w:val="24"/>
          <w:szCs w:val="24"/>
        </w:rPr>
        <w:t>议设</w:t>
      </w:r>
      <w:r>
        <w:rPr>
          <w:rFonts w:ascii="MS UI Gothic" w:hAnsi="MS UI Gothic" w:eastAsia="MS UI Gothic" w:cs="MS UI Gothic"/>
          <w:kern w:val="0"/>
          <w:sz w:val="24"/>
          <w:szCs w:val="24"/>
        </w:rPr>
        <w:t>立的多</w:t>
      </w:r>
      <w:r>
        <w:rPr>
          <w:rFonts w:ascii="PMingLiU" w:hAnsi="PMingLiU" w:eastAsia="PMingLiU" w:cs="PMingLiU"/>
          <w:kern w:val="0"/>
          <w:sz w:val="24"/>
          <w:szCs w:val="24"/>
        </w:rPr>
        <w:t>边</w:t>
      </w:r>
      <w:r>
        <w:rPr>
          <w:rFonts w:ascii="MS UI Gothic" w:hAnsi="MS UI Gothic" w:eastAsia="MS UI Gothic" w:cs="MS UI Gothic"/>
          <w:kern w:val="0"/>
          <w:sz w:val="24"/>
          <w:szCs w:val="24"/>
        </w:rPr>
        <w:t>金融机构。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PMingLiU" w:hAnsi="PMingLiU" w:eastAsia="PMingLiU" w:cs="PMingLiU"/>
          <w:kern w:val="0"/>
          <w:sz w:val="24"/>
          <w:szCs w:val="24"/>
        </w:rPr>
        <w:t>选项</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中国有</w:t>
      </w:r>
      <w:r>
        <w:rPr>
          <w:rFonts w:ascii="PMingLiU" w:hAnsi="PMingLiU" w:eastAsia="PMingLiU" w:cs="PMingLiU"/>
          <w:kern w:val="0"/>
          <w:sz w:val="24"/>
          <w:szCs w:val="24"/>
        </w:rPr>
        <w:t>权</w:t>
      </w:r>
      <w:r>
        <w:rPr>
          <w:rFonts w:ascii="MS UI Gothic" w:hAnsi="MS UI Gothic" w:eastAsia="MS UI Gothic" w:cs="MS UI Gothic"/>
          <w:kern w:val="0"/>
          <w:sz w:val="24"/>
          <w:szCs w:val="24"/>
        </w:rPr>
        <w:t>在南海</w:t>
      </w:r>
      <w:r>
        <w:rPr>
          <w:rFonts w:ascii="PMingLiU" w:hAnsi="PMingLiU" w:eastAsia="PMingLiU" w:cs="PMingLiU"/>
          <w:kern w:val="0"/>
          <w:sz w:val="24"/>
          <w:szCs w:val="24"/>
        </w:rPr>
        <w:t>设</w:t>
      </w:r>
      <w:r>
        <w:rPr>
          <w:rFonts w:ascii="MS UI Gothic" w:hAnsi="MS UI Gothic" w:eastAsia="MS UI Gothic" w:cs="MS UI Gothic"/>
          <w:kern w:val="0"/>
          <w:sz w:val="24"/>
          <w:szCs w:val="24"/>
        </w:rPr>
        <w:t>立防空</w:t>
      </w:r>
      <w:r>
        <w:rPr>
          <w:rFonts w:ascii="PMingLiU" w:hAnsi="PMingLiU" w:eastAsia="PMingLiU" w:cs="PMingLiU"/>
          <w:kern w:val="0"/>
          <w:sz w:val="24"/>
          <w:szCs w:val="24"/>
        </w:rPr>
        <w:t>识别</w:t>
      </w:r>
      <w:r>
        <w:rPr>
          <w:rFonts w:ascii="MS UI Gothic" w:hAnsi="MS UI Gothic" w:eastAsia="MS UI Gothic" w:cs="MS UI Gothic"/>
          <w:kern w:val="0"/>
          <w:sz w:val="24"/>
          <w:szCs w:val="24"/>
        </w:rPr>
        <w:t>区，他国无</w:t>
      </w:r>
      <w:r>
        <w:rPr>
          <w:rFonts w:ascii="PMingLiU" w:hAnsi="PMingLiU" w:eastAsia="PMingLiU" w:cs="PMingLiU"/>
          <w:kern w:val="0"/>
          <w:sz w:val="24"/>
          <w:szCs w:val="24"/>
        </w:rPr>
        <w:t>权</w:t>
      </w:r>
      <w:r>
        <w:rPr>
          <w:rFonts w:ascii="MS UI Gothic" w:hAnsi="MS UI Gothic" w:eastAsia="MS UI Gothic" w:cs="MS UI Gothic"/>
          <w:kern w:val="0"/>
          <w:sz w:val="24"/>
          <w:szCs w:val="24"/>
        </w:rPr>
        <w:t>干涉</w:t>
      </w:r>
      <w:r>
        <w:rPr>
          <w:rFonts w:ascii="PMingLiU" w:hAnsi="PMingLiU" w:eastAsia="PMingLiU" w:cs="PMingLiU"/>
          <w:kern w:val="0"/>
          <w:sz w:val="24"/>
          <w:szCs w:val="24"/>
        </w:rPr>
        <w:t>对应</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是指国家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土内的一切人、物和所</w:t>
      </w:r>
      <w:r>
        <w:rPr>
          <w:rFonts w:ascii="PMingLiU" w:hAnsi="PMingLiU" w:eastAsia="PMingLiU" w:cs="PMingLiU"/>
          <w:kern w:val="0"/>
          <w:sz w:val="24"/>
          <w:szCs w:val="24"/>
        </w:rPr>
        <w:t>发</w:t>
      </w:r>
      <w:r>
        <w:rPr>
          <w:rFonts w:ascii="MS UI Gothic" w:hAnsi="MS UI Gothic" w:eastAsia="MS UI Gothic" w:cs="MS UI Gothic"/>
          <w:kern w:val="0"/>
          <w:sz w:val="24"/>
          <w:szCs w:val="24"/>
        </w:rPr>
        <w:t>生的事件，以及</w:t>
      </w:r>
      <w:r>
        <w:rPr>
          <w:rFonts w:ascii="PMingLiU" w:hAnsi="PMingLiU" w:eastAsia="PMingLiU" w:cs="PMingLiU"/>
          <w:kern w:val="0"/>
          <w:sz w:val="24"/>
          <w:szCs w:val="24"/>
        </w:rPr>
        <w:t>对</w:t>
      </w:r>
      <w:r>
        <w:rPr>
          <w:rFonts w:ascii="MS UI Gothic" w:hAnsi="MS UI Gothic" w:eastAsia="MS UI Gothic" w:cs="MS UI Gothic"/>
          <w:kern w:val="0"/>
          <w:sz w:val="24"/>
          <w:szCs w:val="24"/>
        </w:rPr>
        <w:t>在其</w:t>
      </w:r>
      <w:r>
        <w:rPr>
          <w:rFonts w:ascii="PMingLiU" w:hAnsi="PMingLiU" w:eastAsia="PMingLiU" w:cs="PMingLiU"/>
          <w:kern w:val="0"/>
          <w:sz w:val="24"/>
          <w:szCs w:val="24"/>
        </w:rPr>
        <w:t>领</w:t>
      </w:r>
      <w:r>
        <w:rPr>
          <w:rFonts w:ascii="MS UI Gothic" w:hAnsi="MS UI Gothic" w:eastAsia="MS UI Gothic" w:cs="MS UI Gothic"/>
          <w:kern w:val="0"/>
          <w:sz w:val="24"/>
          <w:szCs w:val="24"/>
        </w:rPr>
        <w:t>域外的</w:t>
      </w:r>
      <w:r>
        <w:rPr>
          <w:rFonts w:ascii="PMingLiU" w:hAnsi="PMingLiU" w:eastAsia="PMingLiU" w:cs="PMingLiU"/>
          <w:kern w:val="0"/>
          <w:sz w:val="24"/>
          <w:szCs w:val="24"/>
        </w:rPr>
        <w:t>侨</w:t>
      </w:r>
      <w:r>
        <w:rPr>
          <w:rFonts w:ascii="MS UI Gothic" w:hAnsi="MS UI Gothic" w:eastAsia="MS UI Gothic" w:cs="MS UI Gothic"/>
          <w:kern w:val="0"/>
          <w:sz w:val="24"/>
          <w:szCs w:val="24"/>
        </w:rPr>
        <w:t>民、</w:t>
      </w:r>
      <w:r>
        <w:rPr>
          <w:rFonts w:ascii="PMingLiU" w:hAnsi="PMingLiU" w:eastAsia="PMingLiU" w:cs="PMingLiU"/>
          <w:kern w:val="0"/>
          <w:sz w:val="24"/>
          <w:szCs w:val="24"/>
        </w:rPr>
        <w:t>驻</w:t>
      </w:r>
      <w:r>
        <w:rPr>
          <w:rFonts w:ascii="MS UI Gothic" w:hAnsi="MS UI Gothic" w:eastAsia="MS UI Gothic" w:cs="MS UI Gothic"/>
          <w:kern w:val="0"/>
          <w:sz w:val="24"/>
          <w:szCs w:val="24"/>
        </w:rPr>
        <w:t>外大使</w:t>
      </w:r>
      <w:r>
        <w:rPr>
          <w:rFonts w:ascii="PMingLiU" w:hAnsi="PMingLiU" w:eastAsia="PMingLiU" w:cs="PMingLiU"/>
          <w:kern w:val="0"/>
          <w:sz w:val="24"/>
          <w:szCs w:val="24"/>
        </w:rPr>
        <w:t>馆</w:t>
      </w:r>
      <w:r>
        <w:rPr>
          <w:rFonts w:ascii="MS UI Gothic" w:hAnsi="MS UI Gothic" w:eastAsia="MS UI Gothic" w:cs="MS UI Gothic"/>
          <w:kern w:val="0"/>
          <w:sz w:val="24"/>
          <w:szCs w:val="24"/>
        </w:rPr>
        <w:t>行使管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利。朝</w:t>
      </w:r>
      <w:r>
        <w:rPr>
          <w:rFonts w:ascii="PMingLiU" w:hAnsi="PMingLiU" w:eastAsia="PMingLiU" w:cs="PMingLiU"/>
          <w:kern w:val="0"/>
          <w:sz w:val="24"/>
          <w:szCs w:val="24"/>
        </w:rPr>
        <w:t>鲜</w:t>
      </w:r>
      <w:r>
        <w:rPr>
          <w:rFonts w:ascii="MS UI Gothic" w:hAnsi="MS UI Gothic" w:eastAsia="MS UI Gothic" w:cs="MS UI Gothic"/>
          <w:kern w:val="0"/>
          <w:sz w:val="24"/>
          <w:szCs w:val="24"/>
        </w:rPr>
        <w:t>半</w:t>
      </w:r>
      <w:r>
        <w:rPr>
          <w:rFonts w:ascii="PMingLiU" w:hAnsi="PMingLiU" w:eastAsia="PMingLiU" w:cs="PMingLiU"/>
          <w:kern w:val="0"/>
          <w:sz w:val="24"/>
          <w:szCs w:val="24"/>
        </w:rPr>
        <w:t>岛</w:t>
      </w:r>
      <w:r>
        <w:rPr>
          <w:rFonts w:ascii="MS UI Gothic" w:hAnsi="MS UI Gothic" w:eastAsia="MS UI Gothic" w:cs="MS UI Gothic"/>
          <w:kern w:val="0"/>
          <w:sz w:val="24"/>
          <w:szCs w:val="24"/>
        </w:rPr>
        <w:t>不是我国</w:t>
      </w:r>
      <w:r>
        <w:rPr>
          <w:rFonts w:ascii="PMingLiU" w:hAnsi="PMingLiU" w:eastAsia="PMingLiU" w:cs="PMingLiU"/>
          <w:kern w:val="0"/>
          <w:sz w:val="24"/>
          <w:szCs w:val="24"/>
        </w:rPr>
        <w:t>领</w:t>
      </w:r>
      <w:r>
        <w:rPr>
          <w:rFonts w:ascii="MS UI Gothic" w:hAnsi="MS UI Gothic" w:eastAsia="MS UI Gothic" w:cs="MS UI Gothic"/>
          <w:kern w:val="0"/>
          <w:sz w:val="24"/>
          <w:szCs w:val="24"/>
        </w:rPr>
        <w:t>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利，如：防御和自</w:t>
      </w:r>
      <w:r>
        <w:rPr>
          <w:rFonts w:ascii="PMingLiU" w:hAnsi="PMingLiU" w:eastAsia="PMingLiU" w:cs="PMingLiU"/>
          <w:kern w:val="0"/>
          <w:sz w:val="24"/>
          <w:szCs w:val="24"/>
        </w:rPr>
        <w:t>卫</w:t>
      </w:r>
      <w:r>
        <w:rPr>
          <w:rFonts w:ascii="MS UI Gothic" w:hAnsi="MS UI Gothic" w:eastAsia="MS UI Gothic" w:cs="MS UI Gothic"/>
          <w:kern w:val="0"/>
          <w:sz w:val="24"/>
          <w:szCs w:val="24"/>
        </w:rPr>
        <w:t>。中国在南海填海造</w:t>
      </w:r>
      <w:r>
        <w:rPr>
          <w:rFonts w:ascii="PMingLiU" w:hAnsi="PMingLiU" w:eastAsia="PMingLiU" w:cs="PMingLiU"/>
          <w:kern w:val="0"/>
          <w:sz w:val="24"/>
          <w:szCs w:val="24"/>
        </w:rPr>
        <w:t>陆</w:t>
      </w:r>
      <w:r>
        <w:rPr>
          <w:rFonts w:ascii="MS UI Gothic" w:hAnsi="MS UI Gothic" w:eastAsia="MS UI Gothic" w:cs="MS UI Gothic"/>
          <w:kern w:val="0"/>
          <w:sz w:val="24"/>
          <w:szCs w:val="24"/>
        </w:rPr>
        <w:t>，修建民用</w:t>
      </w:r>
      <w:r>
        <w:rPr>
          <w:rFonts w:ascii="PMingLiU" w:hAnsi="PMingLiU" w:eastAsia="PMingLiU" w:cs="PMingLiU"/>
          <w:kern w:val="0"/>
          <w:sz w:val="24"/>
          <w:szCs w:val="24"/>
        </w:rPr>
        <w:t>设</w:t>
      </w:r>
      <w:r>
        <w:rPr>
          <w:rFonts w:ascii="MS UI Gothic" w:hAnsi="MS UI Gothic" w:eastAsia="MS UI Gothic" w:cs="MS UI Gothic"/>
          <w:kern w:val="0"/>
          <w:sz w:val="24"/>
          <w:szCs w:val="24"/>
        </w:rPr>
        <w:t>施与自</w:t>
      </w:r>
      <w:r>
        <w:rPr>
          <w:rFonts w:ascii="PMingLiU" w:hAnsi="PMingLiU" w:eastAsia="PMingLiU" w:cs="PMingLiU"/>
          <w:kern w:val="0"/>
          <w:sz w:val="24"/>
          <w:szCs w:val="24"/>
        </w:rPr>
        <w:t>卫权</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，中国</w:t>
      </w:r>
      <w:r>
        <w:rPr>
          <w:rFonts w:ascii="PMingLiU" w:hAnsi="PMingLiU" w:eastAsia="PMingLiU" w:cs="PMingLiU"/>
          <w:kern w:val="0"/>
          <w:sz w:val="24"/>
          <w:szCs w:val="24"/>
        </w:rPr>
        <w:t>对</w:t>
      </w:r>
      <w:r>
        <w:rPr>
          <w:rFonts w:ascii="MS UI Gothic" w:hAnsi="MS UI Gothic" w:eastAsia="MS UI Gothic" w:cs="MS UI Gothic"/>
          <w:kern w:val="0"/>
          <w:sz w:val="24"/>
          <w:szCs w:val="24"/>
        </w:rPr>
        <w:t>在广西</w:t>
      </w:r>
      <w:r>
        <w:rPr>
          <w:rFonts w:ascii="PMingLiU" w:hAnsi="PMingLiU" w:eastAsia="PMingLiU" w:cs="PMingLiU"/>
          <w:kern w:val="0"/>
          <w:sz w:val="24"/>
          <w:szCs w:val="24"/>
        </w:rPr>
        <w:t>贩</w:t>
      </w:r>
      <w:r>
        <w:rPr>
          <w:rFonts w:ascii="MS UI Gothic" w:hAnsi="MS UI Gothic" w:eastAsia="MS UI Gothic" w:cs="MS UI Gothic"/>
          <w:kern w:val="0"/>
          <w:sz w:val="24"/>
          <w:szCs w:val="24"/>
        </w:rPr>
        <w:t>毒的日本籍罪犯依法判</w:t>
      </w:r>
      <w:r>
        <w:rPr>
          <w:rFonts w:ascii="PMingLiU" w:hAnsi="PMingLiU" w:eastAsia="PMingLiU" w:cs="PMingLiU"/>
          <w:kern w:val="0"/>
          <w:sz w:val="24"/>
          <w:szCs w:val="24"/>
        </w:rPr>
        <w:t>处</w:t>
      </w:r>
      <w:r>
        <w:rPr>
          <w:rFonts w:ascii="MS UI Gothic" w:hAnsi="MS UI Gothic" w:eastAsia="MS UI Gothic" w:cs="MS UI Gothic"/>
          <w:kern w:val="0"/>
          <w:sz w:val="24"/>
          <w:szCs w:val="24"/>
        </w:rPr>
        <w:t>死刑属于关管</w:t>
      </w:r>
      <w:r>
        <w:rPr>
          <w:rFonts w:ascii="PMingLiU" w:hAnsi="PMingLiU" w:eastAsia="PMingLiU" w:cs="PMingLiU"/>
          <w:kern w:val="0"/>
          <w:sz w:val="24"/>
          <w:szCs w:val="24"/>
        </w:rPr>
        <w:t>辖权</w:t>
      </w:r>
      <w:r>
        <w:rPr>
          <w:rFonts w:ascii="MS UI Gothic" w:hAnsi="MS UI Gothic" w:eastAsia="MS UI Gothic" w:cs="MS UI Gothic"/>
          <w:kern w:val="0"/>
          <w:sz w:val="24"/>
          <w:szCs w:val="24"/>
        </w:rPr>
        <w:t>，而不是平等</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利。如：一国可以自由修改</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变</w:t>
      </w:r>
      <w:r>
        <w:rPr>
          <w:rFonts w:ascii="MS UI Gothic" w:hAnsi="MS UI Gothic" w:eastAsia="MS UI Gothic" w:cs="MS UI Gothic"/>
          <w:kern w:val="0"/>
          <w:sz w:val="24"/>
          <w:szCs w:val="24"/>
        </w:rPr>
        <w:t>更政体确定</w:t>
      </w:r>
      <w:r>
        <w:rPr>
          <w:rFonts w:ascii="PMingLiU" w:hAnsi="PMingLiU" w:eastAsia="PMingLiU" w:cs="PMingLiU"/>
          <w:kern w:val="0"/>
          <w:sz w:val="24"/>
          <w:szCs w:val="24"/>
        </w:rPr>
        <w:t>经济</w:t>
      </w:r>
      <w:r>
        <w:rPr>
          <w:rFonts w:ascii="MS UI Gothic" w:hAnsi="MS UI Gothic" w:eastAsia="MS UI Gothic" w:cs="MS UI Gothic"/>
          <w:kern w:val="0"/>
          <w:sz w:val="24"/>
          <w:szCs w:val="24"/>
        </w:rPr>
        <w:t>体制</w:t>
      </w:r>
      <w:r>
        <w:rPr>
          <w:rFonts w:ascii="PMingLiU" w:hAnsi="PMingLiU" w:eastAsia="PMingLiU" w:cs="PMingLiU"/>
          <w:kern w:val="0"/>
          <w:sz w:val="24"/>
          <w:szCs w:val="24"/>
        </w:rPr>
        <w:t>缔结</w:t>
      </w:r>
      <w:r>
        <w:rPr>
          <w:rFonts w:ascii="MS UI Gothic" w:hAnsi="MS UI Gothic" w:eastAsia="MS UI Gothic" w:cs="MS UI Gothic"/>
          <w:kern w:val="0"/>
          <w:sz w:val="24"/>
          <w:szCs w:val="24"/>
        </w:rPr>
        <w:t>条</w:t>
      </w:r>
      <w:r>
        <w:rPr>
          <w:rFonts w:ascii="PMingLiU" w:hAnsi="PMingLiU" w:eastAsia="PMingLiU" w:cs="PMingLiU"/>
          <w:kern w:val="0"/>
          <w:sz w:val="24"/>
          <w:szCs w:val="24"/>
        </w:rPr>
        <w:t>约进</w:t>
      </w:r>
      <w:r>
        <w:rPr>
          <w:rFonts w:ascii="MS UI Gothic" w:hAnsi="MS UI Gothic" w:eastAsia="MS UI Gothic" w:cs="MS UI Gothic"/>
          <w:kern w:val="0"/>
          <w:sz w:val="24"/>
          <w:szCs w:val="24"/>
        </w:rPr>
        <w:t>行自</w:t>
      </w:r>
      <w:r>
        <w:rPr>
          <w:rFonts w:ascii="PMingLiU" w:hAnsi="PMingLiU" w:eastAsia="PMingLiU" w:cs="PMingLiU"/>
          <w:kern w:val="0"/>
          <w:sz w:val="24"/>
          <w:szCs w:val="24"/>
        </w:rPr>
        <w:t>卫战</w:t>
      </w:r>
      <w:r>
        <w:rPr>
          <w:rFonts w:ascii="MS UI Gothic" w:hAnsi="MS UI Gothic" w:eastAsia="MS UI Gothic" w:cs="MS UI Gothic"/>
          <w:kern w:val="0"/>
          <w:sz w:val="24"/>
          <w:szCs w:val="24"/>
        </w:rPr>
        <w:t>争等。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国家不</w:t>
      </w:r>
      <w:r>
        <w:rPr>
          <w:rFonts w:ascii="PMingLiU" w:hAnsi="PMingLiU" w:eastAsia="PMingLiU" w:cs="PMingLiU"/>
          <w:kern w:val="0"/>
          <w:sz w:val="24"/>
          <w:szCs w:val="24"/>
        </w:rPr>
        <w:t>论</w:t>
      </w:r>
      <w:r>
        <w:rPr>
          <w:rFonts w:ascii="MS UI Gothic" w:hAnsi="MS UI Gothic" w:eastAsia="MS UI Gothic" w:cs="MS UI Gothic"/>
          <w:kern w:val="0"/>
          <w:sz w:val="24"/>
          <w:szCs w:val="24"/>
        </w:rPr>
        <w:t>大小、</w:t>
      </w:r>
      <w:r>
        <w:rPr>
          <w:rFonts w:ascii="PMingLiU" w:hAnsi="PMingLiU" w:eastAsia="PMingLiU" w:cs="PMingLiU"/>
          <w:kern w:val="0"/>
          <w:sz w:val="24"/>
          <w:szCs w:val="24"/>
        </w:rPr>
        <w:t>强</w:t>
      </w:r>
      <w:r>
        <w:rPr>
          <w:rFonts w:ascii="MS UI Gothic" w:hAnsi="MS UI Gothic" w:eastAsia="MS UI Gothic" w:cs="MS UI Gothic"/>
          <w:kern w:val="0"/>
          <w:sz w:val="24"/>
          <w:szCs w:val="24"/>
        </w:rPr>
        <w:t>弱，也不</w:t>
      </w:r>
      <w:r>
        <w:rPr>
          <w:rFonts w:ascii="PMingLiU" w:hAnsi="PMingLiU" w:eastAsia="PMingLiU" w:cs="PMingLiU"/>
          <w:kern w:val="0"/>
          <w:sz w:val="24"/>
          <w:szCs w:val="24"/>
        </w:rPr>
        <w:t>论</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和社会制度有何差异，在国</w:t>
      </w:r>
      <w:r>
        <w:rPr>
          <w:rFonts w:ascii="PMingLiU" w:hAnsi="PMingLiU" w:eastAsia="PMingLiU" w:cs="PMingLiU"/>
          <w:kern w:val="0"/>
          <w:sz w:val="24"/>
          <w:szCs w:val="24"/>
        </w:rPr>
        <w:t>际</w:t>
      </w:r>
      <w:r>
        <w:rPr>
          <w:rFonts w:ascii="MS UI Gothic" w:hAnsi="MS UI Gothic" w:eastAsia="MS UI Gothic" w:cs="MS UI Gothic"/>
          <w:kern w:val="0"/>
          <w:sz w:val="24"/>
          <w:szCs w:val="24"/>
        </w:rPr>
        <w:t>法上的地位一律平等，如：法律地位平等、外交文件上使用本国文字。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利，如：防御和自</w:t>
      </w:r>
      <w:r>
        <w:rPr>
          <w:rFonts w:ascii="PMingLiU" w:hAnsi="PMingLiU" w:eastAsia="PMingLiU" w:cs="PMingLiU"/>
          <w:kern w:val="0"/>
          <w:sz w:val="24"/>
          <w:szCs w:val="24"/>
        </w:rPr>
        <w:t>卫</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是指国家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土内的一切人、物和所</w:t>
      </w:r>
      <w:r>
        <w:rPr>
          <w:rFonts w:ascii="PMingLiU" w:hAnsi="PMingLiU" w:eastAsia="PMingLiU" w:cs="PMingLiU"/>
          <w:kern w:val="0"/>
          <w:sz w:val="24"/>
          <w:szCs w:val="24"/>
        </w:rPr>
        <w:t>发</w:t>
      </w:r>
      <w:r>
        <w:rPr>
          <w:rFonts w:ascii="MS UI Gothic" w:hAnsi="MS UI Gothic" w:eastAsia="MS UI Gothic" w:cs="MS UI Gothic"/>
          <w:kern w:val="0"/>
          <w:sz w:val="24"/>
          <w:szCs w:val="24"/>
        </w:rPr>
        <w:t>生的事件，以及</w:t>
      </w:r>
      <w:r>
        <w:rPr>
          <w:rFonts w:ascii="PMingLiU" w:hAnsi="PMingLiU" w:eastAsia="PMingLiU" w:cs="PMingLiU"/>
          <w:kern w:val="0"/>
          <w:sz w:val="24"/>
          <w:szCs w:val="24"/>
        </w:rPr>
        <w:t>对</w:t>
      </w:r>
      <w:r>
        <w:rPr>
          <w:rFonts w:ascii="MS UI Gothic" w:hAnsi="MS UI Gothic" w:eastAsia="MS UI Gothic" w:cs="MS UI Gothic"/>
          <w:kern w:val="0"/>
          <w:sz w:val="24"/>
          <w:szCs w:val="24"/>
        </w:rPr>
        <w:t>在其</w:t>
      </w:r>
      <w:r>
        <w:rPr>
          <w:rFonts w:ascii="PMingLiU" w:hAnsi="PMingLiU" w:eastAsia="PMingLiU" w:cs="PMingLiU"/>
          <w:kern w:val="0"/>
          <w:sz w:val="24"/>
          <w:szCs w:val="24"/>
        </w:rPr>
        <w:t>领</w:t>
      </w:r>
      <w:r>
        <w:rPr>
          <w:rFonts w:ascii="MS UI Gothic" w:hAnsi="MS UI Gothic" w:eastAsia="MS UI Gothic" w:cs="MS UI Gothic"/>
          <w:kern w:val="0"/>
          <w:sz w:val="24"/>
          <w:szCs w:val="24"/>
        </w:rPr>
        <w:t>域外的</w:t>
      </w:r>
      <w:r>
        <w:rPr>
          <w:rFonts w:ascii="PMingLiU" w:hAnsi="PMingLiU" w:eastAsia="PMingLiU" w:cs="PMingLiU"/>
          <w:kern w:val="0"/>
          <w:sz w:val="24"/>
          <w:szCs w:val="24"/>
        </w:rPr>
        <w:t>侨</w:t>
      </w:r>
      <w:r>
        <w:rPr>
          <w:rFonts w:ascii="MS UI Gothic" w:hAnsi="MS UI Gothic" w:eastAsia="MS UI Gothic" w:cs="MS UI Gothic"/>
          <w:kern w:val="0"/>
          <w:sz w:val="24"/>
          <w:szCs w:val="24"/>
        </w:rPr>
        <w:t>民、</w:t>
      </w:r>
      <w:r>
        <w:rPr>
          <w:rFonts w:ascii="PMingLiU" w:hAnsi="PMingLiU" w:eastAsia="PMingLiU" w:cs="PMingLiU"/>
          <w:kern w:val="0"/>
          <w:sz w:val="24"/>
          <w:szCs w:val="24"/>
        </w:rPr>
        <w:t>驻</w:t>
      </w:r>
      <w:r>
        <w:rPr>
          <w:rFonts w:ascii="MS UI Gothic" w:hAnsi="MS UI Gothic" w:eastAsia="MS UI Gothic" w:cs="MS UI Gothic"/>
          <w:kern w:val="0"/>
          <w:sz w:val="24"/>
          <w:szCs w:val="24"/>
        </w:rPr>
        <w:t>外大使</w:t>
      </w:r>
      <w:r>
        <w:rPr>
          <w:rFonts w:ascii="PMingLiU" w:hAnsi="PMingLiU" w:eastAsia="PMingLiU" w:cs="PMingLiU"/>
          <w:kern w:val="0"/>
          <w:sz w:val="24"/>
          <w:szCs w:val="24"/>
        </w:rPr>
        <w:t>馆</w:t>
      </w:r>
      <w:r>
        <w:rPr>
          <w:rFonts w:ascii="MS UI Gothic" w:hAnsi="MS UI Gothic" w:eastAsia="MS UI Gothic" w:cs="MS UI Gothic"/>
          <w:kern w:val="0"/>
          <w:sz w:val="24"/>
          <w:szCs w:val="24"/>
        </w:rPr>
        <w:t>行使管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我国</w:t>
      </w:r>
      <w:r>
        <w:rPr>
          <w:rFonts w:ascii="PMingLiU" w:hAnsi="PMingLiU" w:eastAsia="PMingLiU" w:cs="PMingLiU"/>
          <w:kern w:val="0"/>
          <w:sz w:val="24"/>
          <w:szCs w:val="24"/>
        </w:rPr>
        <w:t>坚</w:t>
      </w:r>
      <w:r>
        <w:rPr>
          <w:rFonts w:ascii="MS UI Gothic" w:hAnsi="MS UI Gothic" w:eastAsia="MS UI Gothic" w:cs="MS UI Gothic"/>
          <w:kern w:val="0"/>
          <w:sz w:val="24"/>
          <w:szCs w:val="24"/>
        </w:rPr>
        <w:t>持宗教的中国化方向，也未涉及</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意，材料未涉及宗教</w:t>
      </w:r>
      <w:r>
        <w:rPr>
          <w:rFonts w:ascii="PMingLiU" w:hAnsi="PMingLiU" w:eastAsia="PMingLiU" w:cs="PMingLiU"/>
          <w:kern w:val="0"/>
          <w:sz w:val="24"/>
          <w:szCs w:val="24"/>
        </w:rPr>
        <w:t>团</w:t>
      </w:r>
      <w:r>
        <w:rPr>
          <w:rFonts w:ascii="MS UI Gothic" w:hAnsi="MS UI Gothic" w:eastAsia="MS UI Gothic" w:cs="MS UI Gothic"/>
          <w:kern w:val="0"/>
          <w:sz w:val="24"/>
          <w:szCs w:val="24"/>
        </w:rPr>
        <w:t>体是</w:t>
      </w:r>
      <w:r>
        <w:rPr>
          <w:rFonts w:ascii="PMingLiU" w:hAnsi="PMingLiU" w:eastAsia="PMingLiU" w:cs="PMingLiU"/>
          <w:kern w:val="0"/>
          <w:sz w:val="24"/>
          <w:szCs w:val="24"/>
        </w:rPr>
        <w:t>联</w:t>
      </w:r>
      <w:r>
        <w:rPr>
          <w:rFonts w:ascii="MS UI Gothic" w:hAnsi="MS UI Gothic" w:eastAsia="MS UI Gothic" w:cs="MS UI Gothic"/>
          <w:kern w:val="0"/>
          <w:sz w:val="24"/>
          <w:szCs w:val="24"/>
        </w:rPr>
        <w:t>系信教群众的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意，材料中推</w:t>
      </w:r>
      <w:r>
        <w:rPr>
          <w:rFonts w:ascii="PMingLiU" w:hAnsi="PMingLiU" w:eastAsia="PMingLiU" w:cs="PMingLiU"/>
          <w:kern w:val="0"/>
          <w:sz w:val="24"/>
          <w:szCs w:val="24"/>
        </w:rPr>
        <w:t>动</w:t>
      </w:r>
      <w:r>
        <w:rPr>
          <w:rFonts w:ascii="MS UI Gothic" w:hAnsi="MS UI Gothic" w:eastAsia="MS UI Gothic" w:cs="MS UI Gothic"/>
          <w:kern w:val="0"/>
          <w:sz w:val="24"/>
          <w:szCs w:val="24"/>
        </w:rPr>
        <w:t>宗教</w:t>
      </w:r>
      <w:r>
        <w:rPr>
          <w:rFonts w:ascii="PMingLiU" w:hAnsi="PMingLiU" w:eastAsia="PMingLiU" w:cs="PMingLiU"/>
          <w:kern w:val="0"/>
          <w:sz w:val="24"/>
          <w:szCs w:val="24"/>
        </w:rPr>
        <w:t>领</w:t>
      </w:r>
      <w:r>
        <w:rPr>
          <w:rFonts w:ascii="MS UI Gothic" w:hAnsi="MS UI Gothic" w:eastAsia="MS UI Gothic" w:cs="MS UI Gothic"/>
          <w:kern w:val="0"/>
          <w:sz w:val="24"/>
          <w:szCs w:val="24"/>
        </w:rPr>
        <w:t>域移</w:t>
      </w:r>
      <w:r>
        <w:rPr>
          <w:rFonts w:ascii="PMingLiU" w:hAnsi="PMingLiU" w:eastAsia="PMingLiU" w:cs="PMingLiU"/>
          <w:kern w:val="0"/>
          <w:sz w:val="24"/>
          <w:szCs w:val="24"/>
        </w:rPr>
        <w:t>风</w:t>
      </w:r>
      <w:r>
        <w:rPr>
          <w:rFonts w:ascii="MS UI Gothic" w:hAnsi="MS UI Gothic" w:eastAsia="MS UI Gothic" w:cs="MS UI Gothic"/>
          <w:kern w:val="0"/>
          <w:sz w:val="24"/>
          <w:szCs w:val="24"/>
        </w:rPr>
        <w:t>易俗明我国</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意，材料内容体</w:t>
      </w:r>
      <w:r>
        <w:rPr>
          <w:rFonts w:ascii="PMingLiU" w:hAnsi="PMingLiU" w:eastAsia="PMingLiU" w:cs="PMingLiU"/>
          <w:kern w:val="0"/>
          <w:sz w:val="24"/>
          <w:szCs w:val="24"/>
        </w:rPr>
        <w:t>现</w:t>
      </w:r>
      <w:r>
        <w:rPr>
          <w:rFonts w:ascii="MS UI Gothic" w:hAnsi="MS UI Gothic" w:eastAsia="MS UI Gothic" w:cs="MS UI Gothic"/>
          <w:kern w:val="0"/>
          <w:sz w:val="24"/>
          <w:szCs w:val="24"/>
        </w:rPr>
        <w:t>不出各民主党派</w:t>
      </w:r>
      <w:r>
        <w:rPr>
          <w:rFonts w:ascii="PMingLiU" w:hAnsi="PMingLiU" w:eastAsia="PMingLiU" w:cs="PMingLiU"/>
          <w:kern w:val="0"/>
          <w:sz w:val="24"/>
          <w:szCs w:val="24"/>
        </w:rPr>
        <w:t>贯彻执</w:t>
      </w:r>
      <w:r>
        <w:rPr>
          <w:rFonts w:ascii="MS UI Gothic" w:hAnsi="MS UI Gothic" w:eastAsia="MS UI Gothic" w:cs="MS UI Gothic"/>
          <w:kern w:val="0"/>
          <w:sz w:val="24"/>
          <w:szCs w:val="24"/>
        </w:rPr>
        <w:t>行党的各</w:t>
      </w:r>
      <w:r>
        <w:rPr>
          <w:rFonts w:ascii="PMingLiU" w:hAnsi="PMingLiU" w:eastAsia="PMingLiU" w:cs="PMingLiU"/>
          <w:kern w:val="0"/>
          <w:sz w:val="24"/>
          <w:szCs w:val="24"/>
        </w:rPr>
        <w:t>项</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MS UI Gothic" w:hAnsi="MS UI Gothic" w:eastAsia="MS UI Gothic" w:cs="MS UI Gothic"/>
          <w:kern w:val="0"/>
          <w:sz w:val="24"/>
          <w:szCs w:val="24"/>
        </w:rPr>
        <w:t>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各民主党派中央、全国工商</w:t>
      </w:r>
      <w:r>
        <w:rPr>
          <w:rFonts w:ascii="PMingLiU" w:hAnsi="PMingLiU" w:eastAsia="PMingLiU" w:cs="PMingLiU"/>
          <w:kern w:val="0"/>
          <w:sz w:val="24"/>
          <w:szCs w:val="24"/>
        </w:rPr>
        <w:t>联</w:t>
      </w:r>
      <w:r>
        <w:rPr>
          <w:rFonts w:ascii="MS UI Gothic" w:hAnsi="MS UI Gothic" w:eastAsia="MS UI Gothic" w:cs="MS UI Gothic"/>
          <w:kern w:val="0"/>
          <w:sz w:val="24"/>
          <w:szCs w:val="24"/>
        </w:rPr>
        <w:t>和无党派人士</w:t>
      </w:r>
      <w:r>
        <w:rPr>
          <w:rFonts w:ascii="PMingLiU" w:hAnsi="PMingLiU" w:eastAsia="PMingLiU" w:cs="PMingLiU"/>
          <w:kern w:val="0"/>
          <w:sz w:val="24"/>
          <w:szCs w:val="24"/>
        </w:rPr>
        <w:t>纷纷</w:t>
      </w:r>
      <w:r>
        <w:rPr>
          <w:rFonts w:ascii="MS UI Gothic" w:hAnsi="MS UI Gothic" w:eastAsia="MS UI Gothic" w:cs="MS UI Gothic"/>
          <w:kern w:val="0"/>
          <w:sz w:val="24"/>
          <w:szCs w:val="24"/>
        </w:rPr>
        <w:t>表示，要</w:t>
      </w:r>
      <w:r>
        <w:rPr>
          <w:rFonts w:ascii="PMingLiU" w:hAnsi="PMingLiU" w:eastAsia="PMingLiU" w:cs="PMingLiU"/>
          <w:kern w:val="0"/>
          <w:sz w:val="24"/>
          <w:szCs w:val="24"/>
        </w:rPr>
        <w:t>紧</w:t>
      </w:r>
      <w:r>
        <w:rPr>
          <w:rFonts w:ascii="MS UI Gothic" w:hAnsi="MS UI Gothic" w:eastAsia="MS UI Gothic" w:cs="MS UI Gothic"/>
          <w:kern w:val="0"/>
          <w:sz w:val="24"/>
          <w:szCs w:val="24"/>
        </w:rPr>
        <w:t>密</w:t>
      </w:r>
      <w:r>
        <w:rPr>
          <w:rFonts w:ascii="PMingLiU" w:hAnsi="PMingLiU" w:eastAsia="PMingLiU" w:cs="PMingLiU"/>
          <w:kern w:val="0"/>
          <w:sz w:val="24"/>
          <w:szCs w:val="24"/>
        </w:rPr>
        <w:t>团结</w:t>
      </w:r>
      <w:r>
        <w:rPr>
          <w:rFonts w:ascii="MS UI Gothic" w:hAnsi="MS UI Gothic" w:eastAsia="MS UI Gothic" w:cs="MS UI Gothic"/>
          <w:kern w:val="0"/>
          <w:sz w:val="24"/>
          <w:szCs w:val="24"/>
        </w:rPr>
        <w:t>在以</w:t>
      </w:r>
      <w:r>
        <w:rPr>
          <w:rFonts w:ascii="PMingLiU" w:hAnsi="PMingLiU" w:eastAsia="PMingLiU" w:cs="PMingLiU"/>
          <w:kern w:val="0"/>
          <w:sz w:val="24"/>
          <w:szCs w:val="24"/>
        </w:rPr>
        <w:t>习</w:t>
      </w:r>
      <w:r>
        <w:rPr>
          <w:rFonts w:ascii="MS UI Gothic" w:hAnsi="MS UI Gothic" w:eastAsia="MS UI Gothic" w:cs="MS UI Gothic"/>
          <w:kern w:val="0"/>
          <w:sz w:val="24"/>
          <w:szCs w:val="24"/>
        </w:rPr>
        <w:t>近平同志</w:t>
      </w:r>
      <w:r>
        <w:rPr>
          <w:rFonts w:ascii="PMingLiU" w:hAnsi="PMingLiU" w:eastAsia="PMingLiU" w:cs="PMingLiU"/>
          <w:kern w:val="0"/>
          <w:sz w:val="24"/>
          <w:szCs w:val="24"/>
        </w:rPr>
        <w:t>为</w:t>
      </w:r>
      <w:r>
        <w:rPr>
          <w:rFonts w:ascii="MS UI Gothic" w:hAnsi="MS UI Gothic" w:eastAsia="MS UI Gothic" w:cs="MS UI Gothic"/>
          <w:kern w:val="0"/>
          <w:sz w:val="24"/>
          <w:szCs w:val="24"/>
        </w:rPr>
        <w:t>核心的党中央周</w:t>
      </w:r>
      <w:r>
        <w:rPr>
          <w:rFonts w:ascii="PMingLiU" w:hAnsi="PMingLiU" w:eastAsia="PMingLiU" w:cs="PMingLiU"/>
          <w:kern w:val="0"/>
          <w:sz w:val="24"/>
          <w:szCs w:val="24"/>
        </w:rPr>
        <w:t>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是多党合作的首要前提；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强调</w:t>
      </w:r>
      <w:r>
        <w:rPr>
          <w:rFonts w:ascii="MS UI Gothic" w:hAnsi="MS UI Gothic" w:eastAsia="MS UI Gothic" w:cs="MS UI Gothic"/>
          <w:kern w:val="0"/>
          <w:sz w:val="24"/>
          <w:szCs w:val="24"/>
        </w:rPr>
        <w:t>各民主党派中央、全国工商</w:t>
      </w:r>
      <w:r>
        <w:rPr>
          <w:rFonts w:ascii="PMingLiU" w:hAnsi="PMingLiU" w:eastAsia="PMingLiU" w:cs="PMingLiU"/>
          <w:kern w:val="0"/>
          <w:sz w:val="24"/>
          <w:szCs w:val="24"/>
        </w:rPr>
        <w:t>联</w:t>
      </w:r>
      <w:r>
        <w:rPr>
          <w:rFonts w:ascii="MS UI Gothic" w:hAnsi="MS UI Gothic" w:eastAsia="MS UI Gothic" w:cs="MS UI Gothic"/>
          <w:kern w:val="0"/>
          <w:sz w:val="24"/>
          <w:szCs w:val="24"/>
        </w:rPr>
        <w:t>和无党派人士</w:t>
      </w:r>
      <w:r>
        <w:rPr>
          <w:rFonts w:ascii="PMingLiU" w:hAnsi="PMingLiU" w:eastAsia="PMingLiU" w:cs="PMingLiU"/>
          <w:kern w:val="0"/>
          <w:sz w:val="24"/>
          <w:szCs w:val="24"/>
        </w:rPr>
        <w:t>纷纷</w:t>
      </w:r>
      <w:r>
        <w:rPr>
          <w:rFonts w:ascii="MS UI Gothic" w:hAnsi="MS UI Gothic" w:eastAsia="MS UI Gothic" w:cs="MS UI Gothic"/>
          <w:kern w:val="0"/>
          <w:sz w:val="24"/>
          <w:szCs w:val="24"/>
        </w:rPr>
        <w:t>表示，要</w:t>
      </w:r>
      <w:r>
        <w:rPr>
          <w:rFonts w:ascii="PMingLiU" w:hAnsi="PMingLiU" w:eastAsia="PMingLiU" w:cs="PMingLiU"/>
          <w:kern w:val="0"/>
          <w:sz w:val="24"/>
          <w:szCs w:val="24"/>
        </w:rPr>
        <w:t>紧</w:t>
      </w:r>
      <w:r>
        <w:rPr>
          <w:rFonts w:ascii="MS UI Gothic" w:hAnsi="MS UI Gothic" w:eastAsia="MS UI Gothic" w:cs="MS UI Gothic"/>
          <w:kern w:val="0"/>
          <w:sz w:val="24"/>
          <w:szCs w:val="24"/>
        </w:rPr>
        <w:t>密</w:t>
      </w:r>
      <w:r>
        <w:rPr>
          <w:rFonts w:ascii="PMingLiU" w:hAnsi="PMingLiU" w:eastAsia="PMingLiU" w:cs="PMingLiU"/>
          <w:kern w:val="0"/>
          <w:sz w:val="24"/>
          <w:szCs w:val="24"/>
        </w:rPr>
        <w:t>团结</w:t>
      </w:r>
      <w:r>
        <w:rPr>
          <w:rFonts w:ascii="MS UI Gothic" w:hAnsi="MS UI Gothic" w:eastAsia="MS UI Gothic" w:cs="MS UI Gothic"/>
          <w:kern w:val="0"/>
          <w:sz w:val="24"/>
          <w:szCs w:val="24"/>
        </w:rPr>
        <w:t>在以</w:t>
      </w:r>
      <w:r>
        <w:rPr>
          <w:rFonts w:ascii="PMingLiU" w:hAnsi="PMingLiU" w:eastAsia="PMingLiU" w:cs="PMingLiU"/>
          <w:kern w:val="0"/>
          <w:sz w:val="24"/>
          <w:szCs w:val="24"/>
        </w:rPr>
        <w:t>习</w:t>
      </w:r>
      <w:r>
        <w:rPr>
          <w:rFonts w:ascii="MS UI Gothic" w:hAnsi="MS UI Gothic" w:eastAsia="MS UI Gothic" w:cs="MS UI Gothic"/>
          <w:kern w:val="0"/>
          <w:sz w:val="24"/>
          <w:szCs w:val="24"/>
        </w:rPr>
        <w:t>近平同志</w:t>
      </w:r>
      <w:r>
        <w:rPr>
          <w:rFonts w:ascii="PMingLiU" w:hAnsi="PMingLiU" w:eastAsia="PMingLiU" w:cs="PMingLiU"/>
          <w:kern w:val="0"/>
          <w:sz w:val="24"/>
          <w:szCs w:val="24"/>
        </w:rPr>
        <w:t>为</w:t>
      </w:r>
      <w:r>
        <w:rPr>
          <w:rFonts w:ascii="MS UI Gothic" w:hAnsi="MS UI Gothic" w:eastAsia="MS UI Gothic" w:cs="MS UI Gothic"/>
          <w:kern w:val="0"/>
          <w:sz w:val="24"/>
          <w:szCs w:val="24"/>
        </w:rPr>
        <w:t>核心的党中央周</w:t>
      </w:r>
      <w:r>
        <w:rPr>
          <w:rFonts w:ascii="PMingLiU" w:hAnsi="PMingLiU" w:eastAsia="PMingLiU" w:cs="PMingLiU"/>
          <w:kern w:val="0"/>
          <w:sz w:val="24"/>
          <w:szCs w:val="24"/>
        </w:rPr>
        <w:t>围</w:t>
      </w:r>
      <w:r>
        <w:rPr>
          <w:rFonts w:ascii="MS UI Gothic" w:hAnsi="MS UI Gothic" w:eastAsia="MS UI Gothic" w:cs="MS UI Gothic"/>
          <w:kern w:val="0"/>
          <w:sz w:val="24"/>
          <w:szCs w:val="24"/>
        </w:rPr>
        <w:t>，以</w:t>
      </w:r>
      <w:r>
        <w:rPr>
          <w:rFonts w:ascii="PMingLiU" w:hAnsi="PMingLiU" w:eastAsia="PMingLiU" w:cs="PMingLiU"/>
          <w:kern w:val="0"/>
          <w:sz w:val="24"/>
          <w:szCs w:val="24"/>
        </w:rPr>
        <w:t>实际</w:t>
      </w:r>
      <w:r>
        <w:rPr>
          <w:rFonts w:ascii="MS UI Gothic" w:hAnsi="MS UI Gothic" w:eastAsia="MS UI Gothic" w:cs="MS UI Gothic"/>
          <w:kern w:val="0"/>
          <w:sz w:val="24"/>
          <w:szCs w:val="24"/>
        </w:rPr>
        <w:t>行</w:t>
      </w:r>
      <w:r>
        <w:rPr>
          <w:rFonts w:ascii="PMingLiU" w:hAnsi="PMingLiU" w:eastAsia="PMingLiU" w:cs="PMingLiU"/>
          <w:kern w:val="0"/>
          <w:sz w:val="24"/>
          <w:szCs w:val="24"/>
        </w:rPr>
        <w:t>动为</w:t>
      </w:r>
      <w:r>
        <w:rPr>
          <w:rFonts w:ascii="MS UI Gothic" w:hAnsi="MS UI Gothic" w:eastAsia="MS UI Gothic" w:cs="MS UI Gothic"/>
          <w:kern w:val="0"/>
          <w:sz w:val="24"/>
          <w:szCs w:val="24"/>
        </w:rPr>
        <w:t>新</w:t>
      </w:r>
      <w:r>
        <w:rPr>
          <w:rFonts w:ascii="PMingLiU" w:hAnsi="PMingLiU" w:eastAsia="PMingLiU" w:cs="PMingLiU"/>
          <w:kern w:val="0"/>
          <w:sz w:val="24"/>
          <w:szCs w:val="24"/>
        </w:rPr>
        <w:t>时</w:t>
      </w:r>
      <w:r>
        <w:rPr>
          <w:rFonts w:ascii="MS UI Gothic" w:hAnsi="MS UI Gothic" w:eastAsia="MS UI Gothic" w:cs="MS UI Gothic"/>
          <w:kern w:val="0"/>
          <w:sz w:val="24"/>
          <w:szCs w:val="24"/>
        </w:rPr>
        <w:t>代</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作出</w:t>
      </w:r>
      <w:r>
        <w:rPr>
          <w:rFonts w:ascii="PMingLiU" w:hAnsi="PMingLiU" w:eastAsia="PMingLiU" w:cs="PMingLiU"/>
          <w:kern w:val="0"/>
          <w:sz w:val="24"/>
          <w:szCs w:val="24"/>
        </w:rPr>
        <w:t>应</w:t>
      </w:r>
      <w:r>
        <w:rPr>
          <w:rFonts w:ascii="MS UI Gothic" w:hAnsi="MS UI Gothic" w:eastAsia="MS UI Gothic" w:cs="MS UI Gothic"/>
          <w:kern w:val="0"/>
          <w:sz w:val="24"/>
          <w:szCs w:val="24"/>
        </w:rPr>
        <w:t>有的</w:t>
      </w:r>
      <w:r>
        <w:rPr>
          <w:rFonts w:ascii="PMingLiU" w:hAnsi="PMingLiU" w:eastAsia="PMingLiU" w:cs="PMingLiU"/>
          <w:kern w:val="0"/>
          <w:sz w:val="24"/>
          <w:szCs w:val="24"/>
        </w:rPr>
        <w:t>贡</w:t>
      </w:r>
      <w:r>
        <w:rPr>
          <w:rFonts w:ascii="MS UI Gothic" w:hAnsi="MS UI Gothic" w:eastAsia="MS UI Gothic" w:cs="MS UI Gothic"/>
          <w:kern w:val="0"/>
          <w:sz w:val="24"/>
          <w:szCs w:val="24"/>
        </w:rPr>
        <w:t>献，表明社会主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商民主具有独特的</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行中中国共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政党，各民主党是参政党，两者是</w:t>
      </w:r>
      <w:r>
        <w:rPr>
          <w:rFonts w:ascii="PMingLiU" w:hAnsi="PMingLiU" w:eastAsia="PMingLiU" w:cs="PMingLiU"/>
          <w:kern w:val="0"/>
          <w:sz w:val="24"/>
          <w:szCs w:val="24"/>
        </w:rPr>
        <w:t>亲</w:t>
      </w:r>
      <w:r>
        <w:rPr>
          <w:rFonts w:ascii="MS UI Gothic" w:hAnsi="MS UI Gothic" w:eastAsia="MS UI Gothic" w:cs="MS UI Gothic"/>
          <w:kern w:val="0"/>
          <w:sz w:val="24"/>
          <w:szCs w:val="24"/>
        </w:rPr>
        <w:t>密友党，共同致力于社会主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；（政治</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独立）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商民主的重要渠道。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要完善</w:t>
      </w:r>
      <w:r>
        <w:rPr>
          <w:rFonts w:ascii="PMingLiU" w:hAnsi="PMingLiU" w:eastAsia="PMingLiU" w:cs="PMingLiU"/>
          <w:kern w:val="0"/>
          <w:sz w:val="24"/>
          <w:szCs w:val="24"/>
        </w:rPr>
        <w:t>协</w:t>
      </w:r>
      <w:r>
        <w:rPr>
          <w:rFonts w:ascii="MS UI Gothic" w:hAnsi="MS UI Gothic" w:eastAsia="MS UI Gothic" w:cs="MS UI Gothic"/>
          <w:kern w:val="0"/>
          <w:sz w:val="24"/>
          <w:szCs w:val="24"/>
        </w:rPr>
        <w:t>商民主制度和工作机制，推</w:t>
      </w:r>
      <w:r>
        <w:rPr>
          <w:rFonts w:ascii="PMingLiU" w:hAnsi="PMingLiU" w:eastAsia="PMingLiU" w:cs="PMingLiU"/>
          <w:kern w:val="0"/>
          <w:sz w:val="24"/>
          <w:szCs w:val="24"/>
        </w:rPr>
        <w:t>进协</w:t>
      </w:r>
      <w:r>
        <w:rPr>
          <w:rFonts w:ascii="MS UI Gothic" w:hAnsi="MS UI Gothic" w:eastAsia="MS UI Gothic" w:cs="MS UI Gothic"/>
          <w:kern w:val="0"/>
          <w:sz w:val="24"/>
          <w:szCs w:val="24"/>
        </w:rPr>
        <w:t>商民主广泛、多</w:t>
      </w:r>
      <w:r>
        <w:rPr>
          <w:rFonts w:ascii="PMingLiU" w:hAnsi="PMingLiU" w:eastAsia="PMingLiU" w:cs="PMingLiU"/>
          <w:kern w:val="0"/>
          <w:sz w:val="24"/>
          <w:szCs w:val="24"/>
        </w:rPr>
        <w:t>层</w:t>
      </w:r>
      <w:r>
        <w:rPr>
          <w:rFonts w:ascii="MS UI Gothic" w:hAnsi="MS UI Gothic" w:eastAsia="MS UI Gothic" w:cs="MS UI Gothic"/>
          <w:kern w:val="0"/>
          <w:sz w:val="24"/>
          <w:szCs w:val="24"/>
        </w:rPr>
        <w:t>、制度化</w:t>
      </w:r>
      <w:r>
        <w:rPr>
          <w:rFonts w:ascii="PMingLiU" w:hAnsi="PMingLiU" w:eastAsia="PMingLiU" w:cs="PMingLiU"/>
          <w:kern w:val="0"/>
          <w:sz w:val="24"/>
          <w:szCs w:val="24"/>
        </w:rPr>
        <w:t>发</w:t>
      </w:r>
      <w:r>
        <w:rPr>
          <w:rFonts w:ascii="MS UI Gothic" w:hAnsi="MS UI Gothic" w:eastAsia="MS UI Gothic" w:cs="MS UI Gothic"/>
          <w:kern w:val="0"/>
          <w:sz w:val="24"/>
          <w:szCs w:val="24"/>
        </w:rPr>
        <w:t>展。同</w:t>
      </w:r>
      <w:r>
        <w:rPr>
          <w:rFonts w:ascii="PMingLiU" w:hAnsi="PMingLiU" w:eastAsia="PMingLiU" w:cs="PMingLiU"/>
          <w:kern w:val="0"/>
          <w:sz w:val="24"/>
          <w:szCs w:val="24"/>
        </w:rPr>
        <w:t>时</w:t>
      </w:r>
      <w:r>
        <w:rPr>
          <w:rFonts w:ascii="MS UI Gothic" w:hAnsi="MS UI Gothic" w:eastAsia="MS UI Gothic" w:cs="MS UI Gothic"/>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要健全社会</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对话</w:t>
      </w:r>
      <w:r>
        <w:rPr>
          <w:rFonts w:ascii="MS UI Gothic" w:hAnsi="MS UI Gothic" w:eastAsia="MS UI Gothic" w:cs="MS UI Gothic"/>
          <w:kern w:val="0"/>
          <w:sz w:val="24"/>
          <w:szCs w:val="24"/>
        </w:rPr>
        <w:t>制度，广泛听取人民意</w:t>
      </w:r>
      <w:r>
        <w:rPr>
          <w:rFonts w:ascii="PMingLiU" w:hAnsi="PMingLiU" w:eastAsia="PMingLiU" w:cs="PMingLiU"/>
          <w:kern w:val="0"/>
          <w:sz w:val="24"/>
          <w:szCs w:val="24"/>
        </w:rPr>
        <w:t>见</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坚</w:t>
      </w:r>
      <w:r>
        <w:rPr>
          <w:rFonts w:ascii="MS UI Gothic" w:hAnsi="MS UI Gothic" w:eastAsia="MS UI Gothic" w:cs="MS UI Gothic"/>
          <w:kern w:val="0"/>
          <w:sz w:val="24"/>
          <w:szCs w:val="24"/>
        </w:rPr>
        <w:t>持和完善中国共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商制度，充分</w:t>
      </w:r>
      <w:r>
        <w:rPr>
          <w:rFonts w:ascii="PMingLiU" w:hAnsi="PMingLiU" w:eastAsia="PMingLiU" w:cs="PMingLiU"/>
          <w:kern w:val="0"/>
          <w:sz w:val="24"/>
          <w:szCs w:val="24"/>
        </w:rPr>
        <w:t>发挥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作</w:t>
      </w:r>
      <w:r>
        <w:rPr>
          <w:rFonts w:ascii="PMingLiU" w:hAnsi="PMingLiU" w:eastAsia="PMingLiU" w:cs="PMingLiU"/>
          <w:kern w:val="0"/>
          <w:sz w:val="24"/>
          <w:szCs w:val="24"/>
        </w:rPr>
        <w:t>为协</w:t>
      </w:r>
      <w:r>
        <w:rPr>
          <w:rFonts w:ascii="MS UI Gothic" w:hAnsi="MS UI Gothic" w:eastAsia="MS UI Gothic" w:cs="MS UI Gothic"/>
          <w:kern w:val="0"/>
          <w:sz w:val="24"/>
          <w:szCs w:val="24"/>
        </w:rPr>
        <w:t>商民主重要渠道作用。人民政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积</w:t>
      </w:r>
      <w:r>
        <w:rPr>
          <w:rFonts w:ascii="MS UI Gothic" w:hAnsi="MS UI Gothic" w:eastAsia="MS UI Gothic" w:cs="MS UI Gothic"/>
          <w:kern w:val="0"/>
          <w:sz w:val="24"/>
          <w:szCs w:val="24"/>
        </w:rPr>
        <w:t>极开展基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w:t>
      </w:r>
      <w:r>
        <w:rPr>
          <w:rFonts w:ascii="PMingLiU" w:hAnsi="PMingLiU" w:eastAsia="PMingLiU" w:cs="PMingLiU"/>
          <w:kern w:val="0"/>
          <w:sz w:val="24"/>
          <w:szCs w:val="24"/>
        </w:rPr>
        <w:t>协</w:t>
      </w:r>
      <w:r>
        <w:rPr>
          <w:rFonts w:ascii="MS UI Gothic" w:hAnsi="MS UI Gothic" w:eastAsia="MS UI Gothic" w:cs="MS UI Gothic"/>
          <w:kern w:val="0"/>
          <w:sz w:val="24"/>
          <w:szCs w:val="24"/>
        </w:rPr>
        <w:t>商。健全社会主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商民主制度，要按照党的十八大的决策部署，不断健全各个</w:t>
      </w:r>
      <w:r>
        <w:rPr>
          <w:rFonts w:ascii="PMingLiU" w:hAnsi="PMingLiU" w:eastAsia="PMingLiU" w:cs="PMingLiU"/>
          <w:kern w:val="0"/>
          <w:sz w:val="24"/>
          <w:szCs w:val="24"/>
        </w:rPr>
        <w:t>层</w:t>
      </w:r>
      <w:r>
        <w:rPr>
          <w:rFonts w:ascii="MS UI Gothic" w:hAnsi="MS UI Gothic" w:eastAsia="MS UI Gothic" w:cs="MS UI Gothic"/>
          <w:kern w:val="0"/>
          <w:sz w:val="24"/>
          <w:szCs w:val="24"/>
        </w:rPr>
        <w:t>次的</w:t>
      </w:r>
      <w:r>
        <w:rPr>
          <w:rFonts w:ascii="PMingLiU" w:hAnsi="PMingLiU" w:eastAsia="PMingLiU" w:cs="PMingLiU"/>
          <w:kern w:val="0"/>
          <w:sz w:val="24"/>
          <w:szCs w:val="24"/>
        </w:rPr>
        <w:t>协</w:t>
      </w:r>
      <w:r>
        <w:rPr>
          <w:rFonts w:ascii="MS UI Gothic" w:hAnsi="MS UI Gothic" w:eastAsia="MS UI Gothic" w:cs="MS UI Gothic"/>
          <w:kern w:val="0"/>
          <w:sz w:val="24"/>
          <w:szCs w:val="24"/>
        </w:rPr>
        <w:t>商民主制度，推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范化、程序化。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明的主旨、关</w:t>
      </w:r>
      <w:r>
        <w:rPr>
          <w:rFonts w:ascii="PMingLiU" w:hAnsi="PMingLiU" w:eastAsia="PMingLiU" w:cs="PMingLiU"/>
          <w:kern w:val="0"/>
          <w:sz w:val="24"/>
          <w:szCs w:val="24"/>
        </w:rPr>
        <w:t>键词</w:t>
      </w:r>
      <w:r>
        <w:rPr>
          <w:rFonts w:ascii="MS UI Gothic" w:hAnsi="MS UI Gothic" w:eastAsia="MS UI Gothic" w:cs="MS UI Gothic"/>
          <w:kern w:val="0"/>
          <w:sz w:val="24"/>
          <w:szCs w:val="24"/>
        </w:rPr>
        <w:t>句，并和所学知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意或</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意，党</w:t>
      </w:r>
      <w:r>
        <w:rPr>
          <w:rFonts w:ascii="PMingLiU" w:hAnsi="PMingLiU" w:eastAsia="PMingLiU" w:cs="PMingLiU"/>
          <w:kern w:val="0"/>
          <w:sz w:val="24"/>
          <w:szCs w:val="24"/>
        </w:rPr>
        <w:t>强调</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合</w:t>
      </w:r>
      <w:r>
        <w:rPr>
          <w:rFonts w:ascii="PMingLiU" w:hAnsi="PMingLiU" w:eastAsia="PMingLiU" w:cs="PMingLiU"/>
          <w:kern w:val="0"/>
          <w:sz w:val="24"/>
          <w:szCs w:val="24"/>
        </w:rPr>
        <w:t>宪</w:t>
      </w:r>
      <w:r>
        <w:rPr>
          <w:rFonts w:ascii="MS UI Gothic" w:hAnsi="MS UI Gothic" w:eastAsia="MS UI Gothic" w:cs="MS UI Gothic"/>
          <w:kern w:val="0"/>
          <w:sz w:val="24"/>
          <w:szCs w:val="24"/>
        </w:rPr>
        <w:t>性</w:t>
      </w:r>
      <w:r>
        <w:rPr>
          <w:rFonts w:ascii="PMingLiU" w:hAnsi="PMingLiU" w:eastAsia="PMingLiU" w:cs="PMingLiU"/>
          <w:kern w:val="0"/>
          <w:sz w:val="24"/>
          <w:szCs w:val="24"/>
        </w:rPr>
        <w:t>审查</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依法治国首先是依</w:t>
      </w:r>
      <w:r>
        <w:rPr>
          <w:rFonts w:ascii="PMingLiU" w:hAnsi="PMingLiU" w:eastAsia="PMingLiU" w:cs="PMingLiU"/>
          <w:kern w:val="0"/>
          <w:sz w:val="24"/>
          <w:szCs w:val="24"/>
        </w:rPr>
        <w:t>宪</w:t>
      </w:r>
      <w:r>
        <w:rPr>
          <w:rFonts w:ascii="MS UI Gothic" w:hAnsi="MS UI Gothic" w:eastAsia="MS UI Gothic" w:cs="MS UI Gothic"/>
          <w:kern w:val="0"/>
          <w:sz w:val="24"/>
          <w:szCs w:val="24"/>
        </w:rPr>
        <w:t>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政首先是依</w:t>
      </w:r>
      <w:r>
        <w:rPr>
          <w:rFonts w:ascii="PMingLiU" w:hAnsi="PMingLiU" w:eastAsia="PMingLiU" w:cs="PMingLiU"/>
          <w:kern w:val="0"/>
          <w:sz w:val="24"/>
          <w:szCs w:val="24"/>
        </w:rPr>
        <w:t>宪执</w:t>
      </w:r>
      <w:r>
        <w:rPr>
          <w:rFonts w:ascii="MS UI Gothic" w:hAnsi="MS UI Gothic" w:eastAsia="MS UI Gothic" w:cs="MS UI Gothic"/>
          <w:kern w:val="0"/>
          <w:sz w:val="24"/>
          <w:szCs w:val="24"/>
        </w:rPr>
        <w:t>政；</w:t>
      </w:r>
      <w:r>
        <w:rPr>
          <w:rFonts w:ascii="PMingLiU" w:hAnsi="PMingLiU" w:eastAsia="PMingLiU" w:cs="PMingLiU"/>
          <w:kern w:val="0"/>
          <w:sz w:val="24"/>
          <w:szCs w:val="24"/>
        </w:rPr>
        <w:t>宪</w:t>
      </w:r>
      <w:r>
        <w:rPr>
          <w:rFonts w:ascii="MS UI Gothic" w:hAnsi="MS UI Gothic" w:eastAsia="MS UI Gothic" w:cs="MS UI Gothic"/>
          <w:kern w:val="0"/>
          <w:sz w:val="24"/>
          <w:szCs w:val="24"/>
        </w:rPr>
        <w:t>法是国家的根本法，是治国安邦的</w:t>
      </w:r>
      <w:r>
        <w:rPr>
          <w:rFonts w:ascii="PMingLiU" w:hAnsi="PMingLiU" w:eastAsia="PMingLiU" w:cs="PMingLiU"/>
          <w:kern w:val="0"/>
          <w:sz w:val="24"/>
          <w:szCs w:val="24"/>
        </w:rPr>
        <w:t>总</w:t>
      </w:r>
      <w:r>
        <w:rPr>
          <w:rFonts w:ascii="MS UI Gothic" w:hAnsi="MS UI Gothic" w:eastAsia="MS UI Gothic" w:cs="MS UI Gothic"/>
          <w:kern w:val="0"/>
          <w:sz w:val="24"/>
          <w:szCs w:val="24"/>
        </w:rPr>
        <w:t>章程；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党是最高政治</w:t>
      </w:r>
      <w:r>
        <w:rPr>
          <w:rFonts w:ascii="PMingLiU" w:hAnsi="PMingLiU" w:eastAsia="PMingLiU" w:cs="PMingLiU"/>
          <w:kern w:val="0"/>
          <w:sz w:val="24"/>
          <w:szCs w:val="24"/>
        </w:rPr>
        <w:t>领导</w:t>
      </w:r>
      <w:r>
        <w:rPr>
          <w:rFonts w:ascii="MS UI Gothic" w:hAnsi="MS UI Gothic" w:eastAsia="MS UI Gothic" w:cs="MS UI Gothic"/>
          <w:kern w:val="0"/>
          <w:sz w:val="24"/>
          <w:szCs w:val="24"/>
        </w:rPr>
        <w:t>力量不是材料的原因；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的特征不是材料的原因；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依法治国是中国共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党治国的基本方略。依法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政的基本方式。依法治国首先是依</w:t>
      </w:r>
      <w:r>
        <w:rPr>
          <w:rFonts w:ascii="PMingLiU" w:hAnsi="PMingLiU" w:eastAsia="PMingLiU" w:cs="PMingLiU"/>
          <w:kern w:val="0"/>
          <w:sz w:val="24"/>
          <w:szCs w:val="24"/>
        </w:rPr>
        <w:t>宪</w:t>
      </w:r>
      <w:r>
        <w:rPr>
          <w:rFonts w:ascii="MS UI Gothic" w:hAnsi="MS UI Gothic" w:eastAsia="MS UI Gothic" w:cs="MS UI Gothic"/>
          <w:kern w:val="0"/>
          <w:sz w:val="24"/>
          <w:szCs w:val="24"/>
        </w:rPr>
        <w:t>治国，依法</w:t>
      </w:r>
      <w:r>
        <w:rPr>
          <w:rFonts w:ascii="PMingLiU" w:hAnsi="PMingLiU" w:eastAsia="PMingLiU" w:cs="PMingLiU"/>
          <w:kern w:val="0"/>
          <w:sz w:val="24"/>
          <w:szCs w:val="24"/>
        </w:rPr>
        <w:t>执</w:t>
      </w:r>
      <w:r>
        <w:rPr>
          <w:rFonts w:ascii="MS UI Gothic" w:hAnsi="MS UI Gothic" w:eastAsia="MS UI Gothic" w:cs="MS UI Gothic"/>
          <w:kern w:val="0"/>
          <w:sz w:val="24"/>
          <w:szCs w:val="24"/>
        </w:rPr>
        <w:t>政关</w:t>
      </w:r>
      <w:r>
        <w:rPr>
          <w:rFonts w:ascii="PMingLiU" w:hAnsi="PMingLiU" w:eastAsia="PMingLiU" w:cs="PMingLiU"/>
          <w:kern w:val="0"/>
          <w:sz w:val="24"/>
          <w:szCs w:val="24"/>
        </w:rPr>
        <w:t>键</w:t>
      </w:r>
      <w:r>
        <w:rPr>
          <w:rFonts w:ascii="MS UI Gothic" w:hAnsi="MS UI Gothic" w:eastAsia="MS UI Gothic" w:cs="MS UI Gothic"/>
          <w:kern w:val="0"/>
          <w:sz w:val="24"/>
          <w:szCs w:val="24"/>
        </w:rPr>
        <w:t>是以</w:t>
      </w:r>
      <w:r>
        <w:rPr>
          <w:rFonts w:ascii="PMingLiU" w:hAnsi="PMingLiU" w:eastAsia="PMingLiU" w:cs="PMingLiU"/>
          <w:kern w:val="0"/>
          <w:sz w:val="24"/>
          <w:szCs w:val="24"/>
        </w:rPr>
        <w:t>宪执</w:t>
      </w:r>
      <w:r>
        <w:rPr>
          <w:rFonts w:ascii="MS UI Gothic" w:hAnsi="MS UI Gothic" w:eastAsia="MS UI Gothic" w:cs="MS UI Gothic"/>
          <w:kern w:val="0"/>
          <w:sz w:val="24"/>
          <w:szCs w:val="24"/>
        </w:rPr>
        <w:t>政。支持人大依法履行</w:t>
      </w:r>
      <w:r>
        <w:rPr>
          <w:rFonts w:ascii="PMingLiU" w:hAnsi="PMingLiU" w:eastAsia="PMingLiU" w:cs="PMingLiU"/>
          <w:kern w:val="0"/>
          <w:sz w:val="24"/>
          <w:szCs w:val="24"/>
        </w:rPr>
        <w:t>职责</w:t>
      </w:r>
      <w:r>
        <w:rPr>
          <w:rFonts w:ascii="MS UI Gothic" w:hAnsi="MS UI Gothic" w:eastAsia="MS UI Gothic" w:cs="MS UI Gothic"/>
          <w:kern w:val="0"/>
          <w:sz w:val="24"/>
          <w:szCs w:val="24"/>
        </w:rPr>
        <w:t>，使党的主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国家意志，是党依法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、人民当家作主和依法治国是有机</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w:t>
      </w:r>
      <w:r>
        <w:rPr>
          <w:rFonts w:ascii="PMingLiU" w:hAnsi="PMingLiU" w:eastAsia="PMingLiU" w:cs="PMingLiU"/>
          <w:kern w:val="0"/>
          <w:sz w:val="24"/>
          <w:szCs w:val="24"/>
        </w:rPr>
        <w:t>拥</w:t>
      </w:r>
      <w:r>
        <w:rPr>
          <w:rFonts w:ascii="MS UI Gothic" w:hAnsi="MS UI Gothic" w:eastAsia="MS UI Gothic" w:cs="MS UI Gothic"/>
          <w:kern w:val="0"/>
          <w:sz w:val="24"/>
          <w:szCs w:val="24"/>
        </w:rPr>
        <w:t>有我国的最高国家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正确，第十三届全国人大常委会第二次会</w:t>
      </w:r>
      <w:r>
        <w:rPr>
          <w:rFonts w:ascii="PMingLiU" w:hAnsi="PMingLiU" w:eastAsia="PMingLiU" w:cs="PMingLiU"/>
          <w:kern w:val="0"/>
          <w:sz w:val="24"/>
          <w:szCs w:val="24"/>
        </w:rPr>
        <w:t>议</w:t>
      </w:r>
      <w:r>
        <w:rPr>
          <w:rFonts w:ascii="MS UI Gothic" w:hAnsi="MS UI Gothic" w:eastAsia="MS UI Gothic" w:cs="MS UI Gothic"/>
          <w:kern w:val="0"/>
          <w:sz w:val="24"/>
          <w:szCs w:val="24"/>
        </w:rPr>
        <w:t>全票表决通</w:t>
      </w:r>
      <w:r>
        <w:rPr>
          <w:rFonts w:ascii="PMingLiU" w:hAnsi="PMingLiU" w:eastAsia="PMingLiU" w:cs="PMingLiU"/>
          <w:kern w:val="0"/>
          <w:sz w:val="24"/>
          <w:szCs w:val="24"/>
        </w:rPr>
        <w:t>过</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人民共和国英雄烈士保</w:t>
      </w:r>
      <w:r>
        <w:rPr>
          <w:rFonts w:ascii="PMingLiU" w:hAnsi="PMingLiU" w:eastAsia="PMingLiU" w:cs="PMingLiU"/>
          <w:kern w:val="0"/>
          <w:sz w:val="24"/>
          <w:szCs w:val="24"/>
        </w:rPr>
        <w:t>护</w:t>
      </w:r>
      <w:r>
        <w:rPr>
          <w:rFonts w:ascii="MS UI Gothic" w:hAnsi="MS UI Gothic" w:eastAsia="MS UI Gothic" w:cs="MS UI Gothic"/>
          <w:kern w:val="0"/>
          <w:sz w:val="24"/>
          <w:szCs w:val="24"/>
        </w:rPr>
        <w:t>法》。同日，国家主席</w:t>
      </w:r>
      <w:r>
        <w:rPr>
          <w:rFonts w:ascii="PMingLiU" w:hAnsi="PMingLiU" w:eastAsia="PMingLiU" w:cs="PMingLiU"/>
          <w:kern w:val="0"/>
          <w:sz w:val="24"/>
          <w:szCs w:val="24"/>
        </w:rPr>
        <w:t>习</w:t>
      </w:r>
      <w:r>
        <w:rPr>
          <w:rFonts w:ascii="MS UI Gothic" w:hAnsi="MS UI Gothic" w:eastAsia="MS UI Gothic" w:cs="MS UI Gothic"/>
          <w:kern w:val="0"/>
          <w:sz w:val="24"/>
          <w:szCs w:val="24"/>
        </w:rPr>
        <w:t>近平</w:t>
      </w:r>
      <w:r>
        <w:rPr>
          <w:rFonts w:ascii="PMingLiU" w:hAnsi="PMingLiU" w:eastAsia="PMingLiU" w:cs="PMingLiU"/>
          <w:kern w:val="0"/>
          <w:sz w:val="24"/>
          <w:szCs w:val="24"/>
        </w:rPr>
        <w:t>签</w:t>
      </w:r>
      <w:r>
        <w:rPr>
          <w:rFonts w:ascii="MS UI Gothic" w:hAnsi="MS UI Gothic" w:eastAsia="MS UI Gothic" w:cs="MS UI Gothic"/>
          <w:kern w:val="0"/>
          <w:sz w:val="24"/>
          <w:szCs w:val="24"/>
        </w:rPr>
        <w:t>署主席令予以公布，</w:t>
      </w:r>
      <w:r>
        <w:rPr>
          <w:rFonts w:ascii="PMingLiU" w:hAnsi="PMingLiU" w:eastAsia="PMingLiU" w:cs="PMingLiU"/>
          <w:kern w:val="0"/>
          <w:sz w:val="24"/>
          <w:szCs w:val="24"/>
        </w:rPr>
        <w:t>该</w:t>
      </w:r>
      <w:r>
        <w:rPr>
          <w:rFonts w:ascii="MS UI Gothic" w:hAnsi="MS UI Gothic" w:eastAsia="MS UI Gothic" w:cs="MS UI Gothic"/>
          <w:kern w:val="0"/>
          <w:sz w:val="24"/>
          <w:szCs w:val="24"/>
        </w:rPr>
        <w:t>法自</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日起施行。</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了全国人大常委会依法行使立法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意，材料没有涉及我国立法程序不断</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力机关。它的常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机关是全国人民代表大会常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会。全国人民代表大会和全国人民代表大会常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。全国人民代表大会由省、自治区、直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行政区和</w:t>
      </w:r>
      <w:r>
        <w:rPr>
          <w:rFonts w:ascii="PMingLiU" w:hAnsi="PMingLiU" w:eastAsia="PMingLiU" w:cs="PMingLiU"/>
          <w:kern w:val="0"/>
          <w:sz w:val="24"/>
          <w:szCs w:val="24"/>
        </w:rPr>
        <w:t>军队选</w:t>
      </w:r>
      <w:r>
        <w:rPr>
          <w:rFonts w:ascii="MS UI Gothic" w:hAnsi="MS UI Gothic" w:eastAsia="MS UI Gothic" w:cs="MS UI Gothic"/>
          <w:kern w:val="0"/>
          <w:sz w:val="24"/>
          <w:szCs w:val="24"/>
        </w:rPr>
        <w:t>出的代表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成。各少数民族都</w:t>
      </w:r>
      <w:r>
        <w:rPr>
          <w:rFonts w:ascii="PMingLiU" w:hAnsi="PMingLiU" w:eastAsia="PMingLiU" w:cs="PMingLiU"/>
          <w:kern w:val="0"/>
          <w:sz w:val="24"/>
          <w:szCs w:val="24"/>
        </w:rPr>
        <w:t>应</w:t>
      </w:r>
      <w:r>
        <w:rPr>
          <w:rFonts w:ascii="MS UI Gothic" w:hAnsi="MS UI Gothic" w:eastAsia="MS UI Gothic" w:cs="MS UI Gothic"/>
          <w:kern w:val="0"/>
          <w:sz w:val="24"/>
          <w:szCs w:val="24"/>
        </w:rPr>
        <w:t>当有适当名</w:t>
      </w:r>
      <w:r>
        <w:rPr>
          <w:rFonts w:ascii="PMingLiU" w:hAnsi="PMingLiU" w:eastAsia="PMingLiU" w:cs="PMingLiU"/>
          <w:kern w:val="0"/>
          <w:sz w:val="24"/>
          <w:szCs w:val="24"/>
        </w:rPr>
        <w:t>额</w:t>
      </w:r>
      <w:r>
        <w:rPr>
          <w:rFonts w:ascii="MS UI Gothic" w:hAnsi="MS UI Gothic" w:eastAsia="MS UI Gothic" w:cs="MS UI Gothic"/>
          <w:kern w:val="0"/>
          <w:sz w:val="24"/>
          <w:szCs w:val="24"/>
        </w:rPr>
        <w:t>的代表。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文考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行思考，注意排除不符合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点和材料的理解和把握，本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属于逆向</w:t>
      </w:r>
      <w:r>
        <w:rPr>
          <w:rFonts w:ascii="PMingLiU" w:hAnsi="PMingLiU" w:eastAsia="PMingLiU" w:cs="PMingLiU"/>
          <w:kern w:val="0"/>
          <w:sz w:val="24"/>
          <w:szCs w:val="24"/>
        </w:rPr>
        <w:t>选择题</w:t>
      </w:r>
      <w:r>
        <w:rPr>
          <w:rFonts w:ascii="MS UI Gothic" w:hAnsi="MS UI Gothic" w:eastAsia="MS UI Gothic" w:cs="MS UI Gothic"/>
          <w:kern w:val="0"/>
          <w:sz w:val="24"/>
          <w:szCs w:val="24"/>
        </w:rPr>
        <w:t>，要求</w:t>
      </w:r>
      <w:r>
        <w:rPr>
          <w:rFonts w:ascii="PMingLiU" w:hAnsi="PMingLiU" w:eastAsia="PMingLiU" w:cs="PMingLiU"/>
          <w:kern w:val="0"/>
          <w:sz w:val="24"/>
          <w:szCs w:val="24"/>
        </w:rPr>
        <w:t>选</w:t>
      </w:r>
      <w:r>
        <w:rPr>
          <w:rFonts w:ascii="MS UI Gothic" w:hAnsi="MS UI Gothic" w:eastAsia="MS UI Gothic" w:cs="MS UI Gothic"/>
          <w:kern w:val="0"/>
          <w:sz w:val="24"/>
          <w:szCs w:val="24"/>
        </w:rPr>
        <w:t>出不正确的。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ABC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意，开</w:t>
      </w:r>
      <w:r>
        <w:rPr>
          <w:rFonts w:ascii="PMingLiU" w:hAnsi="PMingLiU" w:eastAsia="PMingLiU" w:cs="PMingLiU"/>
          <w:kern w:val="0"/>
          <w:sz w:val="24"/>
          <w:szCs w:val="24"/>
        </w:rPr>
        <w:t>设</w:t>
      </w:r>
      <w:r>
        <w:rPr>
          <w:rFonts w:ascii="MS UI Gothic" w:hAnsi="MS UI Gothic" w:eastAsia="MS UI Gothic" w:cs="MS UI Gothic"/>
          <w:kern w:val="0"/>
          <w:sz w:val="24"/>
          <w:szCs w:val="24"/>
        </w:rPr>
        <w:t>接待群众日，听取人民群众的意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，开通</w:t>
      </w:r>
      <w:r>
        <w:rPr>
          <w:rFonts w:ascii="PMingLiU" w:hAnsi="PMingLiU" w:eastAsia="PMingLiU" w:cs="PMingLiU"/>
          <w:kern w:val="0"/>
          <w:sz w:val="24"/>
          <w:szCs w:val="24"/>
        </w:rPr>
        <w:t>热线电话</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，是人大代表履行</w:t>
      </w:r>
      <w:r>
        <w:rPr>
          <w:rFonts w:ascii="PMingLiU" w:hAnsi="PMingLiU" w:eastAsia="PMingLiU" w:cs="PMingLiU"/>
          <w:kern w:val="0"/>
          <w:sz w:val="24"/>
          <w:szCs w:val="24"/>
        </w:rPr>
        <w:t>职责</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法正确，但不符合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意，人大决定国家社会的重大事</w:t>
      </w:r>
      <w:r>
        <w:rPr>
          <w:rFonts w:ascii="PMingLiU" w:hAnsi="PMingLiU" w:eastAsia="PMingLiU" w:cs="PMingLiU"/>
          <w:kern w:val="0"/>
          <w:sz w:val="24"/>
          <w:szCs w:val="24"/>
        </w:rPr>
        <w:t>项</w:t>
      </w:r>
      <w:r>
        <w:rPr>
          <w:rFonts w:ascii="MS UI Gothic" w:hAnsi="MS UI Gothic" w:eastAsia="MS UI Gothic" w:cs="MS UI Gothic"/>
          <w:kern w:val="0"/>
          <w:sz w:val="24"/>
          <w:szCs w:val="24"/>
        </w:rPr>
        <w:t>，人大代表没有决定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正确，向法院提起行政</w:t>
      </w:r>
      <w:r>
        <w:rPr>
          <w:rFonts w:ascii="PMingLiU" w:hAnsi="PMingLiU" w:eastAsia="PMingLiU" w:cs="PMingLiU"/>
          <w:kern w:val="0"/>
          <w:sz w:val="24"/>
          <w:szCs w:val="24"/>
        </w:rPr>
        <w:t>诉讼</w:t>
      </w:r>
      <w:r>
        <w:rPr>
          <w:rFonts w:ascii="MS UI Gothic" w:hAnsi="MS UI Gothic" w:eastAsia="MS UI Gothic" w:cs="MS UI Gothic"/>
          <w:kern w:val="0"/>
          <w:sz w:val="24"/>
          <w:szCs w:val="24"/>
        </w:rPr>
        <w:t>是公民</w:t>
      </w:r>
      <w:r>
        <w:rPr>
          <w:rFonts w:ascii="PMingLiU" w:hAnsi="PMingLiU" w:eastAsia="PMingLiU" w:cs="PMingLiU"/>
          <w:kern w:val="0"/>
          <w:sz w:val="24"/>
          <w:szCs w:val="24"/>
        </w:rPr>
        <w:t>维护</w:t>
      </w:r>
      <w:r>
        <w:rPr>
          <w:rFonts w:ascii="MS UI Gothic" w:hAnsi="MS UI Gothic" w:eastAsia="MS UI Gothic" w:cs="MS UI Gothic"/>
          <w:kern w:val="0"/>
          <w:sz w:val="24"/>
          <w:szCs w:val="24"/>
        </w:rPr>
        <w:t>自身的合法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益的法律途径；</w:t>
      </w:r>
      <w:r>
        <w:rPr>
          <w:rFonts w:ascii="PMingLiU" w:hAnsi="PMingLiU" w:eastAsia="PMingLiU" w:cs="PMingLiU"/>
          <w:kern w:val="0"/>
          <w:sz w:val="24"/>
          <w:szCs w:val="24"/>
        </w:rPr>
        <w:t>实</w:t>
      </w:r>
      <w:r>
        <w:rPr>
          <w:rFonts w:ascii="MS UI Gothic" w:hAnsi="MS UI Gothic" w:eastAsia="MS UI Gothic" w:cs="MS UI Gothic"/>
          <w:kern w:val="0"/>
          <w:sz w:val="24"/>
          <w:szCs w:val="24"/>
        </w:rPr>
        <w:t>名</w:t>
      </w:r>
      <w:r>
        <w:rPr>
          <w:rFonts w:ascii="PMingLiU" w:hAnsi="PMingLiU" w:eastAsia="PMingLiU" w:cs="PMingLiU"/>
          <w:kern w:val="0"/>
          <w:sz w:val="24"/>
          <w:szCs w:val="24"/>
        </w:rPr>
        <w:t>举报</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，公民</w:t>
      </w:r>
      <w:r>
        <w:rPr>
          <w:rFonts w:ascii="PMingLiU" w:hAnsi="PMingLiU" w:eastAsia="PMingLiU" w:cs="PMingLiU"/>
          <w:kern w:val="0"/>
          <w:sz w:val="24"/>
          <w:szCs w:val="24"/>
        </w:rPr>
        <w:t>应</w:t>
      </w:r>
      <w:r>
        <w:rPr>
          <w:rFonts w:ascii="MS UI Gothic" w:hAnsi="MS UI Gothic" w:eastAsia="MS UI Gothic" w:cs="MS UI Gothic"/>
          <w:kern w:val="0"/>
          <w:sz w:val="24"/>
          <w:szCs w:val="24"/>
        </w:rPr>
        <w:t>依法行使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公正司法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的主体是司法机关而不是警方。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任何机关和个人都不能管</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指公民有</w:t>
      </w:r>
      <w:r>
        <w:rPr>
          <w:rFonts w:ascii="PMingLiU" w:hAnsi="PMingLiU" w:eastAsia="PMingLiU" w:cs="PMingLiU"/>
          <w:kern w:val="0"/>
          <w:sz w:val="24"/>
          <w:szCs w:val="24"/>
        </w:rPr>
        <w:t>监</w:t>
      </w:r>
      <w:r>
        <w:rPr>
          <w:rFonts w:ascii="MS UI Gothic" w:hAnsi="MS UI Gothic" w:eastAsia="MS UI Gothic" w:cs="MS UI Gothic"/>
          <w:kern w:val="0"/>
          <w:sz w:val="24"/>
          <w:szCs w:val="24"/>
        </w:rPr>
        <w:t>督一切国家机关和国家工作人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利。包括批</w:t>
      </w:r>
      <w:r>
        <w:rPr>
          <w:rFonts w:ascii="PMingLiU" w:hAnsi="PMingLiU" w:eastAsia="PMingLiU" w:cs="PMingLiU"/>
          <w:kern w:val="0"/>
          <w:sz w:val="24"/>
          <w:szCs w:val="24"/>
        </w:rPr>
        <w:t>评权</w:t>
      </w:r>
      <w:r>
        <w:rPr>
          <w:rFonts w:ascii="MS UI Gothic" w:hAnsi="MS UI Gothic" w:eastAsia="MS UI Gothic" w:cs="MS UI Gothic"/>
          <w:kern w:val="0"/>
          <w:sz w:val="24"/>
          <w:szCs w:val="24"/>
        </w:rPr>
        <w:t>、建</w:t>
      </w:r>
      <w:r>
        <w:rPr>
          <w:rFonts w:ascii="PMingLiU" w:hAnsi="PMingLiU" w:eastAsia="PMingLiU" w:cs="PMingLiU"/>
          <w:kern w:val="0"/>
          <w:sz w:val="24"/>
          <w:szCs w:val="24"/>
        </w:rPr>
        <w:t>议权</w:t>
      </w:r>
      <w:r>
        <w:rPr>
          <w:rFonts w:ascii="MS UI Gothic" w:hAnsi="MS UI Gothic" w:eastAsia="MS UI Gothic" w:cs="MS UI Gothic"/>
          <w:kern w:val="0"/>
          <w:sz w:val="24"/>
          <w:szCs w:val="24"/>
        </w:rPr>
        <w:t>、</w:t>
      </w:r>
      <w:r>
        <w:rPr>
          <w:rFonts w:ascii="PMingLiU" w:hAnsi="PMingLiU" w:eastAsia="PMingLiU" w:cs="PMingLiU"/>
          <w:kern w:val="0"/>
          <w:sz w:val="24"/>
          <w:szCs w:val="24"/>
        </w:rPr>
        <w:t>检举权</w:t>
      </w:r>
      <w:r>
        <w:rPr>
          <w:rFonts w:ascii="MS UI Gothic" w:hAnsi="MS UI Gothic" w:eastAsia="MS UI Gothic" w:cs="MS UI Gothic"/>
          <w:kern w:val="0"/>
          <w:sz w:val="24"/>
          <w:szCs w:val="24"/>
        </w:rPr>
        <w:t>、申</w:t>
      </w:r>
      <w:r>
        <w:rPr>
          <w:rFonts w:ascii="PMingLiU" w:hAnsi="PMingLiU" w:eastAsia="PMingLiU" w:cs="PMingLiU"/>
          <w:kern w:val="0"/>
          <w:sz w:val="24"/>
          <w:szCs w:val="24"/>
        </w:rPr>
        <w:t>诉权</w:t>
      </w:r>
      <w:r>
        <w:rPr>
          <w:rFonts w:ascii="MS UI Gothic" w:hAnsi="MS UI Gothic" w:eastAsia="MS UI Gothic" w:cs="MS UI Gothic"/>
          <w:kern w:val="0"/>
          <w:sz w:val="24"/>
          <w:szCs w:val="24"/>
        </w:rPr>
        <w:t>和控告</w:t>
      </w:r>
      <w:r>
        <w:rPr>
          <w:rFonts w:ascii="PMingLiU" w:hAnsi="PMingLiU" w:eastAsia="PMingLiU" w:cs="PMingLiU"/>
          <w:kern w:val="0"/>
          <w:sz w:val="24"/>
          <w:szCs w:val="24"/>
        </w:rPr>
        <w:t>权</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．公民正确行使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法律体系已</w:t>
      </w:r>
      <w:r>
        <w:rPr>
          <w:rFonts w:ascii="PMingLiU" w:hAnsi="PMingLiU" w:eastAsia="PMingLiU" w:cs="PMingLiU"/>
          <w:kern w:val="0"/>
          <w:sz w:val="24"/>
          <w:szCs w:val="24"/>
        </w:rPr>
        <w:t>经</w:t>
      </w:r>
      <w:r>
        <w:rPr>
          <w:rFonts w:ascii="MS UI Gothic" w:hAnsi="MS UI Gothic" w:eastAsia="MS UI Gothic" w:cs="MS UI Gothic"/>
          <w:kern w:val="0"/>
          <w:sz w:val="24"/>
          <w:szCs w:val="24"/>
        </w:rPr>
        <w:t>形成；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根据党中央有关土壤</w:t>
      </w:r>
      <w:r>
        <w:rPr>
          <w:rFonts w:ascii="PMingLiU" w:hAnsi="PMingLiU" w:eastAsia="PMingLiU" w:cs="PMingLiU"/>
          <w:kern w:val="0"/>
          <w:sz w:val="24"/>
          <w:szCs w:val="24"/>
        </w:rPr>
        <w:t>污</w:t>
      </w:r>
      <w:r>
        <w:rPr>
          <w:rFonts w:ascii="MS UI Gothic" w:hAnsi="MS UI Gothic" w:eastAsia="MS UI Gothic" w:cs="MS UI Gothic"/>
          <w:kern w:val="0"/>
          <w:sz w:val="24"/>
          <w:szCs w:val="24"/>
        </w:rPr>
        <w:t>染防治的决策部署，十三届全国人大常委会第五次会</w:t>
      </w:r>
      <w:r>
        <w:rPr>
          <w:rFonts w:ascii="PMingLiU" w:hAnsi="PMingLiU" w:eastAsia="PMingLiU" w:cs="PMingLiU"/>
          <w:kern w:val="0"/>
          <w:sz w:val="24"/>
          <w:szCs w:val="24"/>
        </w:rPr>
        <w:t>议</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人民共和国土壤</w:t>
      </w:r>
      <w:r>
        <w:rPr>
          <w:rFonts w:ascii="PMingLiU" w:hAnsi="PMingLiU" w:eastAsia="PMingLiU" w:cs="PMingLiU"/>
          <w:kern w:val="0"/>
          <w:sz w:val="24"/>
          <w:szCs w:val="24"/>
        </w:rPr>
        <w:t>污</w:t>
      </w:r>
      <w:r>
        <w:rPr>
          <w:rFonts w:ascii="MS UI Gothic" w:hAnsi="MS UI Gothic" w:eastAsia="MS UI Gothic" w:cs="MS UI Gothic"/>
          <w:kern w:val="0"/>
          <w:sz w:val="24"/>
          <w:szCs w:val="24"/>
        </w:rPr>
        <w:t>染防治法》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国家意志；立法机关行使立法</w:t>
      </w:r>
      <w:r>
        <w:rPr>
          <w:rFonts w:ascii="PMingLiU" w:hAnsi="PMingLiU" w:eastAsia="PMingLiU" w:cs="PMingLiU"/>
          <w:kern w:val="0"/>
          <w:sz w:val="24"/>
          <w:szCs w:val="24"/>
        </w:rPr>
        <w:t>权须</w:t>
      </w:r>
      <w:r>
        <w:rPr>
          <w:rFonts w:ascii="MS UI Gothic" w:hAnsi="MS UI Gothic" w:eastAsia="MS UI Gothic" w:cs="MS UI Gothic"/>
          <w:kern w:val="0"/>
          <w:sz w:val="24"/>
          <w:szCs w:val="24"/>
        </w:rPr>
        <w:t>遵循民主集中制原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民主集中制指民主基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合的制度，是我国人民代表大会制度的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；也是党和国家机构的根本</w:t>
      </w:r>
      <w:r>
        <w:rPr>
          <w:rFonts w:ascii="PMingLiU" w:hAnsi="PMingLiU" w:eastAsia="PMingLiU" w:cs="PMingLiU"/>
          <w:kern w:val="0"/>
          <w:sz w:val="24"/>
          <w:szCs w:val="24"/>
        </w:rPr>
        <w:t>组织</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和</w:t>
      </w:r>
      <w:r>
        <w:rPr>
          <w:rFonts w:ascii="PMingLiU" w:hAnsi="PMingLiU" w:eastAsia="PMingLiU" w:cs="PMingLiU"/>
          <w:kern w:val="0"/>
          <w:sz w:val="24"/>
          <w:szCs w:val="24"/>
        </w:rPr>
        <w:t>领导</w:t>
      </w:r>
      <w:r>
        <w:rPr>
          <w:rFonts w:ascii="MS UI Gothic" w:hAnsi="MS UI Gothic" w:eastAsia="MS UI Gothic" w:cs="MS UI Gothic"/>
          <w:kern w:val="0"/>
          <w:sz w:val="24"/>
          <w:szCs w:val="24"/>
        </w:rPr>
        <w:t>制度。也是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在党的生活和</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中的运用。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第一，在人民代表大会与人民的关系：人民代表大会的代表由民主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人民代表大会受原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第二，人大和其他国家机关的关系：人民代表大会是国家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力机关。一方面，国家的行政机关、司法机关都由人大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力的前提下，其他国家机构依照分工依法行使各自的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第三，中央和地方国家机构的关系：中央和地方各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国家机构按民主集中制的原</w:t>
      </w:r>
      <w:r>
        <w:rPr>
          <w:rFonts w:ascii="PMingLiU" w:hAnsi="PMingLiU" w:eastAsia="PMingLiU" w:cs="PMingLiU"/>
          <w:kern w:val="0"/>
          <w:sz w:val="24"/>
          <w:szCs w:val="24"/>
        </w:rPr>
        <w:t>则</w:t>
      </w:r>
      <w:r>
        <w:rPr>
          <w:rFonts w:ascii="MS UI Gothic" w:hAnsi="MS UI Gothic" w:eastAsia="MS UI Gothic" w:cs="MS UI Gothic"/>
          <w:kern w:val="0"/>
          <w:sz w:val="24"/>
          <w:szCs w:val="24"/>
        </w:rPr>
        <w:t>划分</w:t>
      </w:r>
      <w:r>
        <w:rPr>
          <w:rFonts w:ascii="PMingLiU" w:hAnsi="PMingLiU" w:eastAsia="PMingLiU" w:cs="PMingLiU"/>
          <w:kern w:val="0"/>
          <w:sz w:val="24"/>
          <w:szCs w:val="24"/>
        </w:rPr>
        <w:t>职权</w:t>
      </w:r>
      <w:r>
        <w:rPr>
          <w:rFonts w:ascii="MS UI Gothic" w:hAnsi="MS UI Gothic" w:eastAsia="MS UI Gothic" w:cs="MS UI Gothic"/>
          <w:kern w:val="0"/>
          <w:sz w:val="24"/>
          <w:szCs w:val="24"/>
        </w:rPr>
        <w:t>。一方面，各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地方利益是国家整体利益的一部分，地方必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考</w:t>
      </w:r>
      <w:r>
        <w:rPr>
          <w:rFonts w:ascii="PMingLiU" w:hAnsi="PMingLiU" w:eastAsia="PMingLiU" w:cs="PMingLiU"/>
          <w:kern w:val="0"/>
          <w:sz w:val="24"/>
          <w:szCs w:val="24"/>
        </w:rPr>
        <w:t>虑</w:t>
      </w:r>
      <w:r>
        <w:rPr>
          <w:rFonts w:ascii="MS UI Gothic" w:hAnsi="MS UI Gothic" w:eastAsia="MS UI Gothic" w:cs="MS UI Gothic"/>
          <w:kern w:val="0"/>
          <w:sz w:val="24"/>
          <w:szCs w:val="24"/>
        </w:rPr>
        <w:t>地方的特殊利益。充分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中央和地方的主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的主体是人大代表，不是公民；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意，交通部网站</w:t>
      </w:r>
      <w:r>
        <w:rPr>
          <w:rFonts w:ascii="PMingLiU" w:hAnsi="PMingLiU" w:eastAsia="PMingLiU" w:cs="PMingLiU"/>
          <w:kern w:val="0"/>
          <w:sz w:val="24"/>
          <w:szCs w:val="24"/>
        </w:rPr>
        <w:t>发</w:t>
      </w:r>
      <w:r>
        <w:rPr>
          <w:rFonts w:ascii="MS UI Gothic" w:hAnsi="MS UI Gothic" w:eastAsia="MS UI Gothic" w:cs="MS UI Gothic"/>
          <w:kern w:val="0"/>
          <w:sz w:val="24"/>
          <w:szCs w:val="24"/>
        </w:rPr>
        <w:t>布《网</w:t>
      </w:r>
      <w:r>
        <w:rPr>
          <w:rFonts w:ascii="PMingLiU" w:hAnsi="PMingLiU" w:eastAsia="PMingLiU" w:cs="PMingLiU"/>
          <w:kern w:val="0"/>
          <w:sz w:val="24"/>
          <w:szCs w:val="24"/>
        </w:rPr>
        <w:t>络预约岀</w:t>
      </w:r>
      <w:r>
        <w:rPr>
          <w:rFonts w:ascii="MS UI Gothic" w:hAnsi="MS UI Gothic" w:eastAsia="MS UI Gothic" w:cs="MS UI Gothic"/>
          <w:kern w:val="0"/>
          <w:sz w:val="24"/>
          <w:szCs w:val="24"/>
        </w:rPr>
        <w:t>租汽</w:t>
      </w:r>
      <w:r>
        <w:rPr>
          <w:rFonts w:ascii="PMingLiU" w:hAnsi="PMingLiU" w:eastAsia="PMingLiU" w:cs="PMingLiU"/>
          <w:kern w:val="0"/>
          <w:sz w:val="24"/>
          <w:szCs w:val="24"/>
        </w:rPr>
        <w:t>车</w:t>
      </w:r>
      <w:r>
        <w:rPr>
          <w:rFonts w:ascii="MS UI Gothic" w:hAnsi="MS UI Gothic" w:eastAsia="MS UI Gothic" w:cs="MS UI Gothic"/>
          <w:kern w:val="0"/>
          <w:sz w:val="24"/>
          <w:szCs w:val="24"/>
        </w:rPr>
        <w:t>运</w:t>
      </w:r>
      <w:r>
        <w:rPr>
          <w:rFonts w:ascii="PMingLiU" w:hAnsi="PMingLiU" w:eastAsia="PMingLiU" w:cs="PMingLiU"/>
          <w:kern w:val="0"/>
          <w:sz w:val="24"/>
          <w:szCs w:val="24"/>
        </w:rPr>
        <w:t>营</w:t>
      </w:r>
      <w:r>
        <w:rPr>
          <w:rFonts w:ascii="MS UI Gothic" w:hAnsi="MS UI Gothic" w:eastAsia="MS UI Gothic" w:cs="MS UI Gothic"/>
          <w:kern w:val="0"/>
          <w:sz w:val="24"/>
          <w:szCs w:val="24"/>
        </w:rPr>
        <w:t>服</w:t>
      </w:r>
      <w:r>
        <w:rPr>
          <w:rFonts w:ascii="PMingLiU" w:hAnsi="PMingLiU" w:eastAsia="PMingLiU" w:cs="PMingLiU"/>
          <w:kern w:val="0"/>
          <w:sz w:val="24"/>
          <w:szCs w:val="24"/>
        </w:rPr>
        <w:t>务规</w:t>
      </w:r>
      <w:r>
        <w:rPr>
          <w:rFonts w:ascii="MS UI Gothic" w:hAnsi="MS UI Gothic" w:eastAsia="MS UI Gothic" w:cs="MS UI Gothic"/>
          <w:kern w:val="0"/>
          <w:sz w:val="24"/>
          <w:szCs w:val="24"/>
        </w:rPr>
        <w:t>范（征求意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社会公示制度参与民主决策，有利于公民行式表达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为规</w:t>
      </w:r>
      <w:r>
        <w:rPr>
          <w:rFonts w:ascii="MS UI Gothic" w:hAnsi="MS UI Gothic" w:eastAsia="MS UI Gothic" w:cs="MS UI Gothic"/>
          <w:kern w:val="0"/>
          <w:sz w:val="24"/>
          <w:szCs w:val="24"/>
        </w:rPr>
        <w:t>范网</w:t>
      </w:r>
      <w:r>
        <w:rPr>
          <w:rFonts w:ascii="PMingLiU" w:hAnsi="PMingLiU" w:eastAsia="PMingLiU" w:cs="PMingLiU"/>
          <w:kern w:val="0"/>
          <w:sz w:val="24"/>
          <w:szCs w:val="24"/>
        </w:rPr>
        <w:t>约车</w:t>
      </w:r>
      <w:r>
        <w:rPr>
          <w:rFonts w:ascii="MS UI Gothic" w:hAnsi="MS UI Gothic" w:eastAsia="MS UI Gothic" w:cs="MS UI Gothic"/>
          <w:kern w:val="0"/>
          <w:sz w:val="24"/>
          <w:szCs w:val="24"/>
        </w:rPr>
        <w:t>运</w:t>
      </w:r>
      <w:r>
        <w:rPr>
          <w:rFonts w:ascii="PMingLiU" w:hAnsi="PMingLiU" w:eastAsia="PMingLiU" w:cs="PMingLiU"/>
          <w:kern w:val="0"/>
          <w:sz w:val="24"/>
          <w:szCs w:val="24"/>
        </w:rPr>
        <w:t>营</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提出意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，也有利于公民行使参与</w:t>
      </w:r>
      <w:r>
        <w:rPr>
          <w:rFonts w:ascii="PMingLiU" w:hAnsi="PMingLiU" w:eastAsia="PMingLiU" w:cs="PMingLiU"/>
          <w:kern w:val="0"/>
          <w:sz w:val="24"/>
          <w:szCs w:val="24"/>
        </w:rPr>
        <w:t>权</w:t>
      </w:r>
      <w:r>
        <w:rPr>
          <w:rFonts w:ascii="MS UI Gothic" w:hAnsi="MS UI Gothic" w:eastAsia="MS UI Gothic" w:cs="MS UI Gothic"/>
          <w:kern w:val="0"/>
          <w:sz w:val="24"/>
          <w:szCs w:val="24"/>
        </w:rPr>
        <w:t>和表达</w:t>
      </w:r>
      <w:r>
        <w:rPr>
          <w:rFonts w:ascii="PMingLiU" w:hAnsi="PMingLiU" w:eastAsia="PMingLiU" w:cs="PMingLiU"/>
          <w:kern w:val="0"/>
          <w:sz w:val="24"/>
          <w:szCs w:val="24"/>
        </w:rPr>
        <w:t>权</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决策的科学化和民主化；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意，材料涉及的民主决策，没有涉及</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电话</w:t>
      </w:r>
      <w:r>
        <w:rPr>
          <w:rFonts w:ascii="MS UI Gothic" w:hAnsi="MS UI Gothic" w:eastAsia="MS UI Gothic" w:cs="MS UI Gothic"/>
          <w:kern w:val="0"/>
          <w:sz w:val="24"/>
          <w:szCs w:val="24"/>
        </w:rPr>
        <w:t>、信函、</w:t>
      </w:r>
      <w:r>
        <w:rPr>
          <w:rFonts w:ascii="PMingLiU" w:hAnsi="PMingLiU" w:eastAsia="PMingLiU" w:cs="PMingLiU"/>
          <w:kern w:val="0"/>
          <w:sz w:val="24"/>
          <w:szCs w:val="24"/>
        </w:rPr>
        <w:t>传</w:t>
      </w:r>
      <w:r>
        <w:rPr>
          <w:rFonts w:ascii="MS UI Gothic" w:hAnsi="MS UI Gothic" w:eastAsia="MS UI Gothic" w:cs="MS UI Gothic"/>
          <w:kern w:val="0"/>
          <w:sz w:val="24"/>
          <w:szCs w:val="24"/>
        </w:rPr>
        <w:t>真、</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邮</w:t>
      </w:r>
      <w:r>
        <w:rPr>
          <w:rFonts w:ascii="MS UI Gothic" w:hAnsi="MS UI Gothic" w:eastAsia="MS UI Gothic" w:cs="MS UI Gothic"/>
          <w:kern w:val="0"/>
          <w:sz w:val="24"/>
          <w:szCs w:val="24"/>
        </w:rPr>
        <w:t>件、新</w:t>
      </w:r>
      <w:r>
        <w:rPr>
          <w:rFonts w:ascii="PMingLiU" w:hAnsi="PMingLiU" w:eastAsia="PMingLiU" w:cs="PMingLiU"/>
          <w:kern w:val="0"/>
          <w:sz w:val="24"/>
          <w:szCs w:val="24"/>
        </w:rPr>
        <w:t>闻</w:t>
      </w:r>
      <w:r>
        <w:rPr>
          <w:rFonts w:ascii="MS UI Gothic" w:hAnsi="MS UI Gothic" w:eastAsia="MS UI Gothic" w:cs="MS UI Gothic"/>
          <w:kern w:val="0"/>
          <w:sz w:val="24"/>
          <w:szCs w:val="24"/>
        </w:rPr>
        <w:t>媒体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决策机关</w:t>
      </w:r>
      <w:r>
        <w:rPr>
          <w:rFonts w:ascii="PMingLiU" w:hAnsi="PMingLiU" w:eastAsia="PMingLiU" w:cs="PMingLiU"/>
          <w:kern w:val="0"/>
          <w:sz w:val="24"/>
          <w:szCs w:val="24"/>
        </w:rPr>
        <w:t>进</w:t>
      </w:r>
      <w:r>
        <w:rPr>
          <w:rFonts w:ascii="MS UI Gothic" w:hAnsi="MS UI Gothic" w:eastAsia="MS UI Gothic" w:cs="MS UI Gothic"/>
          <w:kern w:val="0"/>
          <w:sz w:val="24"/>
          <w:szCs w:val="24"/>
        </w:rPr>
        <w:t>行科学决策的重要前提；信息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会、座</w:t>
      </w:r>
      <w:r>
        <w:rPr>
          <w:rFonts w:ascii="PMingLiU" w:hAnsi="PMingLiU" w:eastAsia="PMingLiU" w:cs="PMingLiU"/>
          <w:kern w:val="0"/>
          <w:sz w:val="24"/>
          <w:szCs w:val="24"/>
        </w:rPr>
        <w:t>谈</w:t>
      </w:r>
      <w:r>
        <w:rPr>
          <w:rFonts w:ascii="MS UI Gothic" w:hAnsi="MS UI Gothic" w:eastAsia="MS UI Gothic" w:cs="MS UI Gothic"/>
          <w:kern w:val="0"/>
          <w:sz w:val="24"/>
          <w:szCs w:val="24"/>
        </w:rPr>
        <w:t>会（有利于提高决策的科学性）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社会公示制度；（公民享有决策知情</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是公民参与决策的前提和基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，有利于提高决策的透明度和公众参与度）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，并加以修正、完善。听</w:t>
      </w:r>
      <w:r>
        <w:rPr>
          <w:rFonts w:ascii="PMingLiU" w:hAnsi="PMingLiU" w:eastAsia="PMingLiU" w:cs="PMingLiU"/>
          <w:kern w:val="0"/>
          <w:sz w:val="24"/>
          <w:szCs w:val="24"/>
        </w:rPr>
        <w:t>证</w:t>
      </w:r>
      <w:r>
        <w:rPr>
          <w:rFonts w:ascii="MS UI Gothic" w:hAnsi="MS UI Gothic" w:eastAsia="MS UI Gothic" w:cs="MS UI Gothic"/>
          <w:kern w:val="0"/>
          <w:sz w:val="24"/>
          <w:szCs w:val="24"/>
        </w:rPr>
        <w:t>于民是</w:t>
      </w:r>
      <w:r>
        <w:rPr>
          <w:rFonts w:ascii="PMingLiU" w:hAnsi="PMingLiU" w:eastAsia="PMingLiU" w:cs="PMingLiU"/>
          <w:kern w:val="0"/>
          <w:sz w:val="24"/>
          <w:szCs w:val="24"/>
        </w:rPr>
        <w:t>为</w:t>
      </w:r>
      <w:r>
        <w:rPr>
          <w:rFonts w:ascii="MS UI Gothic" w:hAnsi="MS UI Gothic" w:eastAsia="MS UI Gothic" w:cs="MS UI Gothic"/>
          <w:kern w:val="0"/>
          <w:sz w:val="24"/>
          <w:szCs w:val="24"/>
        </w:rPr>
        <w:t>了决策于民。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公民参与民主决策的方式，考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出答案。可运用排除法去除与材料内容无关的和本身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请</w:t>
      </w:r>
      <w:r>
        <w:rPr>
          <w:rFonts w:ascii="MS UI Gothic" w:hAnsi="MS UI Gothic" w:eastAsia="MS UI Gothic" w:cs="MS UI Gothic"/>
          <w:kern w:val="0"/>
          <w:sz w:val="24"/>
          <w:szCs w:val="24"/>
        </w:rPr>
        <w:t>各位代表</w:t>
      </w:r>
      <w:r>
        <w:rPr>
          <w:rFonts w:ascii="PMingLiU" w:hAnsi="PMingLiU" w:eastAsia="PMingLiU" w:cs="PMingLiU"/>
          <w:kern w:val="0"/>
          <w:sz w:val="24"/>
          <w:szCs w:val="24"/>
        </w:rPr>
        <w:t>审议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了政府受人大</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，全国人大代表有</w:t>
      </w:r>
      <w:r>
        <w:rPr>
          <w:rFonts w:ascii="PMingLiU" w:hAnsi="PMingLiU" w:eastAsia="PMingLiU" w:cs="PMingLiU"/>
          <w:kern w:val="0"/>
          <w:sz w:val="24"/>
          <w:szCs w:val="24"/>
        </w:rPr>
        <w:t>审议权</w:t>
      </w:r>
      <w:r>
        <w:rPr>
          <w:rFonts w:ascii="MS UI Gothic" w:hAnsi="MS UI Gothic" w:eastAsia="MS UI Gothic" w:cs="MS UI Gothic"/>
          <w:kern w:val="0"/>
          <w:sz w:val="24"/>
          <w:szCs w:val="24"/>
        </w:rPr>
        <w:t>，而没有决定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是人大的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之一；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w:t>
      </w:r>
      <w:r>
        <w:rPr>
          <w:rFonts w:ascii="PMingLiU" w:hAnsi="PMingLiU" w:eastAsia="PMingLiU" w:cs="PMingLiU"/>
          <w:kern w:val="0"/>
          <w:sz w:val="24"/>
          <w:szCs w:val="24"/>
        </w:rPr>
        <w:t>务</w:t>
      </w:r>
      <w:r>
        <w:rPr>
          <w:rFonts w:ascii="MS UI Gothic" w:hAnsi="MS UI Gothic" w:eastAsia="MS UI Gothic" w:cs="MS UI Gothic"/>
          <w:kern w:val="0"/>
          <w:sz w:val="24"/>
          <w:szCs w:val="24"/>
        </w:rPr>
        <w:t>院向全国人大作</w:t>
      </w:r>
      <w:r>
        <w:rPr>
          <w:rFonts w:ascii="PMingLiU" w:hAnsi="PMingLiU" w:eastAsia="PMingLiU" w:cs="PMingLiU"/>
          <w:kern w:val="0"/>
          <w:sz w:val="24"/>
          <w:szCs w:val="24"/>
        </w:rPr>
        <w:t>报</w:t>
      </w:r>
      <w:r>
        <w:rPr>
          <w:rFonts w:ascii="MS UI Gothic" w:hAnsi="MS UI Gothic" w:eastAsia="MS UI Gothic" w:cs="MS UI Gothic"/>
          <w:kern w:val="0"/>
          <w:sz w:val="24"/>
          <w:szCs w:val="24"/>
        </w:rPr>
        <w:t>告，体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了政府要作要</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不能行使国家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：人大与其它国家机关的关系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其它国家机关由人大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负责</w:t>
      </w:r>
      <w:r>
        <w:rPr>
          <w:rFonts w:ascii="MS UI Gothic" w:hAnsi="MS UI Gothic" w:eastAsia="MS UI Gothic" w:cs="MS UI Gothic"/>
          <w:kern w:val="0"/>
          <w:sz w:val="24"/>
          <w:szCs w:val="24"/>
        </w:rPr>
        <w:t>，受人大</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的能力。考生一方面要把握材料要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。要分清人大的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和人大代表的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意，生存</w:t>
      </w:r>
      <w:r>
        <w:rPr>
          <w:rFonts w:ascii="PMingLiU" w:hAnsi="PMingLiU" w:eastAsia="PMingLiU" w:cs="PMingLiU"/>
          <w:kern w:val="0"/>
          <w:sz w:val="24"/>
          <w:szCs w:val="24"/>
        </w:rPr>
        <w:t>权</w:t>
      </w:r>
      <w:r>
        <w:rPr>
          <w:rFonts w:ascii="MS UI Gothic" w:hAnsi="MS UI Gothic" w:eastAsia="MS UI Gothic" w:cs="MS UI Gothic"/>
          <w:kern w:val="0"/>
          <w:sz w:val="24"/>
          <w:szCs w:val="24"/>
        </w:rPr>
        <w:t>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权</w:t>
      </w:r>
      <w:r>
        <w:rPr>
          <w:rFonts w:ascii="MS UI Gothic" w:hAnsi="MS UI Gothic" w:eastAsia="MS UI Gothic" w:cs="MS UI Gothic"/>
          <w:kern w:val="0"/>
          <w:sz w:val="24"/>
          <w:szCs w:val="24"/>
        </w:rPr>
        <w:t>是最基本的人</w:t>
      </w:r>
      <w:r>
        <w:rPr>
          <w:rFonts w:ascii="PMingLiU" w:hAnsi="PMingLiU" w:eastAsia="PMingLiU" w:cs="PMingLiU"/>
          <w:kern w:val="0"/>
          <w:sz w:val="24"/>
          <w:szCs w:val="24"/>
        </w:rPr>
        <w:t>权</w:t>
      </w:r>
      <w:r>
        <w:rPr>
          <w:rFonts w:ascii="MS UI Gothic" w:hAnsi="MS UI Gothic" w:eastAsia="MS UI Gothic" w:cs="MS UI Gothic"/>
          <w:kern w:val="0"/>
          <w:sz w:val="24"/>
          <w:szCs w:val="24"/>
        </w:rPr>
        <w:t>，党和国家重</w:t>
      </w:r>
      <w:r>
        <w:rPr>
          <w:rFonts w:ascii="PMingLiU" w:hAnsi="PMingLiU" w:eastAsia="PMingLiU" w:cs="PMingLiU"/>
          <w:kern w:val="0"/>
          <w:sz w:val="24"/>
          <w:szCs w:val="24"/>
        </w:rPr>
        <w:t>视</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工作是保障人的生存</w:t>
      </w:r>
      <w:r>
        <w:rPr>
          <w:rFonts w:ascii="PMingLiU" w:hAnsi="PMingLiU" w:eastAsia="PMingLiU" w:cs="PMingLiU"/>
          <w:kern w:val="0"/>
          <w:sz w:val="24"/>
          <w:szCs w:val="24"/>
        </w:rPr>
        <w:t>权发</w:t>
      </w:r>
      <w:r>
        <w:rPr>
          <w:rFonts w:ascii="MS UI Gothic" w:hAnsi="MS UI Gothic" w:eastAsia="MS UI Gothic" w:cs="MS UI Gothic"/>
          <w:kern w:val="0"/>
          <w:sz w:val="24"/>
          <w:szCs w:val="24"/>
        </w:rPr>
        <w:t>展</w:t>
      </w:r>
      <w:r>
        <w:rPr>
          <w:rFonts w:ascii="PMingLiU" w:hAnsi="PMingLiU" w:eastAsia="PMingLiU" w:cs="PMingLiU"/>
          <w:kern w:val="0"/>
          <w:sz w:val="24"/>
          <w:szCs w:val="24"/>
        </w:rPr>
        <w:t>权</w:t>
      </w:r>
      <w:r>
        <w:rPr>
          <w:rFonts w:ascii="MS UI Gothic" w:hAnsi="MS UI Gothic" w:eastAsia="MS UI Gothic" w:cs="MS UI Gothic"/>
          <w:kern w:val="0"/>
          <w:sz w:val="24"/>
          <w:szCs w:val="24"/>
        </w:rPr>
        <w:t>的要求，是由人民民主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意，党不履行</w:t>
      </w:r>
      <w:r>
        <w:rPr>
          <w:rFonts w:ascii="PMingLiU" w:hAnsi="PMingLiU" w:eastAsia="PMingLiU" w:cs="PMingLiU"/>
          <w:kern w:val="0"/>
          <w:sz w:val="24"/>
          <w:szCs w:val="24"/>
        </w:rPr>
        <w:t>组织</w:t>
      </w:r>
      <w:r>
        <w:rPr>
          <w:rFonts w:ascii="MS UI Gothic" w:hAnsi="MS UI Gothic" w:eastAsia="MS UI Gothic" w:cs="MS UI Gothic"/>
          <w:kern w:val="0"/>
          <w:sz w:val="24"/>
          <w:szCs w:val="24"/>
        </w:rPr>
        <w:t>我国</w:t>
      </w:r>
      <w:r>
        <w:rPr>
          <w:rFonts w:ascii="PMingLiU" w:hAnsi="PMingLiU" w:eastAsia="PMingLiU" w:cs="PMingLiU"/>
          <w:kern w:val="0"/>
          <w:sz w:val="24"/>
          <w:szCs w:val="24"/>
        </w:rPr>
        <w:t>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意，在我国，公民基本民主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，材料并未涉及。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对</w:t>
      </w:r>
      <w:r>
        <w:rPr>
          <w:rFonts w:ascii="MS UI Gothic" w:hAnsi="MS UI Gothic" w:eastAsia="MS UI Gothic" w:cs="MS UI Gothic"/>
          <w:kern w:val="0"/>
          <w:sz w:val="24"/>
          <w:szCs w:val="24"/>
        </w:rPr>
        <w:t>我国国家性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的明确</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是人民当家做主。</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①坚持民族平等、民族团结和各民族共同繁荣的基本原则，处理社会主义民族关系。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②坚持和完善民族区域自治制度，充分调动西藏人民参与国家建设的积极性和创造性。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③坚持中国共产党的领导，坚持依法治国，依法推进民族区域自治。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④贯彻执行宗教信仰自由政策，团结信教群众与不信教群众，共同致力于社会主义现代化建设事业。</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明西藏自治区是如何</w:t>
      </w:r>
      <w:r>
        <w:rPr>
          <w:rFonts w:ascii="PMingLiU" w:hAnsi="PMingLiU" w:eastAsia="PMingLiU" w:cs="PMingLiU"/>
          <w:kern w:val="0"/>
          <w:sz w:val="24"/>
          <w:szCs w:val="24"/>
        </w:rPr>
        <w:t>创</w:t>
      </w:r>
      <w:r>
        <w:rPr>
          <w:rFonts w:ascii="MS UI Gothic" w:hAnsi="MS UI Gothic" w:eastAsia="MS UI Gothic" w:cs="MS UI Gothic"/>
          <w:kern w:val="0"/>
          <w:sz w:val="24"/>
          <w:szCs w:val="24"/>
        </w:rPr>
        <w:t>造出奇迹的。</w:t>
      </w:r>
      <w:r>
        <w:rPr>
          <w:rFonts w:ascii="PMingLiU" w:hAnsi="PMingLiU" w:eastAsia="PMingLiU" w:cs="PMingLiU"/>
          <w:kern w:val="0"/>
          <w:sz w:val="24"/>
          <w:szCs w:val="24"/>
        </w:rPr>
        <w:t>该题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范畴，界定明确清晰，根据</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PMingLiU" w:hAnsi="PMingLiU" w:eastAsia="PMingLiU" w:cs="PMingLiU"/>
          <w:kern w:val="0"/>
          <w:sz w:val="24"/>
          <w:szCs w:val="24"/>
        </w:rPr>
        <w:t>设问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西藏自治区是如何</w:t>
      </w:r>
      <w:r>
        <w:rPr>
          <w:rFonts w:ascii="PMingLiU" w:hAnsi="PMingLiU" w:eastAsia="PMingLiU" w:cs="PMingLiU"/>
          <w:kern w:val="0"/>
          <w:sz w:val="24"/>
          <w:szCs w:val="24"/>
        </w:rPr>
        <w:t>创</w:t>
      </w:r>
      <w:r>
        <w:rPr>
          <w:rFonts w:ascii="MS UI Gothic" w:hAnsi="MS UI Gothic" w:eastAsia="MS UI Gothic" w:cs="MS UI Gothic"/>
          <w:kern w:val="0"/>
          <w:sz w:val="24"/>
          <w:szCs w:val="24"/>
        </w:rPr>
        <w:t>造出奇迹的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，可以看出</w:t>
      </w:r>
      <w:r>
        <w:rPr>
          <w:rFonts w:ascii="PMingLiU" w:hAnsi="PMingLiU" w:eastAsia="PMingLiU" w:cs="PMingLiU"/>
          <w:kern w:val="0"/>
          <w:sz w:val="24"/>
          <w:szCs w:val="24"/>
        </w:rPr>
        <w:t>该题</w:t>
      </w:r>
      <w:r>
        <w:rPr>
          <w:rFonts w:ascii="MS UI Gothic" w:hAnsi="MS UI Gothic" w:eastAsia="MS UI Gothic" w:cs="MS UI Gothic"/>
          <w:kern w:val="0"/>
          <w:sz w:val="24"/>
          <w:szCs w:val="24"/>
        </w:rPr>
        <w:t>涉及的知</w:t>
      </w:r>
      <w:r>
        <w:rPr>
          <w:rFonts w:ascii="PMingLiU" w:hAnsi="PMingLiU" w:eastAsia="PMingLiU" w:cs="PMingLiU"/>
          <w:kern w:val="0"/>
          <w:sz w:val="24"/>
          <w:szCs w:val="24"/>
        </w:rPr>
        <w:t>识</w:t>
      </w:r>
      <w:r>
        <w:rPr>
          <w:rFonts w:ascii="MS UI Gothic" w:hAnsi="MS UI Gothic" w:eastAsia="MS UI Gothic" w:cs="MS UI Gothic"/>
          <w:kern w:val="0"/>
          <w:sz w:val="24"/>
          <w:szCs w:val="24"/>
        </w:rPr>
        <w:t>要素有：新型民族关系及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、我国的民族区域自治制度、我国的宗教政策等，</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w:t>
      </w:r>
      <w:r>
        <w:rPr>
          <w:rFonts w:ascii="PMingLiU" w:hAnsi="PMingLiU" w:eastAsia="PMingLiU" w:cs="PMingLiU"/>
          <w:kern w:val="0"/>
          <w:sz w:val="24"/>
          <w:szCs w:val="24"/>
        </w:rPr>
        <w:t>这</w:t>
      </w:r>
      <w:r>
        <w:rPr>
          <w:rFonts w:ascii="MS UI Gothic" w:hAnsi="MS UI Gothic" w:eastAsia="MS UI Gothic" w:cs="MS UI Gothic"/>
          <w:kern w:val="0"/>
          <w:sz w:val="24"/>
          <w:szCs w:val="24"/>
        </w:rPr>
        <w:t>些相关知</w:t>
      </w:r>
      <w:r>
        <w:rPr>
          <w:rFonts w:ascii="PMingLiU" w:hAnsi="PMingLiU" w:eastAsia="PMingLiU" w:cs="PMingLiU"/>
          <w:kern w:val="0"/>
          <w:sz w:val="24"/>
          <w:szCs w:val="24"/>
        </w:rPr>
        <w:t>识</w:t>
      </w:r>
      <w:r>
        <w:rPr>
          <w:rFonts w:ascii="MS UI Gothic" w:hAnsi="MS UI Gothic" w:eastAsia="MS UI Gothic" w:cs="MS UI Gothic"/>
          <w:kern w:val="0"/>
          <w:sz w:val="24"/>
          <w:szCs w:val="24"/>
        </w:rPr>
        <w:t>，指出西藏自治区</w:t>
      </w:r>
      <w:r>
        <w:rPr>
          <w:rFonts w:ascii="PMingLiU" w:hAnsi="PMingLiU" w:eastAsia="PMingLiU" w:cs="PMingLiU"/>
          <w:kern w:val="0"/>
          <w:sz w:val="24"/>
          <w:szCs w:val="24"/>
        </w:rPr>
        <w:t>创</w:t>
      </w:r>
      <w:r>
        <w:rPr>
          <w:rFonts w:ascii="MS UI Gothic" w:hAnsi="MS UI Gothic" w:eastAsia="MS UI Gothic" w:cs="MS UI Gothic"/>
          <w:kern w:val="0"/>
          <w:sz w:val="24"/>
          <w:szCs w:val="24"/>
        </w:rPr>
        <w:t>造出奇迹的具体措施。</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范畴，界定明确清晰，解答</w:t>
      </w:r>
      <w:r>
        <w:rPr>
          <w:rFonts w:ascii="PMingLiU" w:hAnsi="PMingLiU" w:eastAsia="PMingLiU" w:cs="PMingLiU"/>
          <w:kern w:val="0"/>
          <w:sz w:val="24"/>
          <w:szCs w:val="24"/>
        </w:rPr>
        <w:t>该题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紧</w:t>
      </w:r>
      <w:r>
        <w:rPr>
          <w:rFonts w:ascii="MS UI Gothic" w:hAnsi="MS UI Gothic" w:eastAsia="MS UI Gothic" w:cs="MS UI Gothic"/>
          <w:kern w:val="0"/>
          <w:sz w:val="24"/>
          <w:szCs w:val="24"/>
        </w:rPr>
        <w:t>扣政治行</w:t>
      </w:r>
      <w:r>
        <w:rPr>
          <w:rFonts w:ascii="PMingLiU" w:hAnsi="PMingLiU" w:eastAsia="PMingLiU" w:cs="PMingLiU"/>
          <w:kern w:val="0"/>
          <w:sz w:val="24"/>
          <w:szCs w:val="24"/>
        </w:rPr>
        <w:t>为</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西藏自治区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，只不</w:t>
      </w:r>
      <w:r>
        <w:rPr>
          <w:rFonts w:ascii="PMingLiU" w:hAnsi="PMingLiU" w:eastAsia="PMingLiU" w:cs="PMingLiU"/>
          <w:kern w:val="0"/>
          <w:sz w:val="24"/>
          <w:szCs w:val="24"/>
        </w:rPr>
        <w:t>过</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政治行</w:t>
      </w:r>
      <w:r>
        <w:rPr>
          <w:rFonts w:ascii="PMingLiU" w:hAnsi="PMingLiU" w:eastAsia="PMingLiU" w:cs="PMingLiU"/>
          <w:kern w:val="0"/>
          <w:sz w:val="24"/>
          <w:szCs w:val="24"/>
        </w:rPr>
        <w:t>为</w:t>
      </w:r>
      <w:r>
        <w:rPr>
          <w:rFonts w:ascii="MS UI Gothic" w:hAnsi="MS UI Gothic" w:eastAsia="MS UI Gothic" w:cs="MS UI Gothic"/>
          <w:kern w:val="0"/>
          <w:sz w:val="24"/>
          <w:szCs w:val="24"/>
        </w:rPr>
        <w:t>主体比</w:t>
      </w:r>
      <w:r>
        <w:rPr>
          <w:rFonts w:ascii="PMingLiU" w:hAnsi="PMingLiU" w:eastAsia="PMingLiU" w:cs="PMingLiU"/>
          <w:kern w:val="0"/>
          <w:sz w:val="24"/>
          <w:szCs w:val="24"/>
        </w:rPr>
        <w:t>较</w:t>
      </w:r>
      <w:r>
        <w:rPr>
          <w:rFonts w:ascii="MS UI Gothic" w:hAnsi="MS UI Gothic" w:eastAsia="MS UI Gothic" w:cs="MS UI Gothic"/>
          <w:kern w:val="0"/>
          <w:sz w:val="24"/>
          <w:szCs w:val="24"/>
        </w:rPr>
        <w:t>特殊，需有机</w:t>
      </w:r>
      <w:r>
        <w:rPr>
          <w:rFonts w:ascii="PMingLiU" w:hAnsi="PMingLiU" w:eastAsia="PMingLiU" w:cs="PMingLiU"/>
          <w:kern w:val="0"/>
          <w:sz w:val="24"/>
          <w:szCs w:val="24"/>
        </w:rPr>
        <w:t>联</w:t>
      </w:r>
      <w:r>
        <w:rPr>
          <w:rFonts w:ascii="MS UI Gothic" w:hAnsi="MS UI Gothic" w:eastAsia="MS UI Gothic" w:cs="MS UI Gothic"/>
          <w:kern w:val="0"/>
          <w:sz w:val="24"/>
          <w:szCs w:val="24"/>
        </w:rPr>
        <w:t>系关于民族</w:t>
      </w:r>
      <w:r>
        <w:rPr>
          <w:rFonts w:ascii="PMingLiU" w:hAnsi="PMingLiU" w:eastAsia="PMingLiU" w:cs="PMingLiU"/>
          <w:kern w:val="0"/>
          <w:sz w:val="24"/>
          <w:szCs w:val="24"/>
        </w:rPr>
        <w:t>问题</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的</w:t>
      </w:r>
      <w:r>
        <w:rPr>
          <w:rFonts w:ascii="PMingLiU" w:hAnsi="PMingLiU" w:eastAsia="PMingLiU" w:cs="PMingLiU"/>
          <w:kern w:val="0"/>
          <w:sz w:val="24"/>
          <w:szCs w:val="24"/>
        </w:rPr>
        <w:t>实质</w:t>
      </w:r>
      <w:r>
        <w:rPr>
          <w:rFonts w:ascii="MS UI Gothic" w:hAnsi="MS UI Gothic" w:eastAsia="MS UI Gothic" w:cs="MS UI Gothic"/>
          <w:kern w:val="0"/>
          <w:sz w:val="24"/>
          <w:szCs w:val="24"/>
        </w:rPr>
        <w:t>就是要回答促</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西藏自治区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繁荣、</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举</w:t>
      </w:r>
      <w:r>
        <w:rPr>
          <w:rFonts w:ascii="MS UI Gothic" w:hAnsi="MS UI Gothic" w:eastAsia="MS UI Gothic" w:cs="MS UI Gothic"/>
          <w:kern w:val="0"/>
          <w:sz w:val="24"/>
          <w:szCs w:val="24"/>
        </w:rPr>
        <w:t>措。因此答</w:t>
      </w:r>
      <w:r>
        <w:rPr>
          <w:rFonts w:ascii="PMingLiU" w:hAnsi="PMingLiU" w:eastAsia="PMingLiU" w:cs="PMingLiU"/>
          <w:kern w:val="0"/>
          <w:sz w:val="24"/>
          <w:szCs w:val="24"/>
        </w:rPr>
        <w:t>题时紧</w:t>
      </w:r>
      <w:r>
        <w:rPr>
          <w:rFonts w:ascii="MS UI Gothic" w:hAnsi="MS UI Gothic" w:eastAsia="MS UI Gothic" w:cs="MS UI Gothic"/>
          <w:kern w:val="0"/>
          <w:sz w:val="24"/>
          <w:szCs w:val="24"/>
        </w:rPr>
        <w:t>扣解决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的主体是回答政治生活</w:t>
      </w:r>
      <w:r>
        <w:rPr>
          <w:rFonts w:ascii="PMingLiU" w:hAnsi="PMingLiU" w:eastAsia="PMingLiU" w:cs="PMingLiU"/>
          <w:kern w:val="0"/>
          <w:sz w:val="24"/>
          <w:szCs w:val="24"/>
        </w:rPr>
        <w:t>问题</w:t>
      </w:r>
      <w:r>
        <w:rPr>
          <w:rFonts w:ascii="MS UI Gothic" w:hAnsi="MS UI Gothic" w:eastAsia="MS UI Gothic" w:cs="MS UI Gothic"/>
          <w:kern w:val="0"/>
          <w:sz w:val="24"/>
          <w:szCs w:val="24"/>
        </w:rPr>
        <w:t>的一般技巧，政治生活中的常用主体除了民族自治区外，</w:t>
      </w:r>
      <w:r>
        <w:rPr>
          <w:rFonts w:ascii="PMingLiU" w:hAnsi="PMingLiU" w:eastAsia="PMingLiU" w:cs="PMingLiU"/>
          <w:kern w:val="0"/>
          <w:sz w:val="24"/>
          <w:szCs w:val="24"/>
        </w:rPr>
        <w:t>还</w:t>
      </w:r>
      <w:r>
        <w:rPr>
          <w:rFonts w:ascii="MS UI Gothic" w:hAnsi="MS UI Gothic" w:eastAsia="MS UI Gothic" w:cs="MS UI Gothic"/>
          <w:kern w:val="0"/>
          <w:sz w:val="24"/>
          <w:szCs w:val="24"/>
        </w:rPr>
        <w:t>有政府、人大、公民、人大代表、中国共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党等，涉及到法律法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还</w:t>
      </w:r>
      <w:r>
        <w:rPr>
          <w:rFonts w:ascii="MS UI Gothic" w:hAnsi="MS UI Gothic" w:eastAsia="MS UI Gothic" w:cs="MS UI Gothic"/>
          <w:kern w:val="0"/>
          <w:sz w:val="24"/>
          <w:szCs w:val="24"/>
        </w:rPr>
        <w:t>可有司法机关、</w:t>
      </w:r>
      <w:r>
        <w:rPr>
          <w:rFonts w:ascii="PMingLiU" w:hAnsi="PMingLiU" w:eastAsia="PMingLiU" w:cs="PMingLiU"/>
          <w:kern w:val="0"/>
          <w:sz w:val="24"/>
          <w:szCs w:val="24"/>
        </w:rPr>
        <w:t>舆论监</w:t>
      </w:r>
      <w:r>
        <w:rPr>
          <w:rFonts w:ascii="MS UI Gothic" w:hAnsi="MS UI Gothic" w:eastAsia="MS UI Gothic" w:cs="MS UI Gothic"/>
          <w:kern w:val="0"/>
          <w:sz w:val="24"/>
          <w:szCs w:val="24"/>
        </w:rPr>
        <w:t>督等，注意分</w:t>
      </w:r>
      <w:r>
        <w:rPr>
          <w:rFonts w:ascii="PMingLiU" w:hAnsi="PMingLiU" w:eastAsia="PMingLiU" w:cs="PMingLiU"/>
          <w:kern w:val="0"/>
          <w:sz w:val="24"/>
          <w:szCs w:val="24"/>
        </w:rPr>
        <w:t>层</w:t>
      </w:r>
      <w:r>
        <w:rPr>
          <w:rFonts w:ascii="MS UI Gothic" w:hAnsi="MS UI Gothic" w:eastAsia="MS UI Gothic" w:cs="MS UI Gothic"/>
          <w:kern w:val="0"/>
          <w:sz w:val="24"/>
          <w:szCs w:val="24"/>
        </w:rPr>
        <w:t>次写出。</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特征：和平、发展；合作、共赢；包容性增长、负责任。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①国际利益是国际关系的决定性因素，中国理念、中国方案维护我国国家利益的同时，兼顾他国合理关切；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②中国理念、中国方案顺应和平与发展的时代主题，遵循联合国宪章宗旨和原则；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③顺应多极化发展趋势，倡导构建以和平共处五项原则为基础的国际政治经济新秩序，在全球治理中赢得国际社会信赖，增强互信；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④我国奉行独立自主的和平外交政策，坚持走和平发展道路，为各国分享发展机遇，为实现包容性经济增长贡献中国智慧力量。</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社会有关知</w:t>
      </w:r>
      <w:r>
        <w:rPr>
          <w:rFonts w:ascii="PMingLiU" w:hAnsi="PMingLiU" w:eastAsia="PMingLiU" w:cs="PMingLiU"/>
          <w:kern w:val="0"/>
          <w:sz w:val="24"/>
          <w:szCs w:val="24"/>
        </w:rPr>
        <w:t>识</w:t>
      </w:r>
      <w:r>
        <w:rPr>
          <w:rFonts w:ascii="MS UI Gothic" w:hAnsi="MS UI Gothic" w:eastAsia="MS UI Gothic" w:cs="MS UI Gothic"/>
          <w:kern w:val="0"/>
          <w:sz w:val="24"/>
          <w:szCs w:val="24"/>
        </w:rPr>
        <w:t>，概况中国理念、中国方案的特征，</w:t>
      </w:r>
      <w:r>
        <w:rPr>
          <w:rFonts w:ascii="PMingLiU" w:hAnsi="PMingLiU" w:eastAsia="PMingLiU" w:cs="PMingLiU"/>
          <w:kern w:val="0"/>
          <w:sz w:val="24"/>
          <w:szCs w:val="24"/>
        </w:rPr>
        <w:t>为</w:t>
      </w:r>
      <w:r>
        <w:rPr>
          <w:rFonts w:ascii="MS UI Gothic" w:hAnsi="MS UI Gothic" w:eastAsia="MS UI Gothic" w:cs="MS UI Gothic"/>
          <w:kern w:val="0"/>
          <w:sz w:val="24"/>
          <w:szCs w:val="24"/>
        </w:rPr>
        <w:t>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的构想与</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亚</w:t>
      </w:r>
      <w:r>
        <w:rPr>
          <w:rFonts w:ascii="MS UI Gothic" w:hAnsi="MS UI Gothic" w:eastAsia="MS UI Gothic" w:cs="MS UI Gothic"/>
          <w:kern w:val="0"/>
          <w:sz w:val="24"/>
          <w:szCs w:val="24"/>
        </w:rPr>
        <w:t>投行的倡</w:t>
      </w:r>
      <w:r>
        <w:rPr>
          <w:rFonts w:ascii="PMingLiU" w:hAnsi="PMingLiU" w:eastAsia="PMingLiU" w:cs="PMingLiU"/>
          <w:kern w:val="0"/>
          <w:sz w:val="24"/>
          <w:szCs w:val="24"/>
        </w:rPr>
        <w:t>议</w:t>
      </w:r>
      <w:r>
        <w:rPr>
          <w:rFonts w:ascii="MS UI Gothic" w:hAnsi="MS UI Gothic" w:eastAsia="MS UI Gothic" w:cs="MS UI Gothic"/>
          <w:kern w:val="0"/>
          <w:sz w:val="24"/>
          <w:szCs w:val="24"/>
        </w:rPr>
        <w:t>与</w:t>
      </w:r>
      <w:r>
        <w:rPr>
          <w:rFonts w:ascii="PMingLiU" w:hAnsi="PMingLiU" w:eastAsia="PMingLiU" w:cs="PMingLiU"/>
          <w:kern w:val="0"/>
          <w:sz w:val="24"/>
          <w:szCs w:val="24"/>
        </w:rPr>
        <w:t>组</w:t>
      </w:r>
      <w:r>
        <w:rPr>
          <w:rFonts w:ascii="MS UI Gothic" w:hAnsi="MS UI Gothic" w:eastAsia="MS UI Gothic" w:cs="MS UI Gothic"/>
          <w:kern w:val="0"/>
          <w:sz w:val="24"/>
          <w:szCs w:val="24"/>
        </w:rPr>
        <w:t>建，南南合作援助基金的</w:t>
      </w:r>
      <w:r>
        <w:rPr>
          <w:rFonts w:ascii="PMingLiU" w:hAnsi="PMingLiU" w:eastAsia="PMingLiU" w:cs="PMingLiU"/>
          <w:kern w:val="0"/>
          <w:sz w:val="24"/>
          <w:szCs w:val="24"/>
        </w:rPr>
        <w:t>设</w:t>
      </w:r>
      <w:r>
        <w:rPr>
          <w:rFonts w:ascii="MS UI Gothic" w:hAnsi="MS UI Gothic" w:eastAsia="MS UI Gothic" w:cs="MS UI Gothic"/>
          <w:kern w:val="0"/>
          <w:sz w:val="24"/>
          <w:szCs w:val="24"/>
        </w:rPr>
        <w:t>立，到北京</w:t>
      </w:r>
      <w:r>
        <w:rPr>
          <w:rFonts w:ascii="Times New Roman" w:hAnsi="Times New Roman" w:eastAsia="Times New Roman" w:cs="Times New Roman"/>
          <w:kern w:val="0"/>
          <w:sz w:val="24"/>
          <w:szCs w:val="24"/>
        </w:rPr>
        <w:t>APEC</w:t>
      </w:r>
      <w:r>
        <w:rPr>
          <w:rFonts w:ascii="MS UI Gothic" w:hAnsi="MS UI Gothic" w:eastAsia="MS UI Gothic" w:cs="MS UI Gothic"/>
          <w:kern w:val="0"/>
          <w:sz w:val="24"/>
          <w:szCs w:val="24"/>
        </w:rPr>
        <w:t>会</w:t>
      </w:r>
      <w:r>
        <w:rPr>
          <w:rFonts w:ascii="PMingLiU" w:hAnsi="PMingLiU" w:eastAsia="PMingLiU" w:cs="PMingLiU"/>
          <w:kern w:val="0"/>
          <w:sz w:val="24"/>
          <w:szCs w:val="24"/>
        </w:rPr>
        <w:t>议</w:t>
      </w:r>
      <w:r>
        <w:rPr>
          <w:rFonts w:ascii="MS UI Gothic" w:hAnsi="MS UI Gothic" w:eastAsia="MS UI Gothic" w:cs="MS UI Gothic"/>
          <w:kern w:val="0"/>
          <w:sz w:val="24"/>
          <w:szCs w:val="24"/>
        </w:rPr>
        <w:t>、杭州</w:t>
      </w:r>
      <w:r>
        <w:rPr>
          <w:rFonts w:ascii="Times New Roman" w:hAnsi="Times New Roman" w:eastAsia="Times New Roman" w:cs="Times New Roman"/>
          <w:kern w:val="0"/>
          <w:sz w:val="24"/>
          <w:szCs w:val="24"/>
        </w:rPr>
        <w:t>G20</w:t>
      </w:r>
      <w:r>
        <w:rPr>
          <w:rFonts w:ascii="MS UI Gothic" w:hAnsi="MS UI Gothic" w:eastAsia="MS UI Gothic" w:cs="MS UI Gothic"/>
          <w:kern w:val="0"/>
          <w:sz w:val="24"/>
          <w:szCs w:val="24"/>
        </w:rPr>
        <w:t>会</w:t>
      </w:r>
      <w:r>
        <w:rPr>
          <w:rFonts w:ascii="PMingLiU" w:hAnsi="PMingLiU" w:eastAsia="PMingLiU" w:cs="PMingLiU"/>
          <w:kern w:val="0"/>
          <w:sz w:val="24"/>
          <w:szCs w:val="24"/>
        </w:rPr>
        <w:t>议</w:t>
      </w:r>
      <w:r>
        <w:rPr>
          <w:rFonts w:ascii="MS UI Gothic" w:hAnsi="MS UI Gothic" w:eastAsia="MS UI Gothic" w:cs="MS UI Gothic"/>
          <w:kern w:val="0"/>
          <w:sz w:val="24"/>
          <w:szCs w:val="24"/>
        </w:rPr>
        <w:t>、度</w:t>
      </w:r>
      <w:r>
        <w:rPr>
          <w:rFonts w:ascii="PMingLiU" w:hAnsi="PMingLiU" w:eastAsia="PMingLiU" w:cs="PMingLiU"/>
          <w:kern w:val="0"/>
          <w:sz w:val="24"/>
          <w:szCs w:val="24"/>
        </w:rPr>
        <w:t>门</w:t>
      </w:r>
      <w:r>
        <w:rPr>
          <w:rFonts w:ascii="MS UI Gothic" w:hAnsi="MS UI Gothic" w:eastAsia="MS UI Gothic" w:cs="MS UI Gothic"/>
          <w:kern w:val="0"/>
          <w:sz w:val="24"/>
          <w:szCs w:val="24"/>
        </w:rPr>
        <w:t>金</w:t>
      </w:r>
      <w:r>
        <w:rPr>
          <w:rFonts w:ascii="PMingLiU" w:hAnsi="PMingLiU" w:eastAsia="PMingLiU" w:cs="PMingLiU"/>
          <w:kern w:val="0"/>
          <w:sz w:val="24"/>
          <w:szCs w:val="24"/>
        </w:rPr>
        <w:t>砖</w:t>
      </w:r>
      <w:r>
        <w:rPr>
          <w:rFonts w:ascii="MS UI Gothic" w:hAnsi="MS UI Gothic" w:eastAsia="MS UI Gothic" w:cs="MS UI Gothic"/>
          <w:kern w:val="0"/>
          <w:sz w:val="24"/>
          <w:szCs w:val="24"/>
        </w:rPr>
        <w:t>会</w:t>
      </w:r>
      <w:r>
        <w:rPr>
          <w:rFonts w:ascii="PMingLiU" w:hAnsi="PMingLiU" w:eastAsia="PMingLiU" w:cs="PMingLiU"/>
          <w:kern w:val="0"/>
          <w:sz w:val="24"/>
          <w:szCs w:val="24"/>
        </w:rPr>
        <w:t>议</w:t>
      </w:r>
      <w:r>
        <w:rPr>
          <w:rFonts w:ascii="MS UI Gothic" w:hAnsi="MS UI Gothic" w:eastAsia="MS UI Gothic" w:cs="MS UI Gothic"/>
          <w:kern w:val="0"/>
          <w:sz w:val="24"/>
          <w:szCs w:val="24"/>
        </w:rPr>
        <w:t>的召开。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可知和平、</w:t>
      </w:r>
      <w:r>
        <w:rPr>
          <w:rFonts w:ascii="PMingLiU" w:hAnsi="PMingLiU" w:eastAsia="PMingLiU" w:cs="PMingLiU"/>
          <w:kern w:val="0"/>
          <w:sz w:val="24"/>
          <w:szCs w:val="24"/>
        </w:rPr>
        <w:t>发</w:t>
      </w:r>
      <w:r>
        <w:rPr>
          <w:rFonts w:ascii="MS UI Gothic" w:hAnsi="MS UI Gothic" w:eastAsia="MS UI Gothic" w:cs="MS UI Gothic"/>
          <w:kern w:val="0"/>
          <w:sz w:val="24"/>
          <w:szCs w:val="24"/>
        </w:rPr>
        <w:t>展；合作、共</w:t>
      </w:r>
      <w:r>
        <w:rPr>
          <w:rFonts w:ascii="PMingLiU" w:hAnsi="PMingLiU" w:eastAsia="PMingLiU" w:cs="PMingLiU"/>
          <w:kern w:val="0"/>
          <w:sz w:val="24"/>
          <w:szCs w:val="24"/>
        </w:rPr>
        <w:t>赢</w:t>
      </w:r>
      <w:r>
        <w:rPr>
          <w:rFonts w:ascii="MS UI Gothic" w:hAnsi="MS UI Gothic" w:eastAsia="MS UI Gothic" w:cs="MS UI Gothic"/>
          <w:kern w:val="0"/>
          <w:sz w:val="24"/>
          <w:szCs w:val="24"/>
        </w:rPr>
        <w:t>；包容性增</w:t>
      </w:r>
      <w:r>
        <w:rPr>
          <w:rFonts w:ascii="PMingLiU" w:hAnsi="PMingLiU" w:eastAsia="PMingLiU" w:cs="PMingLiU"/>
          <w:kern w:val="0"/>
          <w:sz w:val="24"/>
          <w:szCs w:val="24"/>
        </w:rPr>
        <w:t>长</w:t>
      </w:r>
      <w:r>
        <w:rPr>
          <w:rFonts w:ascii="MS UI Gothic" w:hAnsi="MS UI Gothic" w:eastAsia="MS UI Gothic" w:cs="MS UI Gothic"/>
          <w:kern w:val="0"/>
          <w:sz w:val="24"/>
          <w:szCs w:val="24"/>
        </w:rPr>
        <w:t>、</w:t>
      </w:r>
      <w:r>
        <w:rPr>
          <w:rFonts w:ascii="PMingLiU" w:hAnsi="PMingLiU" w:eastAsia="PMingLiU" w:cs="PMingLiU"/>
          <w:kern w:val="0"/>
          <w:sz w:val="24"/>
          <w:szCs w:val="24"/>
        </w:rPr>
        <w:t>负责</w:t>
      </w:r>
      <w:r>
        <w:rPr>
          <w:rFonts w:ascii="MS UI Gothic" w:hAnsi="MS UI Gothic" w:eastAsia="MS UI Gothic" w:cs="MS UI Gothic"/>
          <w:kern w:val="0"/>
          <w:sz w:val="24"/>
          <w:szCs w:val="24"/>
        </w:rPr>
        <w:t>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要求分析中国理念、中国方案</w:t>
      </w:r>
      <w:r>
        <w:rPr>
          <w:rFonts w:ascii="PMingLiU" w:hAnsi="PMingLiU" w:eastAsia="PMingLiU" w:cs="PMingLiU"/>
          <w:kern w:val="0"/>
          <w:sz w:val="24"/>
          <w:szCs w:val="24"/>
        </w:rPr>
        <w:t>为</w:t>
      </w:r>
      <w:r>
        <w:rPr>
          <w:rFonts w:ascii="MS UI Gothic" w:hAnsi="MS UI Gothic" w:eastAsia="MS UI Gothic" w:cs="MS UI Gothic"/>
          <w:kern w:val="0"/>
          <w:sz w:val="24"/>
          <w:szCs w:val="24"/>
        </w:rPr>
        <w:t>什么能受到国</w:t>
      </w:r>
      <w:r>
        <w:rPr>
          <w:rFonts w:ascii="PMingLiU" w:hAnsi="PMingLiU" w:eastAsia="PMingLiU" w:cs="PMingLiU"/>
          <w:kern w:val="0"/>
          <w:sz w:val="24"/>
          <w:szCs w:val="24"/>
        </w:rPr>
        <w:t>际</w:t>
      </w:r>
      <w:r>
        <w:rPr>
          <w:rFonts w:ascii="MS UI Gothic" w:hAnsi="MS UI Gothic" w:eastAsia="MS UI Gothic" w:cs="MS UI Gothic"/>
          <w:kern w:val="0"/>
          <w:sz w:val="24"/>
          <w:szCs w:val="24"/>
        </w:rPr>
        <w:t>社会广泛</w:t>
      </w:r>
      <w:r>
        <w:rPr>
          <w:rFonts w:ascii="PMingLiU" w:hAnsi="PMingLiU" w:eastAsia="PMingLiU" w:cs="PMingLiU"/>
          <w:kern w:val="0"/>
          <w:sz w:val="24"/>
          <w:szCs w:val="24"/>
        </w:rPr>
        <w:t>认</w:t>
      </w:r>
      <w:r>
        <w:rPr>
          <w:rFonts w:ascii="MS UI Gothic" w:hAnsi="MS UI Gothic" w:eastAsia="MS UI Gothic" w:cs="MS UI Gothic"/>
          <w:kern w:val="0"/>
          <w:sz w:val="24"/>
          <w:szCs w:val="24"/>
        </w:rPr>
        <w:t>同和普遍</w:t>
      </w:r>
      <w:r>
        <w:rPr>
          <w:rFonts w:ascii="PMingLiU" w:hAnsi="PMingLiU" w:eastAsia="PMingLiU" w:cs="PMingLiU"/>
          <w:kern w:val="0"/>
          <w:sz w:val="24"/>
          <w:szCs w:val="24"/>
        </w:rPr>
        <w:t>赞</w:t>
      </w:r>
      <w:r>
        <w:rPr>
          <w:rFonts w:ascii="MS UI Gothic" w:hAnsi="MS UI Gothic" w:eastAsia="MS UI Gothic" w:cs="MS UI Gothic"/>
          <w:kern w:val="0"/>
          <w:sz w:val="24"/>
          <w:szCs w:val="24"/>
        </w:rPr>
        <w:t>誉，属于原因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w:t>
      </w:r>
      <w:r>
        <w:rPr>
          <w:rFonts w:ascii="PMingLiU" w:hAnsi="PMingLiU" w:eastAsia="PMingLiU" w:cs="PMingLiU"/>
          <w:kern w:val="0"/>
          <w:sz w:val="24"/>
          <w:szCs w:val="24"/>
        </w:rPr>
        <w:t>为</w:t>
      </w:r>
      <w:r>
        <w:rPr>
          <w:rFonts w:ascii="MS UI Gothic" w:hAnsi="MS UI Gothic" w:eastAsia="MS UI Gothic" w:cs="MS UI Gothic"/>
          <w:kern w:val="0"/>
          <w:sz w:val="24"/>
          <w:szCs w:val="24"/>
        </w:rPr>
        <w:t>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社会。依据材料中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中国庄</w:t>
      </w:r>
      <w:r>
        <w:rPr>
          <w:rFonts w:ascii="PMingLiU" w:hAnsi="PMingLiU" w:eastAsia="PMingLiU" w:cs="PMingLiU"/>
          <w:kern w:val="0"/>
          <w:sz w:val="24"/>
          <w:szCs w:val="24"/>
        </w:rPr>
        <w:t>严</w:t>
      </w:r>
      <w:r>
        <w:rPr>
          <w:rFonts w:ascii="MS UI Gothic" w:hAnsi="MS UI Gothic" w:eastAsia="MS UI Gothic" w:cs="MS UI Gothic"/>
          <w:kern w:val="0"/>
          <w:sz w:val="24"/>
          <w:szCs w:val="24"/>
        </w:rPr>
        <w:t>承若：将</w:t>
      </w:r>
      <w:r>
        <w:rPr>
          <w:rFonts w:ascii="PMingLiU" w:hAnsi="PMingLiU" w:eastAsia="PMingLiU" w:cs="PMingLiU"/>
          <w:kern w:val="0"/>
          <w:sz w:val="24"/>
          <w:szCs w:val="24"/>
        </w:rPr>
        <w:t>坚</w:t>
      </w:r>
      <w:r>
        <w:rPr>
          <w:rFonts w:ascii="MS UI Gothic" w:hAnsi="MS UI Gothic" w:eastAsia="MS UI Gothic" w:cs="MS UI Gothic"/>
          <w:kern w:val="0"/>
          <w:sz w:val="24"/>
          <w:szCs w:val="24"/>
        </w:rPr>
        <w:t>定不移地做共同</w:t>
      </w:r>
      <w:r>
        <w:rPr>
          <w:rFonts w:ascii="PMingLiU" w:hAnsi="PMingLiU" w:eastAsia="PMingLiU" w:cs="PMingLiU"/>
          <w:kern w:val="0"/>
          <w:sz w:val="24"/>
          <w:szCs w:val="24"/>
        </w:rPr>
        <w:t>发</w:t>
      </w:r>
      <w:r>
        <w:rPr>
          <w:rFonts w:ascii="MS UI Gothic" w:hAnsi="MS UI Gothic" w:eastAsia="MS UI Gothic" w:cs="MS UI Gothic"/>
          <w:kern w:val="0"/>
          <w:sz w:val="24"/>
          <w:szCs w:val="24"/>
        </w:rPr>
        <w:t>展的推</w:t>
      </w:r>
      <w:r>
        <w:rPr>
          <w:rFonts w:ascii="PMingLiU" w:hAnsi="PMingLiU" w:eastAsia="PMingLiU" w:cs="PMingLiU"/>
          <w:kern w:val="0"/>
          <w:sz w:val="24"/>
          <w:szCs w:val="24"/>
        </w:rPr>
        <w:t>动</w:t>
      </w:r>
      <w:r>
        <w:rPr>
          <w:rFonts w:ascii="MS UI Gothic" w:hAnsi="MS UI Gothic" w:eastAsia="MS UI Gothic" w:cs="MS UI Gothic"/>
          <w:kern w:val="0"/>
          <w:sz w:val="24"/>
          <w:szCs w:val="24"/>
        </w:rPr>
        <w:t>者、多</w:t>
      </w:r>
      <w:r>
        <w:rPr>
          <w:rFonts w:ascii="PMingLiU" w:hAnsi="PMingLiU" w:eastAsia="PMingLiU" w:cs="PMingLiU"/>
          <w:kern w:val="0"/>
          <w:sz w:val="24"/>
          <w:szCs w:val="24"/>
        </w:rPr>
        <w:t>边贸</w:t>
      </w:r>
      <w:r>
        <w:rPr>
          <w:rFonts w:ascii="MS UI Gothic" w:hAnsi="MS UI Gothic" w:eastAsia="MS UI Gothic" w:cs="MS UI Gothic"/>
          <w:kern w:val="0"/>
          <w:sz w:val="24"/>
          <w:szCs w:val="24"/>
        </w:rPr>
        <w:t>易体制的</w:t>
      </w:r>
      <w:r>
        <w:rPr>
          <w:rFonts w:ascii="PMingLiU" w:hAnsi="PMingLiU" w:eastAsia="PMingLiU" w:cs="PMingLiU"/>
          <w:kern w:val="0"/>
          <w:sz w:val="24"/>
          <w:szCs w:val="24"/>
        </w:rPr>
        <w:t>维护</w:t>
      </w:r>
      <w:r>
        <w:rPr>
          <w:rFonts w:ascii="MS UI Gothic" w:hAnsi="MS UI Gothic" w:eastAsia="MS UI Gothic" w:cs="MS UI Gothic"/>
          <w:kern w:val="0"/>
          <w:sz w:val="24"/>
          <w:szCs w:val="24"/>
        </w:rPr>
        <w:t>者、全球</w:t>
      </w:r>
      <w:r>
        <w:rPr>
          <w:rFonts w:ascii="PMingLiU" w:hAnsi="PMingLiU" w:eastAsia="PMingLiU" w:cs="PMingLiU"/>
          <w:kern w:val="0"/>
          <w:sz w:val="24"/>
          <w:szCs w:val="24"/>
        </w:rPr>
        <w:t>经济</w:t>
      </w:r>
      <w:r>
        <w:rPr>
          <w:rFonts w:ascii="MS UI Gothic" w:hAnsi="MS UI Gothic" w:eastAsia="MS UI Gothic" w:cs="MS UI Gothic"/>
          <w:kern w:val="0"/>
          <w:sz w:val="24"/>
          <w:szCs w:val="24"/>
        </w:rPr>
        <w:t>治理的参与者；奉行独立自主的和平外交政策，</w:t>
      </w:r>
      <w:r>
        <w:rPr>
          <w:rFonts w:ascii="PMingLiU" w:hAnsi="PMingLiU" w:eastAsia="PMingLiU" w:cs="PMingLiU"/>
          <w:kern w:val="0"/>
          <w:sz w:val="24"/>
          <w:szCs w:val="24"/>
        </w:rPr>
        <w:t>绝</w:t>
      </w:r>
      <w:r>
        <w:rPr>
          <w:rFonts w:ascii="MS UI Gothic" w:hAnsi="MS UI Gothic" w:eastAsia="MS UI Gothic" w:cs="MS UI Gothic"/>
          <w:kern w:val="0"/>
          <w:sz w:val="24"/>
          <w:szCs w:val="24"/>
        </w:rPr>
        <w:t>不</w:t>
      </w:r>
      <w:r>
        <w:rPr>
          <w:rFonts w:ascii="PMingLiU" w:hAnsi="PMingLiU" w:eastAsia="PMingLiU" w:cs="PMingLiU"/>
          <w:kern w:val="0"/>
          <w:sz w:val="24"/>
          <w:szCs w:val="24"/>
        </w:rPr>
        <w:t>牺</w:t>
      </w:r>
      <w:r>
        <w:rPr>
          <w:rFonts w:ascii="MS UI Gothic" w:hAnsi="MS UI Gothic" w:eastAsia="MS UI Gothic" w:cs="MS UI Gothic"/>
          <w:kern w:val="0"/>
          <w:sz w:val="24"/>
          <w:szCs w:val="24"/>
        </w:rPr>
        <w:t>牲国家核心利益，也</w:t>
      </w:r>
      <w:r>
        <w:rPr>
          <w:rFonts w:ascii="PMingLiU" w:hAnsi="PMingLiU" w:eastAsia="PMingLiU" w:cs="PMingLiU"/>
          <w:kern w:val="0"/>
          <w:sz w:val="24"/>
          <w:szCs w:val="24"/>
        </w:rPr>
        <w:t>绝</w:t>
      </w:r>
      <w:r>
        <w:rPr>
          <w:rFonts w:ascii="MS UI Gothic" w:hAnsi="MS UI Gothic" w:eastAsia="MS UI Gothic" w:cs="MS UI Gothic"/>
          <w:kern w:val="0"/>
          <w:sz w:val="24"/>
          <w:szCs w:val="24"/>
        </w:rPr>
        <w:t>不</w:t>
      </w:r>
      <w:r>
        <w:rPr>
          <w:rFonts w:ascii="PMingLiU" w:hAnsi="PMingLiU" w:eastAsia="PMingLiU" w:cs="PMingLiU"/>
          <w:kern w:val="0"/>
          <w:sz w:val="24"/>
          <w:szCs w:val="24"/>
        </w:rPr>
        <w:t>牺</w:t>
      </w:r>
      <w:r>
        <w:rPr>
          <w:rFonts w:ascii="MS UI Gothic" w:hAnsi="MS UI Gothic" w:eastAsia="MS UI Gothic" w:cs="MS UI Gothic"/>
          <w:kern w:val="0"/>
          <w:sz w:val="24"/>
          <w:szCs w:val="24"/>
        </w:rPr>
        <w:t>牲</w:t>
      </w:r>
      <w:r>
        <w:rPr>
          <w:rFonts w:ascii="PMingLiU" w:hAnsi="PMingLiU" w:eastAsia="PMingLiU" w:cs="PMingLiU"/>
          <w:kern w:val="0"/>
          <w:sz w:val="24"/>
          <w:szCs w:val="24"/>
        </w:rPr>
        <w:t>别</w:t>
      </w:r>
      <w:r>
        <w:rPr>
          <w:rFonts w:ascii="MS UI Gothic" w:hAnsi="MS UI Gothic" w:eastAsia="MS UI Gothic" w:cs="MS UI Gothic"/>
          <w:kern w:val="0"/>
          <w:sz w:val="24"/>
          <w:szCs w:val="24"/>
        </w:rPr>
        <w:t>国利益</w:t>
      </w:r>
      <w:r>
        <w:rPr>
          <w:rFonts w:ascii="PMingLiU" w:hAnsi="PMingLiU" w:eastAsia="PMingLiU" w:cs="PMingLiU"/>
          <w:kern w:val="0"/>
          <w:sz w:val="24"/>
          <w:szCs w:val="24"/>
        </w:rPr>
        <w:t>为</w:t>
      </w:r>
      <w:r>
        <w:rPr>
          <w:rFonts w:ascii="MS UI Gothic" w:hAnsi="MS UI Gothic" w:eastAsia="MS UI Gothic" w:cs="MS UI Gothic"/>
          <w:kern w:val="0"/>
          <w:sz w:val="24"/>
          <w:szCs w:val="24"/>
        </w:rPr>
        <w:t>代价，力所能及地承担更多国</w:t>
      </w:r>
      <w:r>
        <w:rPr>
          <w:rFonts w:ascii="PMingLiU" w:hAnsi="PMingLiU" w:eastAsia="PMingLiU" w:cs="PMingLiU"/>
          <w:kern w:val="0"/>
          <w:sz w:val="24"/>
          <w:szCs w:val="24"/>
        </w:rPr>
        <w:t>际责</w:t>
      </w:r>
      <w:r>
        <w:rPr>
          <w:rFonts w:ascii="MS UI Gothic" w:hAnsi="MS UI Gothic" w:eastAsia="MS UI Gothic" w:cs="MS UI Gothic"/>
          <w:kern w:val="0"/>
          <w:sz w:val="24"/>
          <w:szCs w:val="24"/>
        </w:rPr>
        <w:t>任，</w:t>
      </w:r>
      <w:r>
        <w:rPr>
          <w:rFonts w:ascii="PMingLiU" w:hAnsi="PMingLiU" w:eastAsia="PMingLiU" w:cs="PMingLiU"/>
          <w:kern w:val="0"/>
          <w:sz w:val="24"/>
          <w:szCs w:val="24"/>
        </w:rPr>
        <w:t>积</w:t>
      </w:r>
      <w:r>
        <w:rPr>
          <w:rFonts w:ascii="MS UI Gothic" w:hAnsi="MS UI Gothic" w:eastAsia="MS UI Gothic" w:cs="MS UI Gothic"/>
          <w:kern w:val="0"/>
          <w:sz w:val="24"/>
          <w:szCs w:val="24"/>
        </w:rPr>
        <w:t>极参与国</w:t>
      </w:r>
      <w:r>
        <w:rPr>
          <w:rFonts w:ascii="PMingLiU" w:hAnsi="PMingLiU" w:eastAsia="PMingLiU" w:cs="PMingLiU"/>
          <w:kern w:val="0"/>
          <w:sz w:val="24"/>
          <w:szCs w:val="24"/>
        </w:rPr>
        <w:t>际</w:t>
      </w:r>
      <w:r>
        <w:rPr>
          <w:rFonts w:ascii="MS UI Gothic" w:hAnsi="MS UI Gothic" w:eastAsia="MS UI Gothic" w:cs="MS UI Gothic"/>
          <w:kern w:val="0"/>
          <w:sz w:val="24"/>
          <w:szCs w:val="24"/>
        </w:rPr>
        <w:t>体系改革与全球治理，建</w:t>
      </w:r>
      <w:r>
        <w:rPr>
          <w:rFonts w:ascii="PMingLiU" w:hAnsi="PMingLiU" w:eastAsia="PMingLiU" w:cs="PMingLiU"/>
          <w:kern w:val="0"/>
          <w:sz w:val="24"/>
          <w:szCs w:val="24"/>
        </w:rPr>
        <w:t>设</w:t>
      </w:r>
      <w:r>
        <w:rPr>
          <w:rFonts w:ascii="MS UI Gothic" w:hAnsi="MS UI Gothic" w:eastAsia="MS UI Gothic" w:cs="MS UI Gothic"/>
          <w:kern w:val="0"/>
          <w:sz w:val="24"/>
          <w:szCs w:val="24"/>
        </w:rPr>
        <w:t>性参与政治解决重大国</w:t>
      </w:r>
      <w:r>
        <w:rPr>
          <w:rFonts w:ascii="PMingLiU" w:hAnsi="PMingLiU" w:eastAsia="PMingLiU" w:cs="PMingLiU"/>
          <w:kern w:val="0"/>
          <w:sz w:val="24"/>
          <w:szCs w:val="24"/>
        </w:rPr>
        <w:t>际</w:t>
      </w:r>
      <w:r>
        <w:rPr>
          <w:rFonts w:ascii="MS UI Gothic" w:hAnsi="MS UI Gothic" w:eastAsia="MS UI Gothic" w:cs="MS UI Gothic"/>
          <w:kern w:val="0"/>
          <w:sz w:val="24"/>
          <w:szCs w:val="24"/>
        </w:rPr>
        <w:t>、地区</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问题</w:t>
      </w:r>
      <w:r>
        <w:rPr>
          <w:rFonts w:ascii="MS UI Gothic" w:hAnsi="MS UI Gothic" w:eastAsia="MS UI Gothic" w:cs="MS UI Gothic"/>
          <w:kern w:val="0"/>
          <w:sz w:val="24"/>
          <w:szCs w:val="24"/>
        </w:rPr>
        <w:t>和</w:t>
      </w:r>
      <w:r>
        <w:rPr>
          <w:rFonts w:ascii="PMingLiU" w:hAnsi="PMingLiU" w:eastAsia="PMingLiU" w:cs="PMingLiU"/>
          <w:kern w:val="0"/>
          <w:sz w:val="24"/>
          <w:szCs w:val="24"/>
        </w:rPr>
        <w:t>应对</w:t>
      </w:r>
      <w:r>
        <w:rPr>
          <w:rFonts w:ascii="MS UI Gothic" w:hAnsi="MS UI Gothic" w:eastAsia="MS UI Gothic" w:cs="MS UI Gothic"/>
          <w:kern w:val="0"/>
          <w:sz w:val="24"/>
          <w:szCs w:val="24"/>
        </w:rPr>
        <w:t>全球性挑</w:t>
      </w:r>
      <w:r>
        <w:rPr>
          <w:rFonts w:ascii="PMingLiU" w:hAnsi="PMingLiU" w:eastAsia="PMingLiU" w:cs="PMingLiU"/>
          <w:kern w:val="0"/>
          <w:sz w:val="24"/>
          <w:szCs w:val="24"/>
        </w:rPr>
        <w:t>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，学生可从国</w:t>
      </w:r>
      <w:r>
        <w:rPr>
          <w:rFonts w:ascii="PMingLiU" w:hAnsi="PMingLiU" w:eastAsia="PMingLiU" w:cs="PMingLiU"/>
          <w:kern w:val="0"/>
          <w:sz w:val="24"/>
          <w:szCs w:val="24"/>
        </w:rPr>
        <w:t>际</w:t>
      </w:r>
      <w:r>
        <w:rPr>
          <w:rFonts w:ascii="MS UI Gothic" w:hAnsi="MS UI Gothic" w:eastAsia="MS UI Gothic" w:cs="MS UI Gothic"/>
          <w:kern w:val="0"/>
          <w:sz w:val="24"/>
          <w:szCs w:val="24"/>
        </w:rPr>
        <w:t>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关系的决定性因素角度分析；依据材料中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提出了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世界命运共同体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理念，倡</w:t>
      </w:r>
      <w:r>
        <w:rPr>
          <w:rFonts w:ascii="PMingLiU" w:hAnsi="PMingLiU" w:eastAsia="PMingLiU" w:cs="PMingLiU"/>
          <w:kern w:val="0"/>
          <w:sz w:val="24"/>
          <w:szCs w:val="24"/>
        </w:rPr>
        <w:t>导</w:t>
      </w:r>
      <w:r>
        <w:rPr>
          <w:rFonts w:ascii="MS UI Gothic" w:hAnsi="MS UI Gothic" w:eastAsia="MS UI Gothic" w:cs="MS UI Gothic"/>
          <w:kern w:val="0"/>
          <w:sz w:val="24"/>
          <w:szCs w:val="24"/>
        </w:rPr>
        <w:t>建立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以合作共</w:t>
      </w:r>
      <w:r>
        <w:rPr>
          <w:rFonts w:ascii="PMingLiU" w:hAnsi="PMingLiU" w:eastAsia="PMingLiU" w:cs="PMingLiU"/>
          <w:kern w:val="0"/>
          <w:sz w:val="24"/>
          <w:szCs w:val="24"/>
        </w:rPr>
        <w:t>赢为</w:t>
      </w:r>
      <w:r>
        <w:rPr>
          <w:rFonts w:ascii="MS UI Gothic" w:hAnsi="MS UI Gothic" w:eastAsia="MS UI Gothic" w:cs="MS UI Gothic"/>
          <w:kern w:val="0"/>
          <w:sz w:val="24"/>
          <w:szCs w:val="24"/>
        </w:rPr>
        <w:t>核心的新型国家关系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、秉承与</w:t>
      </w:r>
      <w:r>
        <w:rPr>
          <w:rFonts w:ascii="PMingLiU" w:hAnsi="PMingLiU" w:eastAsia="PMingLiU" w:cs="PMingLiU"/>
          <w:kern w:val="0"/>
          <w:sz w:val="24"/>
          <w:szCs w:val="24"/>
        </w:rPr>
        <w:t>坚</w:t>
      </w:r>
      <w:r>
        <w:rPr>
          <w:rFonts w:ascii="MS UI Gothic" w:hAnsi="MS UI Gothic" w:eastAsia="MS UI Gothic" w:cs="MS UI Gothic"/>
          <w:kern w:val="0"/>
          <w:sz w:val="24"/>
          <w:szCs w:val="24"/>
        </w:rPr>
        <w:t>持弘</w:t>
      </w:r>
      <w:r>
        <w:rPr>
          <w:rFonts w:ascii="PMingLiU" w:hAnsi="PMingLiU" w:eastAsia="PMingLiU" w:cs="PMingLiU"/>
          <w:kern w:val="0"/>
          <w:sz w:val="24"/>
          <w:szCs w:val="24"/>
        </w:rPr>
        <w:t>义</w:t>
      </w:r>
      <w:r>
        <w:rPr>
          <w:rFonts w:ascii="MS UI Gothic" w:hAnsi="MS UI Gothic" w:eastAsia="MS UI Gothic" w:cs="MS UI Gothic"/>
          <w:kern w:val="0"/>
          <w:sz w:val="24"/>
          <w:szCs w:val="24"/>
        </w:rPr>
        <w:t>融利的</w:t>
      </w:r>
      <w:r>
        <w:rPr>
          <w:rFonts w:ascii="PMingLiU" w:hAnsi="PMingLiU" w:eastAsia="PMingLiU" w:cs="PMingLiU"/>
          <w:kern w:val="0"/>
          <w:sz w:val="24"/>
          <w:szCs w:val="24"/>
        </w:rPr>
        <w:t>义</w:t>
      </w:r>
      <w:r>
        <w:rPr>
          <w:rFonts w:ascii="MS UI Gothic" w:hAnsi="MS UI Gothic" w:eastAsia="MS UI Gothic" w:cs="MS UI Gothic"/>
          <w:kern w:val="0"/>
          <w:sz w:val="24"/>
          <w:szCs w:val="24"/>
        </w:rPr>
        <w:t>利</w:t>
      </w:r>
      <w:r>
        <w:rPr>
          <w:rFonts w:ascii="PMingLiU" w:hAnsi="PMingLiU" w:eastAsia="PMingLiU" w:cs="PMingLiU"/>
          <w:kern w:val="0"/>
          <w:sz w:val="24"/>
          <w:szCs w:val="24"/>
        </w:rPr>
        <w:t>观</w:t>
      </w:r>
      <w:r>
        <w:rPr>
          <w:rFonts w:ascii="MS UI Gothic" w:hAnsi="MS UI Gothic" w:eastAsia="MS UI Gothic" w:cs="MS UI Gothic"/>
          <w:kern w:val="0"/>
          <w:sz w:val="24"/>
          <w:szCs w:val="24"/>
        </w:rPr>
        <w:t>，提出与</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共同、</w:t>
      </w:r>
      <w:r>
        <w:rPr>
          <w:rFonts w:ascii="PMingLiU" w:hAnsi="PMingLiU" w:eastAsia="PMingLiU" w:cs="PMingLiU"/>
          <w:kern w:val="0"/>
          <w:sz w:val="24"/>
          <w:szCs w:val="24"/>
        </w:rPr>
        <w:t>综</w:t>
      </w:r>
      <w:r>
        <w:rPr>
          <w:rFonts w:ascii="MS UI Gothic" w:hAnsi="MS UI Gothic" w:eastAsia="MS UI Gothic" w:cs="MS UI Gothic"/>
          <w:kern w:val="0"/>
          <w:sz w:val="24"/>
          <w:szCs w:val="24"/>
        </w:rPr>
        <w:t>合、合作、可持</w:t>
      </w:r>
      <w:r>
        <w:rPr>
          <w:rFonts w:ascii="PMingLiU" w:hAnsi="PMingLiU" w:eastAsia="PMingLiU" w:cs="PMingLiU"/>
          <w:kern w:val="0"/>
          <w:sz w:val="24"/>
          <w:szCs w:val="24"/>
        </w:rPr>
        <w:t>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的安全</w:t>
      </w:r>
      <w:r>
        <w:rPr>
          <w:rFonts w:ascii="PMingLiU" w:hAnsi="PMingLiU" w:eastAsia="PMingLiU" w:cs="PMingLiU"/>
          <w:kern w:val="0"/>
          <w:sz w:val="24"/>
          <w:szCs w:val="24"/>
        </w:rPr>
        <w:t>观</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一系列新理</w:t>
      </w:r>
      <w:r>
        <w:rPr>
          <w:rFonts w:ascii="PMingLiU" w:hAnsi="PMingLiU" w:eastAsia="PMingLiU" w:cs="PMingLiU"/>
          <w:kern w:val="0"/>
          <w:sz w:val="24"/>
          <w:szCs w:val="24"/>
        </w:rPr>
        <w:t>论</w:t>
      </w:r>
      <w:r>
        <w:rPr>
          <w:rFonts w:ascii="MS UI Gothic" w:hAnsi="MS UI Gothic" w:eastAsia="MS UI Gothic" w:cs="MS UI Gothic"/>
          <w:kern w:val="0"/>
          <w:sz w:val="24"/>
          <w:szCs w:val="24"/>
        </w:rPr>
        <w:t>、新</w:t>
      </w:r>
      <w:r>
        <w:rPr>
          <w:rFonts w:ascii="PMingLiU" w:hAnsi="PMingLiU" w:eastAsia="PMingLiU" w:cs="PMingLiU"/>
          <w:kern w:val="0"/>
          <w:sz w:val="24"/>
          <w:szCs w:val="24"/>
        </w:rPr>
        <w:t>观</w:t>
      </w:r>
      <w:r>
        <w:rPr>
          <w:rFonts w:ascii="MS UI Gothic" w:hAnsi="MS UI Gothic" w:eastAsia="MS UI Gothic" w:cs="MS UI Gothic"/>
          <w:kern w:val="0"/>
          <w:sz w:val="24"/>
          <w:szCs w:val="24"/>
        </w:rPr>
        <w:t>点、新</w:t>
      </w:r>
      <w:r>
        <w:rPr>
          <w:rFonts w:ascii="PMingLiU" w:hAnsi="PMingLiU" w:eastAsia="PMingLiU" w:cs="PMingLiU"/>
          <w:kern w:val="0"/>
          <w:sz w:val="24"/>
          <w:szCs w:val="24"/>
        </w:rPr>
        <w:t>战</w:t>
      </w:r>
      <w:r>
        <w:rPr>
          <w:rFonts w:ascii="MS UI Gothic" w:hAnsi="MS UI Gothic" w:eastAsia="MS UI Gothic" w:cs="MS UI Gothic"/>
          <w:kern w:val="0"/>
          <w:sz w:val="24"/>
          <w:szCs w:val="24"/>
        </w:rPr>
        <w:t>略成</w:t>
      </w:r>
      <w:r>
        <w:rPr>
          <w:rFonts w:ascii="PMingLiU" w:hAnsi="PMingLiU" w:eastAsia="PMingLiU" w:cs="PMingLiU"/>
          <w:kern w:val="0"/>
          <w:sz w:val="24"/>
          <w:szCs w:val="24"/>
        </w:rPr>
        <w:t>为</w:t>
      </w:r>
      <w:r>
        <w:rPr>
          <w:rFonts w:ascii="MS UI Gothic" w:hAnsi="MS UI Gothic" w:eastAsia="MS UI Gothic" w:cs="MS UI Gothic"/>
          <w:kern w:val="0"/>
          <w:sz w:val="24"/>
          <w:szCs w:val="24"/>
        </w:rPr>
        <w:t>新型国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关系的榜</w:t>
      </w:r>
      <w:r>
        <w:rPr>
          <w:rFonts w:ascii="PMingLiU" w:hAnsi="PMingLiU" w:eastAsia="PMingLiU" w:cs="PMingLiU"/>
          <w:kern w:val="0"/>
          <w:sz w:val="24"/>
          <w:szCs w:val="24"/>
        </w:rPr>
        <w:t>样</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全球治理以及世界和平与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贡</w:t>
      </w:r>
      <w:r>
        <w:rPr>
          <w:rFonts w:ascii="MS UI Gothic" w:hAnsi="MS UI Gothic" w:eastAsia="MS UI Gothic" w:cs="MS UI Gothic"/>
          <w:kern w:val="0"/>
          <w:sz w:val="24"/>
          <w:szCs w:val="24"/>
        </w:rPr>
        <w:t>献力量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，学生可从建以和平共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新秩序；我国奉行独立自主的和平外交政策，</w:t>
      </w:r>
      <w:r>
        <w:rPr>
          <w:rFonts w:ascii="PMingLiU" w:hAnsi="PMingLiU" w:eastAsia="PMingLiU" w:cs="PMingLiU"/>
          <w:kern w:val="0"/>
          <w:sz w:val="24"/>
          <w:szCs w:val="24"/>
        </w:rPr>
        <w:t>坚</w:t>
      </w:r>
      <w:r>
        <w:rPr>
          <w:rFonts w:ascii="MS UI Gothic" w:hAnsi="MS UI Gothic" w:eastAsia="MS UI Gothic" w:cs="MS UI Gothic"/>
          <w:kern w:val="0"/>
          <w:sz w:val="24"/>
          <w:szCs w:val="24"/>
        </w:rPr>
        <w:t>持走和平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展道路角度分析；依据材料中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将从世界和平与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展的大</w:t>
      </w:r>
      <w:r>
        <w:rPr>
          <w:rFonts w:ascii="PMingLiU" w:hAnsi="PMingLiU" w:eastAsia="PMingLiU" w:cs="PMingLiU"/>
          <w:kern w:val="0"/>
          <w:sz w:val="24"/>
          <w:szCs w:val="24"/>
        </w:rPr>
        <w:t>义</w:t>
      </w:r>
      <w:r>
        <w:rPr>
          <w:rFonts w:ascii="MS UI Gothic" w:hAnsi="MS UI Gothic" w:eastAsia="MS UI Gothic" w:cs="MS UI Gothic"/>
          <w:kern w:val="0"/>
          <w:sz w:val="24"/>
          <w:szCs w:val="24"/>
        </w:rPr>
        <w:t>出</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贡</w:t>
      </w:r>
      <w:r>
        <w:rPr>
          <w:rFonts w:ascii="MS UI Gothic" w:hAnsi="MS UI Gothic" w:eastAsia="MS UI Gothic" w:cs="MS UI Gothic"/>
          <w:kern w:val="0"/>
          <w:sz w:val="24"/>
          <w:szCs w:val="24"/>
        </w:rPr>
        <w:t>献</w:t>
      </w:r>
      <w:r>
        <w:rPr>
          <w:rFonts w:ascii="PMingLiU" w:hAnsi="PMingLiU" w:eastAsia="PMingLiU" w:cs="PMingLiU"/>
          <w:kern w:val="0"/>
          <w:sz w:val="24"/>
          <w:szCs w:val="24"/>
        </w:rPr>
        <w:t>处</w:t>
      </w:r>
      <w:r>
        <w:rPr>
          <w:rFonts w:ascii="MS UI Gothic" w:hAnsi="MS UI Gothic" w:eastAsia="MS UI Gothic" w:cs="MS UI Gothic"/>
          <w:kern w:val="0"/>
          <w:sz w:val="24"/>
          <w:szCs w:val="24"/>
        </w:rPr>
        <w:t>理当代国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关系的中国智慧，</w:t>
      </w:r>
      <w:r>
        <w:rPr>
          <w:rFonts w:ascii="PMingLiU" w:hAnsi="PMingLiU" w:eastAsia="PMingLiU" w:cs="PMingLiU"/>
          <w:kern w:val="0"/>
          <w:sz w:val="24"/>
          <w:szCs w:val="24"/>
        </w:rPr>
        <w:t>贡</w:t>
      </w:r>
      <w:r>
        <w:rPr>
          <w:rFonts w:ascii="MS UI Gothic" w:hAnsi="MS UI Gothic" w:eastAsia="MS UI Gothic" w:cs="MS UI Gothic"/>
          <w:kern w:val="0"/>
          <w:sz w:val="24"/>
          <w:szCs w:val="24"/>
        </w:rPr>
        <w:t>献完善全球治理的中国方案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，学生可从和平与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，遵循</w:t>
      </w:r>
      <w:r>
        <w:rPr>
          <w:rFonts w:ascii="PMingLiU" w:hAnsi="PMingLiU" w:eastAsia="PMingLiU" w:cs="PMingLiU"/>
          <w:kern w:val="0"/>
          <w:sz w:val="24"/>
          <w:szCs w:val="24"/>
        </w:rPr>
        <w:t>联</w:t>
      </w:r>
      <w:r>
        <w:rPr>
          <w:rFonts w:ascii="MS UI Gothic" w:hAnsi="MS UI Gothic" w:eastAsia="MS UI Gothic" w:cs="MS UI Gothic"/>
          <w:kern w:val="0"/>
          <w:sz w:val="24"/>
          <w:szCs w:val="24"/>
        </w:rPr>
        <w:t>合国</w:t>
      </w:r>
      <w:r>
        <w:rPr>
          <w:rFonts w:ascii="PMingLiU" w:hAnsi="PMingLiU" w:eastAsia="PMingLiU" w:cs="PMingLiU"/>
          <w:kern w:val="0"/>
          <w:sz w:val="24"/>
          <w:szCs w:val="24"/>
        </w:rPr>
        <w:t>宪</w:t>
      </w:r>
      <w:r>
        <w:rPr>
          <w:rFonts w:ascii="MS UI Gothic" w:hAnsi="MS UI Gothic" w:eastAsia="MS UI Gothic" w:cs="MS UI Gothic"/>
          <w:kern w:val="0"/>
          <w:sz w:val="24"/>
          <w:szCs w:val="24"/>
        </w:rPr>
        <w:t>章宗旨和原</w:t>
      </w:r>
      <w:r>
        <w:rPr>
          <w:rFonts w:ascii="PMingLiU" w:hAnsi="PMingLiU" w:eastAsia="PMingLiU" w:cs="PMingLiU"/>
          <w:kern w:val="0"/>
          <w:sz w:val="24"/>
          <w:szCs w:val="24"/>
        </w:rPr>
        <w:t>则</w:t>
      </w:r>
      <w:r>
        <w:rPr>
          <w:rFonts w:ascii="MS UI Gothic" w:hAnsi="MS UI Gothic" w:eastAsia="MS UI Gothic" w:cs="MS UI Gothic"/>
          <w:kern w:val="0"/>
          <w:sz w:val="24"/>
          <w:szCs w:val="24"/>
        </w:rPr>
        <w:t>角度分析。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，学生可直接根据材料内容</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总结</w:t>
      </w:r>
      <w:r>
        <w:rPr>
          <w:rFonts w:ascii="MS UI Gothic" w:hAnsi="MS UI Gothic" w:eastAsia="MS UI Gothic" w:cs="MS UI Gothic"/>
          <w:kern w:val="0"/>
          <w:sz w:val="24"/>
          <w:szCs w:val="24"/>
        </w:rPr>
        <w:t>即可，但</w:t>
      </w:r>
      <w:r>
        <w:rPr>
          <w:rFonts w:ascii="PMingLiU" w:hAnsi="PMingLiU" w:eastAsia="PMingLiU" w:cs="PMingLiU"/>
          <w:kern w:val="0"/>
          <w:sz w:val="24"/>
          <w:szCs w:val="24"/>
        </w:rPr>
        <w:t>对</w:t>
      </w:r>
      <w:r>
        <w:rPr>
          <w:rFonts w:ascii="MS UI Gothic" w:hAnsi="MS UI Gothic" w:eastAsia="MS UI Gothic" w:cs="MS UI Gothic"/>
          <w:kern w:val="0"/>
          <w:sz w:val="24"/>
          <w:szCs w:val="24"/>
        </w:rPr>
        <w:t>特征的表述要</w:t>
      </w:r>
      <w:r>
        <w:rPr>
          <w:rFonts w:ascii="PMingLiU" w:hAnsi="PMingLiU" w:eastAsia="PMingLiU" w:cs="PMingLiU"/>
          <w:kern w:val="0"/>
          <w:sz w:val="24"/>
          <w:szCs w:val="24"/>
        </w:rPr>
        <w:t>简洁</w:t>
      </w:r>
      <w:r>
        <w:rPr>
          <w:rFonts w:ascii="MS UI Gothic" w:hAnsi="MS UI Gothic" w:eastAsia="MS UI Gothic" w:cs="MS UI Gothic"/>
          <w:kern w:val="0"/>
          <w:sz w:val="24"/>
          <w:szCs w:val="24"/>
        </w:rPr>
        <w:t>且</w:t>
      </w:r>
      <w:r>
        <w:rPr>
          <w:rFonts w:ascii="PMingLiU" w:hAnsi="PMingLiU" w:eastAsia="PMingLiU" w:cs="PMingLiU"/>
          <w:kern w:val="0"/>
          <w:sz w:val="24"/>
          <w:szCs w:val="24"/>
        </w:rPr>
        <w:t>术语</w:t>
      </w:r>
      <w:r>
        <w:rPr>
          <w:rFonts w:ascii="MS UI Gothic" w:hAnsi="MS UI Gothic" w:eastAsia="MS UI Gothic" w:cs="MS UI Gothic"/>
          <w:kern w:val="0"/>
          <w:sz w:val="24"/>
          <w:szCs w:val="24"/>
        </w:rPr>
        <w:t>化，考</w:t>
      </w:r>
      <w:r>
        <w:rPr>
          <w:rFonts w:ascii="PMingLiU" w:hAnsi="PMingLiU" w:eastAsia="PMingLiU" w:cs="PMingLiU"/>
          <w:kern w:val="0"/>
          <w:sz w:val="24"/>
          <w:szCs w:val="24"/>
        </w:rPr>
        <w:t>查</w:t>
      </w:r>
      <w:r>
        <w:rPr>
          <w:rFonts w:ascii="MS UI Gothic" w:hAnsi="MS UI Gothic" w:eastAsia="MS UI Gothic" w:cs="MS UI Gothic"/>
          <w:kern w:val="0"/>
          <w:sz w:val="24"/>
          <w:szCs w:val="24"/>
        </w:rPr>
        <w:t>的是考生理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限定是国</w:t>
      </w:r>
      <w:r>
        <w:rPr>
          <w:rFonts w:ascii="PMingLiU" w:hAnsi="PMingLiU" w:eastAsia="PMingLiU" w:cs="PMingLiU"/>
          <w:kern w:val="0"/>
          <w:sz w:val="24"/>
          <w:szCs w:val="24"/>
        </w:rPr>
        <w:t>际</w:t>
      </w:r>
      <w:r>
        <w:rPr>
          <w:rFonts w:ascii="MS UI Gothic" w:hAnsi="MS UI Gothic" w:eastAsia="MS UI Gothic" w:cs="MS UI Gothic"/>
          <w:kern w:val="0"/>
          <w:sz w:val="24"/>
          <w:szCs w:val="24"/>
        </w:rPr>
        <w:t>社会，</w:t>
      </w:r>
      <w:r>
        <w:rPr>
          <w:rFonts w:ascii="PMingLiU" w:hAnsi="PMingLiU" w:eastAsia="PMingLiU" w:cs="PMingLiU"/>
          <w:kern w:val="0"/>
          <w:sz w:val="24"/>
          <w:szCs w:val="24"/>
        </w:rPr>
        <w:t>该</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在在教材的第四</w:t>
      </w:r>
      <w:r>
        <w:rPr>
          <w:rFonts w:ascii="PMingLiU" w:hAnsi="PMingLiU" w:eastAsia="PMingLiU" w:cs="PMingLiU"/>
          <w:kern w:val="0"/>
          <w:sz w:val="24"/>
          <w:szCs w:val="24"/>
        </w:rPr>
        <w:t>单</w:t>
      </w:r>
      <w:r>
        <w:rPr>
          <w:rFonts w:ascii="MS UI Gothic" w:hAnsi="MS UI Gothic" w:eastAsia="MS UI Gothic" w:cs="MS UI Gothic"/>
          <w:kern w:val="0"/>
          <w:sz w:val="24"/>
          <w:szCs w:val="24"/>
        </w:rPr>
        <w:t>元，体系是比</w:t>
      </w:r>
      <w:r>
        <w:rPr>
          <w:rFonts w:ascii="PMingLiU" w:hAnsi="PMingLiU" w:eastAsia="PMingLiU" w:cs="PMingLiU"/>
          <w:kern w:val="0"/>
          <w:sz w:val="24"/>
          <w:szCs w:val="24"/>
        </w:rPr>
        <w:t>较</w:t>
      </w:r>
      <w:r>
        <w:rPr>
          <w:rFonts w:ascii="MS UI Gothic" w:hAnsi="MS UI Gothic" w:eastAsia="MS UI Gothic" w:cs="MS UI Gothic"/>
          <w:kern w:val="0"/>
          <w:sz w:val="24"/>
          <w:szCs w:val="24"/>
        </w:rPr>
        <w:t>明晰和集中的，但并非都要答。因此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首先要</w:t>
      </w:r>
      <w:r>
        <w:rPr>
          <w:rFonts w:ascii="PMingLiU" w:hAnsi="PMingLiU" w:eastAsia="PMingLiU" w:cs="PMingLiU"/>
          <w:kern w:val="0"/>
          <w:sz w:val="24"/>
          <w:szCs w:val="24"/>
        </w:rPr>
        <w:t>对</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框架非常清晰，</w:t>
      </w:r>
      <w:r>
        <w:rPr>
          <w:rFonts w:ascii="PMingLiU" w:hAnsi="PMingLiU" w:eastAsia="PMingLiU" w:cs="PMingLiU"/>
          <w:kern w:val="0"/>
          <w:sz w:val="24"/>
          <w:szCs w:val="24"/>
        </w:rPr>
        <w:t>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和句子，并</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课</w:t>
      </w:r>
      <w:r>
        <w:rPr>
          <w:rFonts w:ascii="MS UI Gothic" w:hAnsi="MS UI Gothic" w:eastAsia="MS UI Gothic" w:cs="MS UI Gothic"/>
          <w:kern w:val="0"/>
          <w:sz w:val="24"/>
          <w:szCs w:val="24"/>
        </w:rPr>
        <w:t>本知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行分析，答案在有一定的</w:t>
      </w:r>
      <w:r>
        <w:rPr>
          <w:rFonts w:ascii="PMingLiU" w:hAnsi="PMingLiU" w:eastAsia="PMingLiU" w:cs="PMingLiU"/>
          <w:kern w:val="0"/>
          <w:sz w:val="24"/>
          <w:szCs w:val="24"/>
        </w:rPr>
        <w:t>综</w:t>
      </w:r>
      <w:r>
        <w:rPr>
          <w:rFonts w:ascii="MS UI Gothic" w:hAnsi="MS UI Gothic" w:eastAsia="MS UI Gothic" w:cs="MS UI Gothic"/>
          <w:kern w:val="0"/>
          <w:sz w:val="24"/>
          <w:szCs w:val="24"/>
        </w:rPr>
        <w:t>合性。</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4C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2019-08-28T11:34:37Z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