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68pt;margin-top:867pt;height:26pt;width:2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学年四川省内江市威远中学高一（下）第二次月考政治试卷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24</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jc w:val="left"/>
        <w:textAlignment w:val="center"/>
      </w:pPr>
      <w:bookmarkStart w:id="0" w:name="topic 020ffc83-dbaa-4528-9ba1-ccb0203d51"/>
      <w:r>
        <w:rPr>
          <w:rFonts w:ascii="宋体" w:hAnsi="宋体" w:eastAsia="宋体" w:cs="宋体"/>
          <w:kern w:val="0"/>
          <w:szCs w:val="21"/>
        </w:rPr>
        <w:t>十三届全国人大常委会第五次会议表决通过了《中华人民共和国电子商务法》，自</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日起施行。从此我国在保障电子商务各方主体的合法权益、规范电子商务行为方面有了一部专门法，这也是我国电商领域首部综合性法律。《电子商务法》的通过和施行（　　）</w:t>
      </w:r>
      <w:r>
        <w:rPr>
          <w:rFonts w:ascii="宋体" w:hAnsi="宋体" w:eastAsia="宋体" w:cs="宋体"/>
          <w:kern w:val="0"/>
          <w:szCs w:val="21"/>
        </w:rPr>
        <w:br w:type="textWrapping"/>
      </w:r>
      <w:r>
        <w:rPr>
          <w:rFonts w:ascii="宋体" w:hAnsi="宋体" w:eastAsia="宋体" w:cs="宋体"/>
          <w:kern w:val="0"/>
          <w:szCs w:val="21"/>
        </w:rPr>
        <w:t>①彰显我国社会主义民主的广泛性和真实性</w:t>
      </w:r>
      <w:r>
        <w:rPr>
          <w:rFonts w:ascii="宋体" w:hAnsi="宋体" w:eastAsia="宋体" w:cs="宋体"/>
          <w:kern w:val="0"/>
          <w:szCs w:val="21"/>
        </w:rPr>
        <w:br w:type="textWrapping"/>
      </w:r>
      <w:r>
        <w:rPr>
          <w:rFonts w:ascii="宋体" w:hAnsi="宋体" w:eastAsia="宋体" w:cs="宋体"/>
          <w:kern w:val="0"/>
          <w:szCs w:val="21"/>
        </w:rPr>
        <w:t>②体现全国人大常委会对重大事项的决定权</w:t>
      </w:r>
      <w:r>
        <w:rPr>
          <w:rFonts w:ascii="宋体" w:hAnsi="宋体" w:eastAsia="宋体" w:cs="宋体"/>
          <w:kern w:val="0"/>
          <w:szCs w:val="21"/>
        </w:rPr>
        <w:br w:type="textWrapping"/>
      </w:r>
      <w:r>
        <w:rPr>
          <w:rFonts w:ascii="宋体" w:hAnsi="宋体" w:eastAsia="宋体" w:cs="宋体"/>
          <w:kern w:val="0"/>
          <w:szCs w:val="21"/>
        </w:rPr>
        <w:t>③能够有效遏制网络平台传播低俗不良文化</w:t>
      </w:r>
      <w:r>
        <w:rPr>
          <w:rFonts w:ascii="宋体" w:hAnsi="宋体" w:eastAsia="宋体" w:cs="宋体"/>
          <w:kern w:val="0"/>
          <w:szCs w:val="21"/>
        </w:rPr>
        <w:br w:type="textWrapping"/>
      </w:r>
      <w:r>
        <w:rPr>
          <w:rFonts w:ascii="宋体" w:hAnsi="宋体" w:eastAsia="宋体" w:cs="宋体"/>
          <w:kern w:val="0"/>
          <w:szCs w:val="21"/>
        </w:rPr>
        <w:t>④将进一步推动我国国家治理体系的现代化</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 w:name="topic d5ad818b-5a23-4452-9f6f-047e9c727f"/>
      <w:r>
        <w:rPr>
          <w:rFonts w:ascii="宋体" w:hAnsi="宋体" w:eastAsia="宋体" w:cs="宋体"/>
          <w:kern w:val="0"/>
          <w:szCs w:val="21"/>
        </w:rPr>
        <w:t>基层治理关乎城乡发展和社会稳定，西南某镇按集中居住的原则，将全镇居民划分为若干个院落作为居民自治的最小核心单元，居民民主选举出“院落自助委员会”；组建以热心群众为主体的“说法团”，通过“法苑讲堂”以案释法进行普法宣传；组建以党员为骨干的“善行志愿服务队”。该镇这样做的依据是（　　）</w:t>
      </w:r>
      <w:r>
        <w:rPr>
          <w:rFonts w:ascii="宋体" w:hAnsi="宋体" w:eastAsia="宋体" w:cs="宋体"/>
          <w:kern w:val="0"/>
          <w:szCs w:val="21"/>
        </w:rPr>
        <w:br w:type="textWrapping"/>
      </w:r>
      <w:r>
        <w:rPr>
          <w:rFonts w:ascii="宋体" w:hAnsi="宋体" w:eastAsia="宋体" w:cs="宋体"/>
          <w:kern w:val="0"/>
          <w:szCs w:val="21"/>
        </w:rPr>
        <w:t>①居民自治是人民当家做主的有效途径</w:t>
      </w:r>
      <w:r>
        <w:rPr>
          <w:rFonts w:ascii="宋体" w:hAnsi="宋体" w:eastAsia="宋体" w:cs="宋体"/>
          <w:kern w:val="0"/>
          <w:szCs w:val="21"/>
        </w:rPr>
        <w:br w:type="textWrapping"/>
      </w:r>
      <w:r>
        <w:rPr>
          <w:rFonts w:ascii="宋体" w:hAnsi="宋体" w:eastAsia="宋体" w:cs="宋体"/>
          <w:kern w:val="0"/>
          <w:szCs w:val="21"/>
        </w:rPr>
        <w:t>②依法治国要求公民要知法懂法守法用法</w:t>
      </w:r>
      <w:r>
        <w:rPr>
          <w:rFonts w:ascii="宋体" w:hAnsi="宋体" w:eastAsia="宋体" w:cs="宋体"/>
          <w:kern w:val="0"/>
          <w:szCs w:val="21"/>
        </w:rPr>
        <w:br w:type="textWrapping"/>
      </w:r>
      <w:r>
        <w:rPr>
          <w:rFonts w:ascii="宋体" w:hAnsi="宋体" w:eastAsia="宋体" w:cs="宋体"/>
          <w:kern w:val="0"/>
          <w:szCs w:val="21"/>
        </w:rPr>
        <w:t>③党的领导切实保障居民自我管理的方向</w:t>
      </w:r>
      <w:r>
        <w:rPr>
          <w:rFonts w:ascii="宋体" w:hAnsi="宋体" w:eastAsia="宋体" w:cs="宋体"/>
          <w:kern w:val="0"/>
          <w:szCs w:val="21"/>
        </w:rPr>
        <w:br w:type="textWrapping"/>
      </w:r>
      <w:r>
        <w:rPr>
          <w:rFonts w:ascii="宋体" w:hAnsi="宋体" w:eastAsia="宋体" w:cs="宋体"/>
          <w:kern w:val="0"/>
          <w:szCs w:val="21"/>
        </w:rPr>
        <w:t>④居民自治是现代化建设的根本政治保证</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 w:name="topic 68170260-9084-41cc-9a07-b2a86b967c"/>
      <w:r>
        <w:rPr>
          <w:rFonts w:ascii="宋体" w:hAnsi="宋体" w:eastAsia="宋体" w:cs="宋体"/>
          <w:kern w:val="0"/>
          <w:szCs w:val="21"/>
        </w:rPr>
        <w:t>某村依托移动互联网、大数据、云计算、人工智能等科技手段，建成一个综合型智能化服务平台，该平台具有党建引领、信息交流、智能服务、协商议事、多群管理、数据分析等八大功能。这一做法（　　）</w:t>
      </w:r>
      <w:r>
        <w:rPr>
          <w:rFonts w:ascii="宋体" w:hAnsi="宋体" w:eastAsia="宋体" w:cs="宋体"/>
          <w:kern w:val="0"/>
          <w:szCs w:val="21"/>
        </w:rPr>
        <w:br w:type="textWrapping"/>
      </w:r>
      <w:r>
        <w:rPr>
          <w:rFonts w:ascii="宋体" w:hAnsi="宋体" w:eastAsia="宋体" w:cs="宋体"/>
          <w:kern w:val="0"/>
          <w:szCs w:val="21"/>
        </w:rPr>
        <w:t>①健全了基层民主制度，提高了自治规范化水平</w:t>
      </w:r>
      <w:r>
        <w:rPr>
          <w:rFonts w:ascii="宋体" w:hAnsi="宋体" w:eastAsia="宋体" w:cs="宋体"/>
          <w:kern w:val="0"/>
          <w:szCs w:val="21"/>
        </w:rPr>
        <w:br w:type="textWrapping"/>
      </w:r>
      <w:r>
        <w:rPr>
          <w:rFonts w:ascii="宋体" w:hAnsi="宋体" w:eastAsia="宋体" w:cs="宋体"/>
          <w:kern w:val="0"/>
          <w:szCs w:val="21"/>
        </w:rPr>
        <w:t>②扩大了自治组织权力，增强了服务村民的能力</w:t>
      </w:r>
      <w:r>
        <w:rPr>
          <w:rFonts w:ascii="宋体" w:hAnsi="宋体" w:eastAsia="宋体" w:cs="宋体"/>
          <w:kern w:val="0"/>
          <w:szCs w:val="21"/>
        </w:rPr>
        <w:br w:type="textWrapping"/>
      </w:r>
      <w:r>
        <w:rPr>
          <w:rFonts w:ascii="宋体" w:hAnsi="宋体" w:eastAsia="宋体" w:cs="宋体"/>
          <w:kern w:val="0"/>
          <w:szCs w:val="21"/>
        </w:rPr>
        <w:t>③整合了社会治理力量，形成了乡村治理的合力</w:t>
      </w:r>
      <w:r>
        <w:rPr>
          <w:rFonts w:ascii="宋体" w:hAnsi="宋体" w:eastAsia="宋体" w:cs="宋体"/>
          <w:kern w:val="0"/>
          <w:szCs w:val="21"/>
        </w:rPr>
        <w:br w:type="textWrapping"/>
      </w:r>
      <w:r>
        <w:rPr>
          <w:rFonts w:ascii="宋体" w:hAnsi="宋体" w:eastAsia="宋体" w:cs="宋体"/>
          <w:kern w:val="0"/>
          <w:szCs w:val="21"/>
        </w:rPr>
        <w:t>④创新了乡村治理方式，推进了基层民主化进程</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 w:name="topic 529a0efe-aee0-4ddb-b3b6-6f99bdeafd"/>
      <w:r>
        <w:rPr>
          <w:rFonts w:ascii="宋体" w:hAnsi="宋体" w:eastAsia="宋体" w:cs="宋体"/>
          <w:kern w:val="0"/>
          <w:szCs w:val="21"/>
        </w:rPr>
        <w:t>某地政府以社区中的离退休老干部、老党员、老模范为主体建立“民情理事会”，用亲情、友情疏通情绪，用群众的语言加强对话、沟通，用协商的方式协调利益关系，从而有效地化解了社会矛盾，促进了社会和谐。这一做法（　　）</w:t>
      </w:r>
      <w:r>
        <w:rPr>
          <w:rFonts w:ascii="宋体" w:hAnsi="宋体" w:eastAsia="宋体" w:cs="宋体"/>
          <w:kern w:val="0"/>
          <w:szCs w:val="21"/>
        </w:rPr>
        <w:br w:type="textWrapping"/>
      </w:r>
      <w:r>
        <w:rPr>
          <w:rFonts w:ascii="宋体" w:hAnsi="宋体" w:eastAsia="宋体" w:cs="宋体"/>
          <w:kern w:val="0"/>
          <w:szCs w:val="21"/>
        </w:rPr>
        <w:t>①完善了社会治理的行政机构，理顺了政府和社会关系</w:t>
      </w:r>
      <w:r>
        <w:rPr>
          <w:rFonts w:ascii="宋体" w:hAnsi="宋体" w:eastAsia="宋体" w:cs="宋体"/>
          <w:kern w:val="0"/>
          <w:szCs w:val="21"/>
        </w:rPr>
        <w:br w:type="textWrapping"/>
      </w:r>
      <w:r>
        <w:rPr>
          <w:rFonts w:ascii="宋体" w:hAnsi="宋体" w:eastAsia="宋体" w:cs="宋体"/>
          <w:kern w:val="0"/>
          <w:szCs w:val="21"/>
        </w:rPr>
        <w:t>②建立了矛盾协调处理新机制，提升了社会治理的水平</w:t>
      </w:r>
      <w:r>
        <w:rPr>
          <w:rFonts w:ascii="宋体" w:hAnsi="宋体" w:eastAsia="宋体" w:cs="宋体"/>
          <w:kern w:val="0"/>
          <w:szCs w:val="21"/>
        </w:rPr>
        <w:br w:type="textWrapping"/>
      </w:r>
      <w:r>
        <w:rPr>
          <w:rFonts w:ascii="宋体" w:hAnsi="宋体" w:eastAsia="宋体" w:cs="宋体"/>
          <w:kern w:val="0"/>
          <w:szCs w:val="21"/>
        </w:rPr>
        <w:t>③坚持了群众观点和群众路线，发挥了民主管理的作用</w:t>
      </w:r>
      <w:r>
        <w:rPr>
          <w:rFonts w:ascii="宋体" w:hAnsi="宋体" w:eastAsia="宋体" w:cs="宋体"/>
          <w:kern w:val="0"/>
          <w:szCs w:val="21"/>
        </w:rPr>
        <w:br w:type="textWrapping"/>
      </w:r>
      <w:r>
        <w:rPr>
          <w:rFonts w:ascii="宋体" w:hAnsi="宋体" w:eastAsia="宋体" w:cs="宋体"/>
          <w:kern w:val="0"/>
          <w:szCs w:val="21"/>
        </w:rPr>
        <w:t>④激发了群众自治组织的活力，维护了人民群众的利益。</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4" w:name="topic eac37133-7d3d-4df2-9ce7-1e71c4bdcb"/>
      <w:r>
        <w:rPr>
          <w:rFonts w:ascii="宋体" w:hAnsi="宋体" w:eastAsia="宋体" w:cs="宋体"/>
          <w:kern w:val="0"/>
          <w:szCs w:val="21"/>
        </w:rPr>
        <w:t>在城市公共设施中存在以下问题：公交站牌最高</w:t>
      </w:r>
      <w:r>
        <w:rPr>
          <w:rFonts w:ascii="Times New Roman" w:hAnsi="Times New Roman" w:eastAsia="Times New Roman" w:cs="Times New Roman"/>
          <w:kern w:val="0"/>
          <w:szCs w:val="21"/>
        </w:rPr>
        <w:t>3.48</w:t>
      </w:r>
      <w:r>
        <w:rPr>
          <w:rFonts w:ascii="宋体" w:hAnsi="宋体" w:eastAsia="宋体" w:cs="宋体"/>
          <w:kern w:val="0"/>
          <w:szCs w:val="21"/>
        </w:rPr>
        <w:t>米，而且字非常小；盲道障碍重重，被金属杆等挡住了去路；长椅的椅面过窄，被戏称为“减肥椅”……从公民参与民主监督的角度，下列能解决上述问题的方式有（　　）</w:t>
      </w:r>
      <w:r>
        <w:rPr>
          <w:rFonts w:ascii="宋体" w:hAnsi="宋体" w:eastAsia="宋体" w:cs="宋体"/>
          <w:kern w:val="0"/>
          <w:szCs w:val="21"/>
        </w:rPr>
        <w:br w:type="textWrapping"/>
      </w:r>
      <w:r>
        <w:rPr>
          <w:rFonts w:ascii="宋体" w:hAnsi="宋体" w:eastAsia="宋体" w:cs="宋体"/>
          <w:kern w:val="0"/>
          <w:szCs w:val="21"/>
        </w:rPr>
        <w:t>①公民写信给政府相关部门，通过社情民意反映制度对公共设施问题提出改善建议</w:t>
      </w:r>
      <w:r>
        <w:rPr>
          <w:rFonts w:ascii="宋体" w:hAnsi="宋体" w:eastAsia="宋体" w:cs="宋体"/>
          <w:kern w:val="0"/>
          <w:szCs w:val="21"/>
        </w:rPr>
        <w:br w:type="textWrapping"/>
      </w:r>
      <w:r>
        <w:rPr>
          <w:rFonts w:ascii="宋体" w:hAnsi="宋体" w:eastAsia="宋体" w:cs="宋体"/>
          <w:kern w:val="0"/>
          <w:szCs w:val="21"/>
        </w:rPr>
        <w:t>②公民联系电视媒体，通过舆论监督制度发表对公共设施问题的改善建议</w:t>
      </w:r>
      <w:r>
        <w:rPr>
          <w:rFonts w:ascii="宋体" w:hAnsi="宋体" w:eastAsia="宋体" w:cs="宋体"/>
          <w:kern w:val="0"/>
          <w:szCs w:val="21"/>
        </w:rPr>
        <w:br w:type="textWrapping"/>
      </w:r>
      <w:r>
        <w:rPr>
          <w:rFonts w:ascii="宋体" w:hAnsi="宋体" w:eastAsia="宋体" w:cs="宋体"/>
          <w:kern w:val="0"/>
          <w:szCs w:val="21"/>
        </w:rPr>
        <w:t>③公民通过人大代表联系群众制度，把对公共设施问题的改善建议反映给人大代表</w:t>
      </w:r>
      <w:r>
        <w:rPr>
          <w:rFonts w:ascii="宋体" w:hAnsi="宋体" w:eastAsia="宋体" w:cs="宋体"/>
          <w:kern w:val="0"/>
          <w:szCs w:val="21"/>
        </w:rPr>
        <w:br w:type="textWrapping"/>
      </w:r>
      <w:r>
        <w:rPr>
          <w:rFonts w:ascii="宋体" w:hAnsi="宋体" w:eastAsia="宋体" w:cs="宋体"/>
          <w:kern w:val="0"/>
          <w:szCs w:val="21"/>
        </w:rPr>
        <w:t>④公民通过网上评议政府的方式，对公共设施中存在的问题进行申诉、控告、检举</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5" w:name="topic 0a45834e-08d2-4fd9-9184-aaec6ccf20"/>
      <w:r>
        <w:rPr>
          <w:rFonts w:ascii="Times New Roman" w:hAnsi="Times New Roman" w:eastAsia="Times New Roman" w:cs="Times New Roman"/>
          <w:kern w:val="0"/>
          <w:szCs w:val="21"/>
        </w:rPr>
        <w:t>2035</w:t>
      </w:r>
      <w:r>
        <w:rPr>
          <w:rFonts w:ascii="宋体" w:hAnsi="宋体" w:eastAsia="宋体" w:cs="宋体"/>
          <w:kern w:val="0"/>
          <w:szCs w:val="21"/>
        </w:rPr>
        <w:t>年中国将进入深度老年化社会，养老问题会日益突出。大力推进社会化养老，逐渐减少养老对家庭的依赖，是解决我国养老问题的重要措施。就“如何促进社会化养老”，以下说法正确的是（　　）</w:t>
      </w:r>
      <w:r>
        <w:rPr>
          <w:rFonts w:ascii="宋体" w:hAnsi="宋体" w:eastAsia="宋体" w:cs="宋体"/>
          <w:kern w:val="0"/>
          <w:szCs w:val="21"/>
        </w:rPr>
        <w:br w:type="textWrapping"/>
      </w:r>
      <w:r>
        <w:rPr>
          <w:rFonts w:ascii="宋体" w:hAnsi="宋体" w:eastAsia="宋体" w:cs="宋体"/>
          <w:kern w:val="0"/>
          <w:szCs w:val="21"/>
        </w:rPr>
        <w:t>①人大代表认真行使提案权、决定权，促进相关法律制度的制定和完善</w:t>
      </w:r>
      <w:r>
        <w:rPr>
          <w:rFonts w:ascii="宋体" w:hAnsi="宋体" w:eastAsia="宋体" w:cs="宋体"/>
          <w:kern w:val="0"/>
          <w:szCs w:val="21"/>
        </w:rPr>
        <w:br w:type="textWrapping"/>
      </w:r>
      <w:r>
        <w:rPr>
          <w:rFonts w:ascii="宋体" w:hAnsi="宋体" w:eastAsia="宋体" w:cs="宋体"/>
          <w:kern w:val="0"/>
          <w:szCs w:val="21"/>
        </w:rPr>
        <w:t>②公民通过社情民意反映制度等途径参与决策，为社会化养老的发展出席划策</w:t>
      </w:r>
      <w:r>
        <w:rPr>
          <w:rFonts w:ascii="宋体" w:hAnsi="宋体" w:eastAsia="宋体" w:cs="宋体"/>
          <w:kern w:val="0"/>
          <w:szCs w:val="21"/>
        </w:rPr>
        <w:br w:type="textWrapping"/>
      </w:r>
      <w:r>
        <w:rPr>
          <w:rFonts w:ascii="宋体" w:hAnsi="宋体" w:eastAsia="宋体" w:cs="宋体"/>
          <w:kern w:val="0"/>
          <w:szCs w:val="21"/>
        </w:rPr>
        <w:t>③政协委员行使监督权和质询权，监督政府履行社会建设职能</w:t>
      </w:r>
      <w:r>
        <w:rPr>
          <w:rFonts w:ascii="宋体" w:hAnsi="宋体" w:eastAsia="宋体" w:cs="宋体"/>
          <w:kern w:val="0"/>
          <w:szCs w:val="21"/>
        </w:rPr>
        <w:br w:type="textWrapping"/>
      </w:r>
      <w:r>
        <w:rPr>
          <w:rFonts w:ascii="宋体" w:hAnsi="宋体" w:eastAsia="宋体" w:cs="宋体"/>
          <w:kern w:val="0"/>
          <w:szCs w:val="21"/>
        </w:rPr>
        <w:t>④共产党员进社区宣传社会化养老的方针政策，推进政策新规的贯彻落实。</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6" w:name="topic 201979d9-516c-4095-8596-fee026b6e8"/>
      <w:r>
        <w:rPr>
          <w:rFonts w:ascii="宋体" w:hAnsi="宋体" w:eastAsia="宋体" w:cs="宋体"/>
          <w:kern w:val="0"/>
          <w:szCs w:val="21"/>
        </w:rPr>
        <w:t>如果剧院突然着火了，按照个人利益最大化的原则，每个人都选择快速奔跑出去，导致的结果是大家拥堵在大门口，形成了集体的悲剧。这就是经济学中著名的“剧场效应”。为避免“剧场效应”悲剧（　　）</w:t>
      </w:r>
      <w:r>
        <w:rPr>
          <w:rFonts w:ascii="宋体" w:hAnsi="宋体" w:eastAsia="宋体" w:cs="宋体"/>
          <w:kern w:val="0"/>
          <w:szCs w:val="21"/>
        </w:rPr>
        <w:br w:type="textWrapping"/>
      </w:r>
      <w:r>
        <w:rPr>
          <w:rFonts w:ascii="宋体" w:hAnsi="宋体" w:eastAsia="宋体" w:cs="宋体"/>
          <w:kern w:val="0"/>
          <w:szCs w:val="21"/>
        </w:rPr>
        <w:t>①公民提高素养，处理好个人与社会关系</w:t>
      </w:r>
      <w:r>
        <w:rPr>
          <w:rFonts w:ascii="宋体" w:hAnsi="宋体" w:eastAsia="宋体" w:cs="宋体"/>
          <w:kern w:val="0"/>
          <w:szCs w:val="21"/>
        </w:rPr>
        <w:br w:type="textWrapping"/>
      </w:r>
      <w:r>
        <w:rPr>
          <w:rFonts w:ascii="宋体" w:hAnsi="宋体" w:eastAsia="宋体" w:cs="宋体"/>
          <w:kern w:val="0"/>
          <w:szCs w:val="21"/>
        </w:rPr>
        <w:t>②政府增强决策的透明度，提升管理效率</w:t>
      </w:r>
      <w:r>
        <w:rPr>
          <w:rFonts w:ascii="宋体" w:hAnsi="宋体" w:eastAsia="宋体" w:cs="宋体"/>
          <w:kern w:val="0"/>
          <w:szCs w:val="21"/>
        </w:rPr>
        <w:br w:type="textWrapping"/>
      </w:r>
      <w:r>
        <w:rPr>
          <w:rFonts w:ascii="宋体" w:hAnsi="宋体" w:eastAsia="宋体" w:cs="宋体"/>
          <w:kern w:val="0"/>
          <w:szCs w:val="21"/>
        </w:rPr>
        <w:t>③政府要克服懒政行为，认真履行好职能</w:t>
      </w:r>
      <w:r>
        <w:rPr>
          <w:rFonts w:ascii="宋体" w:hAnsi="宋体" w:eastAsia="宋体" w:cs="宋体"/>
          <w:kern w:val="0"/>
          <w:szCs w:val="21"/>
        </w:rPr>
        <w:br w:type="textWrapping"/>
      </w:r>
      <w:r>
        <w:rPr>
          <w:rFonts w:ascii="宋体" w:hAnsi="宋体" w:eastAsia="宋体" w:cs="宋体"/>
          <w:kern w:val="0"/>
          <w:szCs w:val="21"/>
        </w:rPr>
        <w:t>④公民要坚持在法律面前一律平等的原则</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7" w:name="topic 0c499b54-04fb-4798-847a-529f80dc34"/>
      <w:r>
        <w:rPr>
          <w:rFonts w:ascii="宋体" w:hAnsi="宋体" w:eastAsia="宋体" w:cs="宋体"/>
          <w:kern w:val="0"/>
          <w:szCs w:val="21"/>
        </w:rPr>
        <w:t>近年来国内反腐如火如荼。因新闻媒体监督、曝光而致贪腐官员落马的事件不胜枚举。中纪委书记王岐山强调，反腐工作“要发挥媒体监督的正能量”。可见，新闻媒体的监督是（　　）</w:t>
      </w:r>
      <w:r>
        <w:rPr>
          <w:rFonts w:ascii="宋体" w:hAnsi="宋体" w:eastAsia="宋体" w:cs="宋体"/>
          <w:kern w:val="0"/>
          <w:szCs w:val="21"/>
        </w:rPr>
        <w:br w:type="textWrapping"/>
      </w:r>
      <w:r>
        <w:rPr>
          <w:rFonts w:ascii="宋体" w:hAnsi="宋体" w:eastAsia="宋体" w:cs="宋体"/>
          <w:kern w:val="0"/>
          <w:szCs w:val="21"/>
        </w:rPr>
        <w:t>①我国行政监督体系的组成部分</w:t>
      </w:r>
      <w:r>
        <w:rPr>
          <w:rFonts w:ascii="宋体" w:hAnsi="宋体" w:eastAsia="宋体" w:cs="宋体"/>
          <w:kern w:val="0"/>
          <w:szCs w:val="21"/>
        </w:rPr>
        <w:br w:type="textWrapping"/>
      </w:r>
      <w:r>
        <w:rPr>
          <w:rFonts w:ascii="宋体" w:hAnsi="宋体" w:eastAsia="宋体" w:cs="宋体"/>
          <w:kern w:val="0"/>
          <w:szCs w:val="21"/>
        </w:rPr>
        <w:t>②公民参与民主监督的重要渠道</w:t>
      </w:r>
      <w:r>
        <w:rPr>
          <w:rFonts w:ascii="宋体" w:hAnsi="宋体" w:eastAsia="宋体" w:cs="宋体"/>
          <w:kern w:val="0"/>
          <w:szCs w:val="21"/>
        </w:rPr>
        <w:br w:type="textWrapping"/>
      </w:r>
      <w:r>
        <w:rPr>
          <w:rFonts w:ascii="宋体" w:hAnsi="宋体" w:eastAsia="宋体" w:cs="宋体"/>
          <w:kern w:val="0"/>
          <w:szCs w:val="21"/>
        </w:rPr>
        <w:t>③防止政府工作失误的治本之策</w:t>
      </w:r>
      <w:r>
        <w:rPr>
          <w:rFonts w:ascii="宋体" w:hAnsi="宋体" w:eastAsia="宋体" w:cs="宋体"/>
          <w:kern w:val="0"/>
          <w:szCs w:val="21"/>
        </w:rPr>
        <w:br w:type="textWrapping"/>
      </w:r>
      <w:r>
        <w:rPr>
          <w:rFonts w:ascii="宋体" w:hAnsi="宋体" w:eastAsia="宋体" w:cs="宋体"/>
          <w:kern w:val="0"/>
          <w:szCs w:val="21"/>
        </w:rPr>
        <w:t>④推进社会公平正义</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8" w:name="topic b2428105-cbcb-45de-9983-9df943141c"/>
      <w:r>
        <w:rPr>
          <w:rFonts w:ascii="宋体" w:hAnsi="宋体" w:eastAsia="宋体" w:cs="宋体"/>
          <w:kern w:val="0"/>
          <w:szCs w:val="21"/>
        </w:rPr>
        <w:t>《中华人民共和国监察法（草案）征求意见稿》显示：中华人民共和国监察委员会就是国家反腐败工作机构，它不是行政机关、司法机关。《国家监察法》将依法赋予监察委员会职责权限和调查手段，用留置（对被盘问人的留置时间不能超过</w:t>
      </w:r>
      <w:r>
        <w:rPr>
          <w:rFonts w:ascii="Times New Roman" w:hAnsi="Times New Roman" w:eastAsia="Times New Roman" w:cs="Times New Roman"/>
          <w:kern w:val="0"/>
          <w:szCs w:val="21"/>
        </w:rPr>
        <w:t>24</w:t>
      </w:r>
      <w:r>
        <w:rPr>
          <w:rFonts w:ascii="宋体" w:hAnsi="宋体" w:eastAsia="宋体" w:cs="宋体"/>
          <w:kern w:val="0"/>
          <w:szCs w:val="21"/>
        </w:rPr>
        <w:t>小时，特殊情况最多不超过</w:t>
      </w:r>
      <w:r>
        <w:rPr>
          <w:rFonts w:ascii="Times New Roman" w:hAnsi="Times New Roman" w:eastAsia="Times New Roman" w:cs="Times New Roman"/>
          <w:kern w:val="0"/>
          <w:szCs w:val="21"/>
        </w:rPr>
        <w:t>48</w:t>
      </w:r>
      <w:r>
        <w:rPr>
          <w:rFonts w:ascii="宋体" w:hAnsi="宋体" w:eastAsia="宋体" w:cs="宋体"/>
          <w:kern w:val="0"/>
          <w:szCs w:val="21"/>
        </w:rPr>
        <w:t>小时）取代“两规”（以前党的纪检工作的工作条例要求有关人员在规定时间、规定地点交代问题）措施。该措施的实施，旨在：（　　）</w:t>
      </w:r>
      <w:r>
        <w:rPr>
          <w:rFonts w:ascii="宋体" w:hAnsi="宋体" w:eastAsia="宋体" w:cs="宋体"/>
          <w:kern w:val="0"/>
          <w:szCs w:val="21"/>
        </w:rPr>
        <w:br w:type="textWrapping"/>
      </w:r>
      <w:r>
        <w:rPr>
          <w:rFonts w:ascii="宋体" w:hAnsi="宋体" w:eastAsia="宋体" w:cs="宋体"/>
          <w:kern w:val="0"/>
          <w:szCs w:val="21"/>
        </w:rPr>
        <w:t>①促使中国共产党进一步改变领导方式和执政方式</w:t>
      </w:r>
      <w:r>
        <w:rPr>
          <w:rFonts w:ascii="宋体" w:hAnsi="宋体" w:eastAsia="宋体" w:cs="宋体"/>
          <w:kern w:val="0"/>
          <w:szCs w:val="21"/>
        </w:rPr>
        <w:br w:type="textWrapping"/>
      </w:r>
      <w:r>
        <w:rPr>
          <w:rFonts w:ascii="宋体" w:hAnsi="宋体" w:eastAsia="宋体" w:cs="宋体"/>
          <w:kern w:val="0"/>
          <w:szCs w:val="21"/>
        </w:rPr>
        <w:t>②促进国家机关依法履职，促进党纪与国法相统一</w:t>
      </w:r>
      <w:r>
        <w:rPr>
          <w:rFonts w:ascii="宋体" w:hAnsi="宋体" w:eastAsia="宋体" w:cs="宋体"/>
          <w:kern w:val="0"/>
          <w:szCs w:val="21"/>
        </w:rPr>
        <w:br w:type="textWrapping"/>
      </w:r>
      <w:r>
        <w:rPr>
          <w:rFonts w:ascii="宋体" w:hAnsi="宋体" w:eastAsia="宋体" w:cs="宋体"/>
          <w:kern w:val="0"/>
          <w:szCs w:val="21"/>
        </w:rPr>
        <w:t>③规范反腐工作的方式方法，推进依法治国的进程</w:t>
      </w:r>
      <w:r>
        <w:rPr>
          <w:rFonts w:ascii="宋体" w:hAnsi="宋体" w:eastAsia="宋体" w:cs="宋体"/>
          <w:kern w:val="0"/>
          <w:szCs w:val="21"/>
        </w:rPr>
        <w:br w:type="textWrapping"/>
      </w:r>
      <w:r>
        <w:rPr>
          <w:rFonts w:ascii="宋体" w:hAnsi="宋体" w:eastAsia="宋体" w:cs="宋体"/>
          <w:kern w:val="0"/>
          <w:szCs w:val="21"/>
        </w:rPr>
        <w:t>④保障实现公民政治权利，彰显我国民主的广泛性</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jc w:val="left"/>
        <w:textAlignment w:val="center"/>
      </w:pPr>
      <w:bookmarkStart w:id="9" w:name="topic 45d12bd9-be67-423c-a80e-d3f8d6cf32"/>
      <w:r>
        <w:rPr>
          <w:rFonts w:ascii="宋体" w:hAnsi="宋体" w:eastAsia="宋体" w:cs="宋体"/>
          <w:kern w:val="0"/>
          <w:szCs w:val="21"/>
        </w:rPr>
        <w:t>习近平新年贺词中一句“我最牵挂的还是困难群众”，温暖了无数人的心。近年来，我国不断加大补短板力度，</w:t>
      </w:r>
      <w:r>
        <w:rPr>
          <w:rFonts w:ascii="Times New Roman" w:hAnsi="Times New Roman" w:eastAsia="Times New Roman" w:cs="Times New Roman"/>
          <w:kern w:val="0"/>
          <w:szCs w:val="21"/>
        </w:rPr>
        <w:t>2018</w:t>
      </w:r>
      <w:r>
        <w:rPr>
          <w:rFonts w:ascii="宋体" w:hAnsi="宋体" w:eastAsia="宋体" w:cs="宋体"/>
          <w:kern w:val="0"/>
          <w:szCs w:val="21"/>
        </w:rPr>
        <w:t>年中央财政专项扶贫资金增幅达到</w:t>
      </w:r>
      <w:r>
        <w:rPr>
          <w:rFonts w:ascii="Times New Roman" w:hAnsi="Times New Roman" w:eastAsia="Times New Roman" w:cs="Times New Roman"/>
          <w:kern w:val="0"/>
          <w:szCs w:val="21"/>
        </w:rPr>
        <w:t>43.4%</w:t>
      </w:r>
      <w:r>
        <w:rPr>
          <w:rFonts w:ascii="宋体" w:hAnsi="宋体" w:eastAsia="宋体" w:cs="宋体"/>
          <w:kern w:val="0"/>
          <w:szCs w:val="21"/>
        </w:rPr>
        <w:t>，</w:t>
      </w:r>
      <w:r>
        <w:rPr>
          <w:rFonts w:ascii="Times New Roman" w:hAnsi="Times New Roman" w:eastAsia="Times New Roman" w:cs="Times New Roman"/>
          <w:kern w:val="0"/>
          <w:szCs w:val="21"/>
        </w:rPr>
        <w:t>2019</w:t>
      </w:r>
      <w:r>
        <w:rPr>
          <w:rFonts w:ascii="宋体" w:hAnsi="宋体" w:eastAsia="宋体" w:cs="宋体"/>
          <w:kern w:val="0"/>
          <w:szCs w:val="21"/>
        </w:rPr>
        <w:t>年该项资金将进一步保持高速增长。做到不让一个困难群众掉队，要求政府（　　）</w:t>
      </w:r>
      <w:r>
        <w:rPr>
          <w:rFonts w:ascii="宋体" w:hAnsi="宋体" w:eastAsia="宋体" w:cs="宋体"/>
          <w:kern w:val="0"/>
          <w:szCs w:val="21"/>
        </w:rPr>
        <w:br w:type="textWrapping"/>
      </w:r>
      <w:r>
        <w:rPr>
          <w:rFonts w:ascii="宋体" w:hAnsi="宋体" w:eastAsia="宋体" w:cs="宋体"/>
          <w:kern w:val="0"/>
          <w:szCs w:val="21"/>
        </w:rPr>
        <w:t>①落实以人民为中心的发展理念，坚持求真务实的工作作风</w:t>
      </w:r>
      <w:r>
        <w:rPr>
          <w:rFonts w:ascii="宋体" w:hAnsi="宋体" w:eastAsia="宋体" w:cs="宋体"/>
          <w:kern w:val="0"/>
          <w:szCs w:val="21"/>
        </w:rPr>
        <w:br w:type="textWrapping"/>
      </w:r>
      <w:r>
        <w:rPr>
          <w:rFonts w:ascii="宋体" w:hAnsi="宋体" w:eastAsia="宋体" w:cs="宋体"/>
          <w:kern w:val="0"/>
          <w:szCs w:val="21"/>
        </w:rPr>
        <w:t>②勇于负责敢于担当，坚决纠正不作为、乱作为、懒政、怠政</w:t>
      </w:r>
      <w:r>
        <w:rPr>
          <w:rFonts w:ascii="宋体" w:hAnsi="宋体" w:eastAsia="宋体" w:cs="宋体"/>
          <w:kern w:val="0"/>
          <w:szCs w:val="21"/>
        </w:rPr>
        <w:br w:type="textWrapping"/>
      </w:r>
      <w:r>
        <w:rPr>
          <w:rFonts w:ascii="宋体" w:hAnsi="宋体" w:eastAsia="宋体" w:cs="宋体"/>
          <w:kern w:val="0"/>
          <w:szCs w:val="21"/>
        </w:rPr>
        <w:t>③坚持共享发展理念，消除公务人员与普通劳动者的收入差距</w:t>
      </w:r>
      <w:r>
        <w:rPr>
          <w:rFonts w:ascii="宋体" w:hAnsi="宋体" w:eastAsia="宋体" w:cs="宋体"/>
          <w:kern w:val="0"/>
          <w:szCs w:val="21"/>
        </w:rPr>
        <w:br w:type="textWrapping"/>
      </w:r>
      <w:r>
        <w:rPr>
          <w:rFonts w:ascii="宋体" w:hAnsi="宋体" w:eastAsia="宋体" w:cs="宋体"/>
          <w:kern w:val="0"/>
          <w:szCs w:val="21"/>
        </w:rPr>
        <w:t>④处理好自身利益和人民利益关系，实现基本公共服务均等化</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64aaca47-fcae-4ede-a7da-366c9c8a50"/>
      <w:r>
        <w:rPr>
          <w:rFonts w:ascii="Times New Roman" w:hAnsi="Times New Roman" w:eastAsia="Times New Roman" w:cs="Times New Roman"/>
          <w:kern w:val="0"/>
          <w:szCs w:val="21"/>
        </w:rPr>
        <w:t>2019</w:t>
      </w:r>
      <w:r>
        <w:rPr>
          <w:rFonts w:ascii="宋体" w:hAnsi="宋体" w:eastAsia="宋体" w:cs="宋体"/>
          <w:kern w:val="0"/>
          <w:szCs w:val="21"/>
        </w:rPr>
        <w:t>年全国“两会“已落幕，在过去的一年间，人民政协始终聚焦党和国家的中心任务，在建言资政和凝聚共识上双向发力，以扎实调研、忠实履职推动一系列国计民生问题的解决。据此可知（　　）</w:t>
      </w:r>
      <w:r>
        <w:rPr>
          <w:rFonts w:ascii="宋体" w:hAnsi="宋体" w:eastAsia="宋体" w:cs="宋体"/>
          <w:kern w:val="0"/>
          <w:szCs w:val="21"/>
        </w:rPr>
        <w:br w:type="textWrapping"/>
      </w:r>
      <w:r>
        <w:rPr>
          <w:rFonts w:ascii="宋体" w:hAnsi="宋体" w:eastAsia="宋体" w:cs="宋体"/>
          <w:kern w:val="0"/>
          <w:szCs w:val="21"/>
        </w:rPr>
        <w:t>①维护人民根本利益是人民政协的重要主题</w:t>
      </w:r>
      <w:r>
        <w:rPr>
          <w:rFonts w:ascii="宋体" w:hAnsi="宋体" w:eastAsia="宋体" w:cs="宋体"/>
          <w:kern w:val="0"/>
          <w:szCs w:val="21"/>
        </w:rPr>
        <w:br w:type="textWrapping"/>
      </w:r>
      <w:r>
        <w:rPr>
          <w:rFonts w:ascii="宋体" w:hAnsi="宋体" w:eastAsia="宋体" w:cs="宋体"/>
          <w:kern w:val="0"/>
          <w:szCs w:val="21"/>
        </w:rPr>
        <w:t>②中国共产党和民主党派是通力合作的友党</w:t>
      </w:r>
      <w:r>
        <w:rPr>
          <w:rFonts w:ascii="宋体" w:hAnsi="宋体" w:eastAsia="宋体" w:cs="宋体"/>
          <w:kern w:val="0"/>
          <w:szCs w:val="21"/>
        </w:rPr>
        <w:br w:type="textWrapping"/>
      </w:r>
      <w:r>
        <w:rPr>
          <w:rFonts w:ascii="宋体" w:hAnsi="宋体" w:eastAsia="宋体" w:cs="宋体"/>
          <w:kern w:val="0"/>
          <w:szCs w:val="21"/>
        </w:rPr>
        <w:t>③人民政协是发扬社会主义民主的重要形式</w:t>
      </w:r>
      <w:r>
        <w:rPr>
          <w:rFonts w:ascii="宋体" w:hAnsi="宋体" w:eastAsia="宋体" w:cs="宋体"/>
          <w:kern w:val="0"/>
          <w:szCs w:val="21"/>
        </w:rPr>
        <w:br w:type="textWrapping"/>
      </w:r>
      <w:r>
        <w:rPr>
          <w:rFonts w:ascii="宋体" w:hAnsi="宋体" w:eastAsia="宋体" w:cs="宋体"/>
          <w:kern w:val="0"/>
          <w:szCs w:val="21"/>
        </w:rPr>
        <w:t>④人民政协是国家治理体系的重要组成部分</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1" w:name="topic 0a597a20-a9c6-4ebe-b1d6-46bfa91c45"/>
      <w:r>
        <w:rPr>
          <w:rFonts w:ascii="宋体" w:hAnsi="宋体" w:eastAsia="宋体" w:cs="宋体"/>
          <w:kern w:val="0"/>
          <w:szCs w:val="21"/>
        </w:rPr>
        <w:t>回顾</w:t>
      </w:r>
      <w:r>
        <w:rPr>
          <w:rFonts w:ascii="Times New Roman" w:hAnsi="Times New Roman" w:eastAsia="Times New Roman" w:cs="Times New Roman"/>
          <w:kern w:val="0"/>
          <w:szCs w:val="21"/>
        </w:rPr>
        <w:t>40</w:t>
      </w:r>
      <w:r>
        <w:rPr>
          <w:rFonts w:ascii="宋体" w:hAnsi="宋体" w:eastAsia="宋体" w:cs="宋体"/>
          <w:kern w:val="0"/>
          <w:szCs w:val="21"/>
        </w:rPr>
        <w:t>年来的改革开放，最突出的一条经验就是始终坚持以人民为中心。</w:t>
      </w:r>
      <w:r>
        <w:rPr>
          <w:rFonts w:ascii="Times New Roman" w:hAnsi="Times New Roman" w:eastAsia="Times New Roman" w:cs="Times New Roman"/>
          <w:kern w:val="0"/>
          <w:szCs w:val="21"/>
        </w:rPr>
        <w:t>40</w:t>
      </w:r>
      <w:r>
        <w:rPr>
          <w:rFonts w:ascii="宋体" w:hAnsi="宋体" w:eastAsia="宋体" w:cs="宋体"/>
          <w:kern w:val="0"/>
          <w:szCs w:val="21"/>
        </w:rPr>
        <w:t>年来，我们党坚持以解决人民问题为导向，以满足人民需要为目的，团结带领人民进行了一场新的伟大革命。坚持以人民为中心（　　）</w:t>
      </w:r>
      <w:r>
        <w:rPr>
          <w:rFonts w:ascii="宋体" w:hAnsi="宋体" w:eastAsia="宋体" w:cs="宋体"/>
          <w:kern w:val="0"/>
          <w:szCs w:val="21"/>
        </w:rPr>
        <w:br w:type="textWrapping"/>
      </w:r>
      <w:r>
        <w:rPr>
          <w:rFonts w:ascii="宋体" w:hAnsi="宋体" w:eastAsia="宋体" w:cs="宋体"/>
          <w:kern w:val="0"/>
          <w:szCs w:val="21"/>
        </w:rPr>
        <w:t>①是党的性质及人民历史地位决定的</w:t>
      </w:r>
      <w:r>
        <w:rPr>
          <w:rFonts w:ascii="宋体" w:hAnsi="宋体" w:eastAsia="宋体" w:cs="宋体"/>
          <w:kern w:val="0"/>
          <w:szCs w:val="21"/>
        </w:rPr>
        <w:br w:type="textWrapping"/>
      </w:r>
      <w:r>
        <w:rPr>
          <w:rFonts w:ascii="宋体" w:hAnsi="宋体" w:eastAsia="宋体" w:cs="宋体"/>
          <w:kern w:val="0"/>
          <w:szCs w:val="21"/>
        </w:rPr>
        <w:t>②要把人民需求摆在至高无上的地位</w:t>
      </w:r>
      <w:r>
        <w:rPr>
          <w:rFonts w:ascii="宋体" w:hAnsi="宋体" w:eastAsia="宋体" w:cs="宋体"/>
          <w:kern w:val="0"/>
          <w:szCs w:val="21"/>
        </w:rPr>
        <w:br w:type="textWrapping"/>
      </w:r>
      <w:r>
        <w:rPr>
          <w:rFonts w:ascii="宋体" w:hAnsi="宋体" w:eastAsia="宋体" w:cs="宋体"/>
          <w:kern w:val="0"/>
          <w:szCs w:val="21"/>
        </w:rPr>
        <w:t>③是解决我国一切问题的基础和关键</w:t>
      </w:r>
      <w:r>
        <w:rPr>
          <w:rFonts w:ascii="宋体" w:hAnsi="宋体" w:eastAsia="宋体" w:cs="宋体"/>
          <w:kern w:val="0"/>
          <w:szCs w:val="21"/>
        </w:rPr>
        <w:br w:type="textWrapping"/>
      </w:r>
      <w:r>
        <w:rPr>
          <w:rFonts w:ascii="宋体" w:hAnsi="宋体" w:eastAsia="宋体" w:cs="宋体"/>
          <w:kern w:val="0"/>
          <w:szCs w:val="21"/>
        </w:rPr>
        <w:t>④要坚持和完善中国特色社会主义制度</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2" w:name="topic 14ac06c0-5cac-4552-8d4d-b147ff3353"/>
      <w:r>
        <w:rPr>
          <w:rFonts w:ascii="宋体" w:hAnsi="宋体" w:eastAsia="宋体" w:cs="宋体"/>
          <w:kern w:val="0"/>
          <w:szCs w:val="21"/>
        </w:rPr>
        <w:t>在我国政治生活中，党是居于领导地位的，加强党的集中统一领导，支持人大、政府、政协和法院、检察院依法依章履行职能、开展工作、发挥作用，这两方面是统一的。对此理解正确的有（　　）</w:t>
      </w:r>
      <w:r>
        <w:rPr>
          <w:rFonts w:ascii="宋体" w:hAnsi="宋体" w:eastAsia="宋体" w:cs="宋体"/>
          <w:kern w:val="0"/>
          <w:szCs w:val="21"/>
        </w:rPr>
        <w:br w:type="textWrapping"/>
      </w:r>
      <w:r>
        <w:rPr>
          <w:rFonts w:ascii="宋体" w:hAnsi="宋体" w:eastAsia="宋体" w:cs="宋体"/>
          <w:kern w:val="0"/>
          <w:szCs w:val="21"/>
        </w:rPr>
        <w:t>①坚持党对一切工作的领导，确保党始终总揽全局、协调各方</w:t>
      </w:r>
      <w:r>
        <w:rPr>
          <w:rFonts w:ascii="宋体" w:hAnsi="宋体" w:eastAsia="宋体" w:cs="宋体"/>
          <w:kern w:val="0"/>
          <w:szCs w:val="21"/>
        </w:rPr>
        <w:br w:type="textWrapping"/>
      </w:r>
      <w:r>
        <w:rPr>
          <w:rFonts w:ascii="宋体" w:hAnsi="宋体" w:eastAsia="宋体" w:cs="宋体"/>
          <w:kern w:val="0"/>
          <w:szCs w:val="21"/>
        </w:rPr>
        <w:t>②坚持政府求真务实的工作方法，确保为人民服务</w:t>
      </w:r>
      <w:r>
        <w:rPr>
          <w:rFonts w:ascii="宋体" w:hAnsi="宋体" w:eastAsia="宋体" w:cs="宋体"/>
          <w:kern w:val="0"/>
          <w:szCs w:val="21"/>
        </w:rPr>
        <w:br w:type="textWrapping"/>
      </w:r>
      <w:r>
        <w:rPr>
          <w:rFonts w:ascii="宋体" w:hAnsi="宋体" w:eastAsia="宋体" w:cs="宋体"/>
          <w:kern w:val="0"/>
          <w:szCs w:val="21"/>
        </w:rPr>
        <w:t>③坚持人大、政协法律监督机关职责，确保其他国家机关依法办事</w:t>
      </w:r>
      <w:r>
        <w:rPr>
          <w:rFonts w:ascii="宋体" w:hAnsi="宋体" w:eastAsia="宋体" w:cs="宋体"/>
          <w:kern w:val="0"/>
          <w:szCs w:val="21"/>
        </w:rPr>
        <w:br w:type="textWrapping"/>
      </w:r>
      <w:r>
        <w:rPr>
          <w:rFonts w:ascii="宋体" w:hAnsi="宋体" w:eastAsia="宋体" w:cs="宋体"/>
          <w:kern w:val="0"/>
          <w:szCs w:val="21"/>
        </w:rPr>
        <w:t>④坚持法院、检察院依法独立行使司法权，确保不受行政机关干涉</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3" w:name="topic 786c86ca-9d5a-4b5e-98fc-d8bc31f892"/>
      <w:r>
        <w:rPr>
          <w:rFonts w:ascii="Times New Roman" w:hAnsi="Times New Roman" w:eastAsia="Times New Roman" w:cs="Times New Roman"/>
          <w:kern w:val="0"/>
          <w:szCs w:val="21"/>
        </w:rPr>
        <w:t>2018</w:t>
      </w:r>
      <w:r>
        <w:rPr>
          <w:rFonts w:ascii="宋体" w:hAnsi="宋体" w:eastAsia="宋体" w:cs="宋体"/>
          <w:kern w:val="0"/>
          <w:szCs w:val="21"/>
        </w:rPr>
        <w:t>年，全国人大常委会共接收报送备案的行政法规</w:t>
      </w:r>
      <w:r>
        <w:rPr>
          <w:rFonts w:ascii="Times New Roman" w:hAnsi="Times New Roman" w:eastAsia="Times New Roman" w:cs="Times New Roman"/>
          <w:kern w:val="0"/>
          <w:szCs w:val="21"/>
        </w:rPr>
        <w:t>40</w:t>
      </w:r>
      <w:r>
        <w:rPr>
          <w:rFonts w:ascii="宋体" w:hAnsi="宋体" w:eastAsia="宋体" w:cs="宋体"/>
          <w:kern w:val="0"/>
          <w:szCs w:val="21"/>
        </w:rPr>
        <w:t>件、地方性法规</w:t>
      </w:r>
      <w:r>
        <w:rPr>
          <w:rFonts w:ascii="Times New Roman" w:hAnsi="Times New Roman" w:eastAsia="Times New Roman" w:cs="Times New Roman"/>
          <w:kern w:val="0"/>
          <w:szCs w:val="21"/>
        </w:rPr>
        <w:t> 1180</w:t>
      </w:r>
      <w:r>
        <w:rPr>
          <w:rFonts w:ascii="宋体" w:hAnsi="宋体" w:eastAsia="宋体" w:cs="宋体"/>
          <w:kern w:val="0"/>
          <w:szCs w:val="21"/>
        </w:rPr>
        <w:t>件、司法解释</w:t>
      </w:r>
      <w:r>
        <w:rPr>
          <w:rFonts w:ascii="Times New Roman" w:hAnsi="Times New Roman" w:eastAsia="Times New Roman" w:cs="Times New Roman"/>
          <w:kern w:val="0"/>
          <w:szCs w:val="21"/>
        </w:rPr>
        <w:t> 18</w:t>
      </w:r>
      <w:r>
        <w:rPr>
          <w:rFonts w:ascii="宋体" w:hAnsi="宋体" w:eastAsia="宋体" w:cs="宋体"/>
          <w:kern w:val="0"/>
          <w:szCs w:val="21"/>
        </w:rPr>
        <w:t>件，对行政法规、司法解释逐一进行主动审查，对地方性法规开展专项审查。这表明（　　）</w:t>
      </w:r>
      <w:bookmarkEnd w:id="1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全国人大常委会依法行使立法权</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全国人民代表大会是最高政治领导力量</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全国人大代表依法行使了审议权</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人民代表大会制度坚持民主集中制原则</w:t>
      </w:r>
    </w:p>
    <w:p>
      <w:pPr>
        <w:numPr>
          <w:ilvl w:val="0"/>
          <w:numId w:val="1"/>
        </w:numPr>
        <w:jc w:val="left"/>
        <w:textAlignment w:val="center"/>
      </w:pPr>
      <w:bookmarkStart w:id="14" w:name="topic 63602b74-180f-4bab-b681-d79ea6e002"/>
      <w:r>
        <w:rPr>
          <w:rFonts w:ascii="Times New Roman" w:hAnsi="Times New Roman" w:eastAsia="Times New Roman" w:cs="Times New Roman"/>
          <w:kern w:val="0"/>
          <w:szCs w:val="21"/>
        </w:rPr>
        <w:t>2019</w:t>
      </w:r>
      <w:r>
        <w:rPr>
          <w:rFonts w:ascii="宋体" w:hAnsi="宋体" w:eastAsia="宋体" w:cs="宋体"/>
          <w:kern w:val="0"/>
          <w:szCs w:val="21"/>
        </w:rPr>
        <w:t>年伊始，一个内容权威、内涵丰富、特色鲜明的理论学习平台一“学习强国”正式上线。“学习强国”打造出一个党员干部干事创业的理论宝库、强魄铸魂的精神家园。“学习强国”平台的建立（　　）</w:t>
      </w:r>
      <w:r>
        <w:rPr>
          <w:rFonts w:ascii="宋体" w:hAnsi="宋体" w:eastAsia="宋体" w:cs="宋体"/>
          <w:kern w:val="0"/>
          <w:szCs w:val="21"/>
        </w:rPr>
        <w:br w:type="textWrapping"/>
      </w:r>
      <w:r>
        <w:rPr>
          <w:rFonts w:ascii="宋体" w:hAnsi="宋体" w:eastAsia="宋体" w:cs="宋体"/>
          <w:kern w:val="0"/>
          <w:szCs w:val="21"/>
        </w:rPr>
        <w:t>①是新形势下强化理论武装和思想教育的创新探索</w:t>
      </w:r>
      <w:r>
        <w:rPr>
          <w:rFonts w:ascii="宋体" w:hAnsi="宋体" w:eastAsia="宋体" w:cs="宋体"/>
          <w:kern w:val="0"/>
          <w:szCs w:val="21"/>
        </w:rPr>
        <w:br w:type="textWrapping"/>
      </w:r>
      <w:r>
        <w:rPr>
          <w:rFonts w:ascii="宋体" w:hAnsi="宋体" w:eastAsia="宋体" w:cs="宋体"/>
          <w:kern w:val="0"/>
          <w:szCs w:val="21"/>
        </w:rPr>
        <w:t>②是新时期加强党的制度建设推进管党治党的重要举措</w:t>
      </w:r>
      <w:r>
        <w:rPr>
          <w:rFonts w:ascii="宋体" w:hAnsi="宋体" w:eastAsia="宋体" w:cs="宋体"/>
          <w:kern w:val="0"/>
          <w:szCs w:val="21"/>
        </w:rPr>
        <w:br w:type="textWrapping"/>
      </w:r>
      <w:r>
        <w:rPr>
          <w:rFonts w:ascii="宋体" w:hAnsi="宋体" w:eastAsia="宋体" w:cs="宋体"/>
          <w:kern w:val="0"/>
          <w:szCs w:val="21"/>
        </w:rPr>
        <w:t>③有利于党员增进理论修养、提高思想觉悟、涵养理想信念</w:t>
      </w:r>
      <w:r>
        <w:rPr>
          <w:rFonts w:ascii="宋体" w:hAnsi="宋体" w:eastAsia="宋体" w:cs="宋体"/>
          <w:kern w:val="0"/>
          <w:szCs w:val="21"/>
        </w:rPr>
        <w:br w:type="textWrapping"/>
      </w:r>
      <w:r>
        <w:rPr>
          <w:rFonts w:ascii="宋体" w:hAnsi="宋体" w:eastAsia="宋体" w:cs="宋体"/>
          <w:kern w:val="0"/>
          <w:szCs w:val="21"/>
        </w:rPr>
        <w:t>④能够保证党员运用正确认识指导实践取得伟大事业的成功</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5" w:name="topic c643eb2b-a6f1-4b35-bb03-d09b4e7ed3"/>
      <w:r>
        <w:rPr>
          <w:rFonts w:ascii="宋体" w:hAnsi="宋体" w:eastAsia="宋体" w:cs="宋体"/>
          <w:kern w:val="0"/>
          <w:szCs w:val="21"/>
        </w:rPr>
        <w:t>内蒙古自治区成立</w:t>
      </w:r>
      <w:r>
        <w:rPr>
          <w:rFonts w:ascii="Times New Roman" w:hAnsi="Times New Roman" w:eastAsia="Times New Roman" w:cs="Times New Roman"/>
          <w:kern w:val="0"/>
          <w:szCs w:val="21"/>
        </w:rPr>
        <w:t>70 </w:t>
      </w:r>
      <w:r>
        <w:rPr>
          <w:rFonts w:ascii="宋体" w:hAnsi="宋体" w:eastAsia="宋体" w:cs="宋体"/>
          <w:kern w:val="0"/>
          <w:szCs w:val="21"/>
        </w:rPr>
        <w:t>年以来，民族关系团结和谐，创造了新中国民族工作史上众多第一和先进经验，书写了”最好牧场为航天冶、”三千孤儿入内蒙冶、”各族人民建包钢冶等历史佳话，赢得并长期呵护了“模范自治区”的崇高荣誉。正是这种大团结、大交流、大统一，有力促进了内蒙古各民族经济和文化的迅速发展。这表明内蒙古自治区（　　）</w:t>
      </w:r>
      <w:r>
        <w:rPr>
          <w:rFonts w:ascii="宋体" w:hAnsi="宋体" w:eastAsia="宋体" w:cs="宋体"/>
          <w:kern w:val="0"/>
          <w:szCs w:val="21"/>
        </w:rPr>
        <w:br w:type="textWrapping"/>
      </w:r>
      <w:r>
        <w:rPr>
          <w:rFonts w:ascii="宋体" w:hAnsi="宋体" w:eastAsia="宋体" w:cs="宋体"/>
          <w:kern w:val="0"/>
          <w:szCs w:val="21"/>
        </w:rPr>
        <w:t>①巩固了平等团结互助和谐的新型民族关系</w:t>
      </w:r>
      <w:r>
        <w:rPr>
          <w:rFonts w:ascii="宋体" w:hAnsi="宋体" w:eastAsia="宋体" w:cs="宋体"/>
          <w:kern w:val="0"/>
          <w:szCs w:val="21"/>
        </w:rPr>
        <w:br w:type="textWrapping"/>
      </w:r>
      <w:r>
        <w:rPr>
          <w:rFonts w:ascii="宋体" w:hAnsi="宋体" w:eastAsia="宋体" w:cs="宋体"/>
          <w:kern w:val="0"/>
          <w:szCs w:val="21"/>
        </w:rPr>
        <w:t>②消除了历史遗留的民族隔阂和民族差异</w:t>
      </w:r>
      <w:r>
        <w:rPr>
          <w:rFonts w:ascii="宋体" w:hAnsi="宋体" w:eastAsia="宋体" w:cs="宋体"/>
          <w:kern w:val="0"/>
          <w:szCs w:val="21"/>
        </w:rPr>
        <w:br w:type="textWrapping"/>
      </w:r>
      <w:r>
        <w:rPr>
          <w:rFonts w:ascii="宋体" w:hAnsi="宋体" w:eastAsia="宋体" w:cs="宋体"/>
          <w:kern w:val="0"/>
          <w:szCs w:val="21"/>
        </w:rPr>
        <w:t>③增强了民族凝聚力，提升了我国综合国力</w:t>
      </w:r>
      <w:r>
        <w:rPr>
          <w:rFonts w:ascii="宋体" w:hAnsi="宋体" w:eastAsia="宋体" w:cs="宋体"/>
          <w:kern w:val="0"/>
          <w:szCs w:val="21"/>
        </w:rPr>
        <w:br w:type="textWrapping"/>
      </w:r>
      <w:r>
        <w:rPr>
          <w:rFonts w:ascii="宋体" w:hAnsi="宋体" w:eastAsia="宋体" w:cs="宋体"/>
          <w:kern w:val="0"/>
          <w:szCs w:val="21"/>
        </w:rPr>
        <w:t>④坚持了民族平等、团结、共同繁荣的原则</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6" w:name="topic dae4169f-2ce7-4859-94fa-c8ef494b9b"/>
      <w:r>
        <w:rPr>
          <w:rFonts w:ascii="宋体" w:hAnsi="宋体" w:eastAsia="宋体" w:cs="宋体"/>
          <w:kern w:val="0"/>
          <w:szCs w:val="21"/>
        </w:rPr>
        <w:t>宗教是一种积极性和消极性共生共存的现象。宗教有心理调节、道德制约的作用，也有麻痹和控制人们思想意识的作用。宗教既可以成为增进社会和谐的力量，又可能成为引发社会仇恨和冲突的诱因。宗教的这种“两面性”要求我们（　　）</w:t>
      </w:r>
      <w:r>
        <w:rPr>
          <w:rFonts w:ascii="宋体" w:hAnsi="宋体" w:eastAsia="宋体" w:cs="宋体"/>
          <w:kern w:val="0"/>
          <w:szCs w:val="21"/>
        </w:rPr>
        <w:br w:type="textWrapping"/>
      </w:r>
      <w:r>
        <w:rPr>
          <w:rFonts w:ascii="宋体" w:hAnsi="宋体" w:eastAsia="宋体" w:cs="宋体"/>
          <w:kern w:val="0"/>
          <w:szCs w:val="21"/>
        </w:rPr>
        <w:t>①积极引导宗教与社会主义社会相适应，发挥其积极作用</w:t>
      </w:r>
      <w:r>
        <w:rPr>
          <w:rFonts w:ascii="宋体" w:hAnsi="宋体" w:eastAsia="宋体" w:cs="宋体"/>
          <w:kern w:val="0"/>
          <w:szCs w:val="21"/>
        </w:rPr>
        <w:br w:type="textWrapping"/>
      </w:r>
      <w:r>
        <w:rPr>
          <w:rFonts w:ascii="宋体" w:hAnsi="宋体" w:eastAsia="宋体" w:cs="宋体"/>
          <w:kern w:val="0"/>
          <w:szCs w:val="21"/>
        </w:rPr>
        <w:t>②坚持独立自主自办原则，抵制境外势力利用宗教进行渗透</w:t>
      </w:r>
      <w:r>
        <w:rPr>
          <w:rFonts w:ascii="宋体" w:hAnsi="宋体" w:eastAsia="宋体" w:cs="宋体"/>
          <w:kern w:val="0"/>
          <w:szCs w:val="21"/>
        </w:rPr>
        <w:br w:type="textWrapping"/>
      </w:r>
      <w:r>
        <w:rPr>
          <w:rFonts w:ascii="宋体" w:hAnsi="宋体" w:eastAsia="宋体" w:cs="宋体"/>
          <w:kern w:val="0"/>
          <w:szCs w:val="21"/>
        </w:rPr>
        <w:t>③既保障公民的宗教信仰自由，又依法加强宗教事务管理</w:t>
      </w:r>
      <w:r>
        <w:rPr>
          <w:rFonts w:ascii="宋体" w:hAnsi="宋体" w:eastAsia="宋体" w:cs="宋体"/>
          <w:kern w:val="0"/>
          <w:szCs w:val="21"/>
        </w:rPr>
        <w:br w:type="textWrapping"/>
      </w:r>
      <w:r>
        <w:rPr>
          <w:rFonts w:ascii="宋体" w:hAnsi="宋体" w:eastAsia="宋体" w:cs="宋体"/>
          <w:kern w:val="0"/>
          <w:szCs w:val="21"/>
        </w:rPr>
        <w:t>④坚持不懈的对信教群众进行马克思主义和无神论教育。</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7" w:name="topic c5a53794-af60-4791-b331-385a2c854e"/>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26</w:t>
      </w:r>
      <w:r>
        <w:rPr>
          <w:rFonts w:ascii="宋体" w:hAnsi="宋体" w:eastAsia="宋体" w:cs="宋体"/>
          <w:kern w:val="0"/>
          <w:szCs w:val="21"/>
        </w:rPr>
        <w:t>日，习近平在中法全球治理论坛闭幕式上发表讲话时提出：坚持公正合理，破解治理赤字；坚持互商互谅，破解信任赤字；坚持同舟共济，破解和平赤字；坚持互利共赢，破解发展赤字。这一“中国主张”有利于（　　）</w:t>
      </w:r>
      <w:r>
        <w:rPr>
          <w:rFonts w:ascii="宋体" w:hAnsi="宋体" w:eastAsia="宋体" w:cs="宋体"/>
          <w:kern w:val="0"/>
          <w:szCs w:val="21"/>
        </w:rPr>
        <w:br w:type="textWrapping"/>
      </w:r>
      <w:r>
        <w:rPr>
          <w:rFonts w:ascii="宋体" w:hAnsi="宋体" w:eastAsia="宋体" w:cs="宋体"/>
          <w:kern w:val="0"/>
          <w:szCs w:val="21"/>
        </w:rPr>
        <w:t>①传播中国理念，提升中国的国家形象和国际影响力</w:t>
      </w:r>
      <w:r>
        <w:rPr>
          <w:rFonts w:ascii="宋体" w:hAnsi="宋体" w:eastAsia="宋体" w:cs="宋体"/>
          <w:kern w:val="0"/>
          <w:szCs w:val="21"/>
        </w:rPr>
        <w:br w:type="textWrapping"/>
      </w:r>
      <w:r>
        <w:rPr>
          <w:rFonts w:ascii="宋体" w:hAnsi="宋体" w:eastAsia="宋体" w:cs="宋体"/>
          <w:kern w:val="0"/>
          <w:szCs w:val="21"/>
        </w:rPr>
        <w:t>②贡献中国智慧，推动国际政治经济新秩序逐步建立</w:t>
      </w:r>
      <w:r>
        <w:rPr>
          <w:rFonts w:ascii="宋体" w:hAnsi="宋体" w:eastAsia="宋体" w:cs="宋体"/>
          <w:kern w:val="0"/>
          <w:szCs w:val="21"/>
        </w:rPr>
        <w:br w:type="textWrapping"/>
      </w:r>
      <w:r>
        <w:rPr>
          <w:rFonts w:ascii="宋体" w:hAnsi="宋体" w:eastAsia="宋体" w:cs="宋体"/>
          <w:kern w:val="0"/>
          <w:szCs w:val="21"/>
        </w:rPr>
        <w:t>③发出中国声音，实现以根本利益为基础的合作共赢</w:t>
      </w:r>
      <w:r>
        <w:rPr>
          <w:rFonts w:ascii="宋体" w:hAnsi="宋体" w:eastAsia="宋体" w:cs="宋体"/>
          <w:kern w:val="0"/>
          <w:szCs w:val="21"/>
        </w:rPr>
        <w:br w:type="textWrapping"/>
      </w:r>
      <w:r>
        <w:rPr>
          <w:rFonts w:ascii="宋体" w:hAnsi="宋体" w:eastAsia="宋体" w:cs="宋体"/>
          <w:kern w:val="0"/>
          <w:szCs w:val="21"/>
        </w:rPr>
        <w:t>④展示中国实力，发挥中国在国际事务中的领导作用</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702a95ca-6c40-42d7-9c94-6d6033016c"/>
      <w:r>
        <w:rPr>
          <w:rFonts w:ascii="Times New Roman" w:hAnsi="Times New Roman" w:eastAsia="Times New Roman" w:cs="Times New Roman"/>
          <w:kern w:val="0"/>
          <w:szCs w:val="21"/>
        </w:rPr>
        <w:t>2019</w:t>
      </w:r>
      <w:r>
        <w:rPr>
          <w:rFonts w:ascii="宋体" w:hAnsi="宋体" w:eastAsia="宋体" w:cs="宋体"/>
          <w:kern w:val="0"/>
          <w:szCs w:val="21"/>
        </w:rPr>
        <w:t>年以来，为铲除美国后院“异己”，美国不断加大对委内瑞拉制裁力度，甚至威胁不排除军事干预：同时扶持瓜伊多自封为委内瑞拉“临时总统”，委内瑞拉局势不断恶化，人民深受其害，这警示我们（　　）</w:t>
      </w:r>
      <w:r>
        <w:rPr>
          <w:rFonts w:ascii="宋体" w:hAnsi="宋体" w:eastAsia="宋体" w:cs="宋体"/>
          <w:kern w:val="0"/>
          <w:szCs w:val="21"/>
        </w:rPr>
        <w:br w:type="textWrapping"/>
      </w:r>
      <w:r>
        <w:rPr>
          <w:rFonts w:ascii="宋体" w:hAnsi="宋体" w:eastAsia="宋体" w:cs="宋体"/>
          <w:kern w:val="0"/>
          <w:szCs w:val="21"/>
        </w:rPr>
        <w:t>①反对霸权主义和强权政治才能有效维护世界和平</w:t>
      </w:r>
      <w:r>
        <w:rPr>
          <w:rFonts w:ascii="宋体" w:hAnsi="宋体" w:eastAsia="宋体" w:cs="宋体"/>
          <w:kern w:val="0"/>
          <w:szCs w:val="21"/>
        </w:rPr>
        <w:br w:type="textWrapping"/>
      </w:r>
      <w:r>
        <w:rPr>
          <w:rFonts w:ascii="宋体" w:hAnsi="宋体" w:eastAsia="宋体" w:cs="宋体"/>
          <w:kern w:val="0"/>
          <w:szCs w:val="21"/>
        </w:rPr>
        <w:t>②维护自身国家利益的同时应兼顾他国的合理关切</w:t>
      </w:r>
      <w:r>
        <w:rPr>
          <w:rFonts w:ascii="宋体" w:hAnsi="宋体" w:eastAsia="宋体" w:cs="宋体"/>
          <w:kern w:val="0"/>
          <w:szCs w:val="21"/>
        </w:rPr>
        <w:br w:type="textWrapping"/>
      </w:r>
      <w:r>
        <w:rPr>
          <w:rFonts w:ascii="宋体" w:hAnsi="宋体" w:eastAsia="宋体" w:cs="宋体"/>
          <w:kern w:val="0"/>
          <w:szCs w:val="21"/>
        </w:rPr>
        <w:t>③建立国际新秩序才能解决全球发展的最突出问题</w:t>
      </w:r>
      <w:r>
        <w:rPr>
          <w:rFonts w:ascii="宋体" w:hAnsi="宋体" w:eastAsia="宋体" w:cs="宋体"/>
          <w:kern w:val="0"/>
          <w:szCs w:val="21"/>
        </w:rPr>
        <w:br w:type="textWrapping"/>
      </w:r>
      <w:r>
        <w:rPr>
          <w:rFonts w:ascii="宋体" w:hAnsi="宋体" w:eastAsia="宋体" w:cs="宋体"/>
          <w:kern w:val="0"/>
          <w:szCs w:val="21"/>
        </w:rPr>
        <w:t>④当今世界的和平与发展至今仍不具有现实可能性</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8b0bdc67-2205-4c59-a7ff-209af3594f"/>
      <w:r>
        <w:rPr>
          <w:rFonts w:ascii="宋体" w:hAnsi="宋体" w:eastAsia="宋体" w:cs="宋体"/>
          <w:kern w:val="0"/>
          <w:szCs w:val="21"/>
        </w:rPr>
        <w:t>中国提出的人类命运共同体理念传播到国际社会，并载入联合国文件，达到新的理论高度和国际认可度。它是中国的世界观，反映了中国对世界的看法和对人类社会发展规律的把握，反映了中国与世界的关系。这一理念得到认可说明（　　）</w:t>
      </w:r>
      <w:r>
        <w:rPr>
          <w:rFonts w:ascii="宋体" w:hAnsi="宋体" w:eastAsia="宋体" w:cs="宋体"/>
          <w:kern w:val="0"/>
          <w:szCs w:val="21"/>
        </w:rPr>
        <w:br w:type="textWrapping"/>
      </w:r>
      <w:r>
        <w:rPr>
          <w:rFonts w:ascii="宋体" w:hAnsi="宋体" w:eastAsia="宋体" w:cs="宋体"/>
          <w:kern w:val="0"/>
          <w:szCs w:val="21"/>
        </w:rPr>
        <w:t>①中国愿与世界各国共同打造平衡普惠的发展模式</w:t>
      </w:r>
      <w:r>
        <w:rPr>
          <w:rFonts w:ascii="宋体" w:hAnsi="宋体" w:eastAsia="宋体" w:cs="宋体"/>
          <w:kern w:val="0"/>
          <w:szCs w:val="21"/>
        </w:rPr>
        <w:br w:type="textWrapping"/>
      </w:r>
      <w:r>
        <w:rPr>
          <w:rFonts w:ascii="宋体" w:hAnsi="宋体" w:eastAsia="宋体" w:cs="宋体"/>
          <w:kern w:val="0"/>
          <w:szCs w:val="21"/>
        </w:rPr>
        <w:t>②中国将主导国际秩序朝着更加公正合理的方向发展</w:t>
      </w:r>
      <w:r>
        <w:rPr>
          <w:rFonts w:ascii="宋体" w:hAnsi="宋体" w:eastAsia="宋体" w:cs="宋体"/>
          <w:kern w:val="0"/>
          <w:szCs w:val="21"/>
        </w:rPr>
        <w:br w:type="textWrapping"/>
      </w:r>
      <w:r>
        <w:rPr>
          <w:rFonts w:ascii="宋体" w:hAnsi="宋体" w:eastAsia="宋体" w:cs="宋体"/>
          <w:kern w:val="0"/>
          <w:szCs w:val="21"/>
        </w:rPr>
        <w:t>③构建人类命运共同体是国家间进行合作的基础与动力</w:t>
      </w:r>
      <w:r>
        <w:rPr>
          <w:rFonts w:ascii="宋体" w:hAnsi="宋体" w:eastAsia="宋体" w:cs="宋体"/>
          <w:kern w:val="0"/>
          <w:szCs w:val="21"/>
        </w:rPr>
        <w:br w:type="textWrapping"/>
      </w:r>
      <w:r>
        <w:rPr>
          <w:rFonts w:ascii="宋体" w:hAnsi="宋体" w:eastAsia="宋体" w:cs="宋体"/>
          <w:kern w:val="0"/>
          <w:szCs w:val="21"/>
        </w:rPr>
        <w:t>④共商共建共享的全球治理理念符合联合国的宗旨和原则</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087e734c-95cf-4b17-80fd-19af8049f3"/>
      <w:r>
        <w:rPr>
          <w:rFonts w:ascii="Times New Roman" w:hAnsi="Times New Roman" w:eastAsia="Times New Roman" w:cs="Times New Roman"/>
          <w:kern w:val="0"/>
          <w:szCs w:val="21"/>
        </w:rPr>
        <w:t>70</w:t>
      </w:r>
      <w:r>
        <w:rPr>
          <w:rFonts w:ascii="宋体" w:hAnsi="宋体" w:eastAsia="宋体" w:cs="宋体"/>
          <w:kern w:val="0"/>
          <w:szCs w:val="21"/>
        </w:rPr>
        <w:t>年风雨兼程，新中国外交掀开了新的篇章，恢复了在联合国的合法席位、加入世界贸易组织……中国日益走近世界舞台中央。当前，世界面临的不稳定性、不确定性突出，和平与发展面临的挑战越来越严峻。</w:t>
      </w:r>
      <w:r>
        <w:rPr>
          <w:rFonts w:ascii="Times New Roman" w:hAnsi="Times New Roman" w:eastAsia="Times New Roman" w:cs="Times New Roman"/>
          <w:kern w:val="0"/>
          <w:szCs w:val="21"/>
        </w:rPr>
        <w:t>70</w:t>
      </w:r>
      <w:r>
        <w:rPr>
          <w:rFonts w:ascii="宋体" w:hAnsi="宋体" w:eastAsia="宋体" w:cs="宋体"/>
          <w:kern w:val="0"/>
          <w:szCs w:val="21"/>
        </w:rPr>
        <w:t>载春华秋实告诉我们，应对新的挑战必须（　　）</w:t>
      </w:r>
      <w:r>
        <w:rPr>
          <w:rFonts w:ascii="宋体" w:hAnsi="宋体" w:eastAsia="宋体" w:cs="宋体"/>
          <w:kern w:val="0"/>
          <w:szCs w:val="21"/>
        </w:rPr>
        <w:br w:type="textWrapping"/>
      </w:r>
      <w:r>
        <w:rPr>
          <w:rFonts w:ascii="宋体" w:hAnsi="宋体" w:eastAsia="宋体" w:cs="宋体"/>
          <w:kern w:val="0"/>
          <w:szCs w:val="21"/>
        </w:rPr>
        <w:t>①坚持走和平发展道路，积极担当大国责任</w:t>
      </w:r>
      <w:r>
        <w:rPr>
          <w:rFonts w:ascii="宋体" w:hAnsi="宋体" w:eastAsia="宋体" w:cs="宋体"/>
          <w:kern w:val="0"/>
          <w:szCs w:val="21"/>
        </w:rPr>
        <w:br w:type="textWrapping"/>
      </w:r>
      <w:r>
        <w:rPr>
          <w:rFonts w:ascii="宋体" w:hAnsi="宋体" w:eastAsia="宋体" w:cs="宋体"/>
          <w:kern w:val="0"/>
          <w:szCs w:val="21"/>
        </w:rPr>
        <w:t>②遵循共商共建共享原则，维护各国的国家利益</w:t>
      </w:r>
      <w:r>
        <w:rPr>
          <w:rFonts w:ascii="宋体" w:hAnsi="宋体" w:eastAsia="宋体" w:cs="宋体"/>
          <w:kern w:val="0"/>
          <w:szCs w:val="21"/>
        </w:rPr>
        <w:br w:type="textWrapping"/>
      </w:r>
      <w:r>
        <w:rPr>
          <w:rFonts w:ascii="宋体" w:hAnsi="宋体" w:eastAsia="宋体" w:cs="宋体"/>
          <w:kern w:val="0"/>
          <w:szCs w:val="21"/>
        </w:rPr>
        <w:t>③倡导国际关系民主化，清除霸权主义和强权政治的根源</w:t>
      </w:r>
      <w:r>
        <w:rPr>
          <w:rFonts w:ascii="宋体" w:hAnsi="宋体" w:eastAsia="宋体" w:cs="宋体"/>
          <w:kern w:val="0"/>
          <w:szCs w:val="21"/>
        </w:rPr>
        <w:br w:type="textWrapping"/>
      </w:r>
      <w:r>
        <w:rPr>
          <w:rFonts w:ascii="宋体" w:hAnsi="宋体" w:eastAsia="宋体" w:cs="宋体"/>
          <w:kern w:val="0"/>
          <w:szCs w:val="21"/>
        </w:rPr>
        <w:t>④高举构建人类命运共同体的旗帜，推动全球治理体系的完善</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1" w:name="topic 167c0115-502e-4b72-a503-f8c07cdeff"/>
      <w:r>
        <w:rPr>
          <w:rFonts w:ascii="宋体" w:hAnsi="宋体" w:eastAsia="宋体" w:cs="宋体"/>
          <w:kern w:val="0"/>
          <w:szCs w:val="21"/>
        </w:rPr>
        <w:t>近几年，人民币结算不仅被广泛用于国际贸易，而且成为海外市场消费场景的重要角色。以人民币计价结算的黄金期货、原油期货、铁矿石期货相继问世。在我国周边国家尤其是东南亚国家，人民币已成为可接受的货币，所有日常消费都可以直接使用人民币进行支付。人民币国际化持续推进表明（　　）</w:t>
      </w:r>
      <w:r>
        <w:rPr>
          <w:rFonts w:ascii="宋体" w:hAnsi="宋体" w:eastAsia="宋体" w:cs="宋体"/>
          <w:kern w:val="0"/>
          <w:szCs w:val="21"/>
        </w:rPr>
        <w:br w:type="textWrapping"/>
      </w:r>
      <w:r>
        <w:rPr>
          <w:rFonts w:ascii="宋体" w:hAnsi="宋体" w:eastAsia="宋体" w:cs="宋体"/>
          <w:kern w:val="0"/>
          <w:szCs w:val="21"/>
        </w:rPr>
        <w:t>①人民币的国际购买力提高</w:t>
      </w:r>
      <w:r>
        <w:rPr>
          <w:rFonts w:ascii="宋体" w:hAnsi="宋体" w:eastAsia="宋体" w:cs="宋体"/>
          <w:kern w:val="0"/>
          <w:szCs w:val="21"/>
        </w:rPr>
        <w:br w:type="textWrapping"/>
      </w:r>
      <w:r>
        <w:rPr>
          <w:rFonts w:ascii="宋体" w:hAnsi="宋体" w:eastAsia="宋体" w:cs="宋体"/>
          <w:kern w:val="0"/>
          <w:szCs w:val="21"/>
        </w:rPr>
        <w:t>②中国金融市场开放水平不断提升</w:t>
      </w:r>
      <w:r>
        <w:rPr>
          <w:rFonts w:ascii="宋体" w:hAnsi="宋体" w:eastAsia="宋体" w:cs="宋体"/>
          <w:kern w:val="0"/>
          <w:szCs w:val="21"/>
        </w:rPr>
        <w:br w:type="textWrapping"/>
      </w:r>
      <w:r>
        <w:rPr>
          <w:rFonts w:ascii="宋体" w:hAnsi="宋体" w:eastAsia="宋体" w:cs="宋体"/>
          <w:kern w:val="0"/>
          <w:szCs w:val="21"/>
        </w:rPr>
        <w:t>③人民币汇率一直保持强势</w:t>
      </w:r>
      <w:r>
        <w:rPr>
          <w:rFonts w:ascii="宋体" w:hAnsi="宋体" w:eastAsia="宋体" w:cs="宋体"/>
          <w:kern w:val="0"/>
          <w:szCs w:val="21"/>
        </w:rPr>
        <w:br w:type="textWrapping"/>
      </w:r>
      <w:r>
        <w:rPr>
          <w:rFonts w:ascii="宋体" w:hAnsi="宋体" w:eastAsia="宋体" w:cs="宋体"/>
          <w:kern w:val="0"/>
          <w:szCs w:val="21"/>
        </w:rPr>
        <w:t>④中国经济稳步发展为其奠定基础</w:t>
      </w:r>
      <w:bookmarkEnd w:id="2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22" w:name="topic 78eb52b6-2e5d-47ad-9337-e547da1f87"/>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日，李克强总理在在第十三届全国人民代表大会第二次会议上做政府工作</w:t>
      </w:r>
      <w:r>
        <w:rPr>
          <w:rFonts w:ascii="Times New Roman" w:hAnsi="Times New Roman" w:eastAsia="Times New Roman" w:cs="Times New Roman"/>
          <w:kern w:val="0"/>
          <w:szCs w:val="21"/>
        </w:rPr>
        <w:t> </w:t>
      </w:r>
      <w:r>
        <w:rPr>
          <w:rFonts w:ascii="宋体" w:hAnsi="宋体" w:eastAsia="宋体" w:cs="宋体"/>
          <w:kern w:val="0"/>
          <w:szCs w:val="21"/>
        </w:rPr>
        <w:t>报告时指出，坚持以市场化改革的思路和办法破解发展难题，发挥好宏观政策逆周期调</w:t>
      </w:r>
      <w:r>
        <w:rPr>
          <w:rFonts w:ascii="Times New Roman" w:hAnsi="Times New Roman" w:eastAsia="Times New Roman" w:cs="Times New Roman"/>
          <w:kern w:val="0"/>
          <w:szCs w:val="21"/>
        </w:rPr>
        <w:t> </w:t>
      </w:r>
      <w:r>
        <w:rPr>
          <w:rFonts w:ascii="宋体" w:hAnsi="宋体" w:eastAsia="宋体" w:cs="宋体"/>
          <w:kern w:val="0"/>
          <w:szCs w:val="21"/>
        </w:rPr>
        <w:t>节作用，增强调控前瞻性、针对性和有效性。下列措施属于宏观调控经济手段的是（　　）</w:t>
      </w:r>
      <w:r>
        <w:rPr>
          <w:rFonts w:ascii="宋体" w:hAnsi="宋体" w:eastAsia="宋体" w:cs="宋体"/>
          <w:kern w:val="0"/>
          <w:szCs w:val="21"/>
        </w:rPr>
        <w:br w:type="textWrapping"/>
      </w:r>
      <w:r>
        <w:rPr>
          <w:rFonts w:ascii="宋体" w:hAnsi="宋体" w:eastAsia="宋体" w:cs="宋体"/>
          <w:kern w:val="0"/>
          <w:szCs w:val="21"/>
        </w:rPr>
        <w:t>①下调增值税税率，出台鼓励研发创新等税收政策</w:t>
      </w:r>
      <w:r>
        <w:rPr>
          <w:rFonts w:ascii="宋体" w:hAnsi="宋体" w:eastAsia="宋体" w:cs="宋体"/>
          <w:kern w:val="0"/>
          <w:szCs w:val="21"/>
        </w:rPr>
        <w:br w:type="textWrapping"/>
      </w:r>
      <w:r>
        <w:rPr>
          <w:rFonts w:ascii="宋体" w:hAnsi="宋体" w:eastAsia="宋体" w:cs="宋体"/>
          <w:kern w:val="0"/>
          <w:szCs w:val="21"/>
        </w:rPr>
        <w:t>②深化综合行政执法改革，清理规范行政处罚事项</w:t>
      </w:r>
      <w:r>
        <w:rPr>
          <w:rFonts w:ascii="宋体" w:hAnsi="宋体" w:eastAsia="宋体" w:cs="宋体"/>
          <w:kern w:val="0"/>
          <w:szCs w:val="21"/>
        </w:rPr>
        <w:br w:type="textWrapping"/>
      </w:r>
      <w:r>
        <w:rPr>
          <w:rFonts w:ascii="宋体" w:hAnsi="宋体" w:eastAsia="宋体" w:cs="宋体"/>
          <w:kern w:val="0"/>
          <w:szCs w:val="21"/>
        </w:rPr>
        <w:t>③坚持实施稳健的货币政策，推进利率市场化改革</w:t>
      </w:r>
      <w:r>
        <w:rPr>
          <w:rFonts w:ascii="宋体" w:hAnsi="宋体" w:eastAsia="宋体" w:cs="宋体"/>
          <w:kern w:val="0"/>
          <w:szCs w:val="21"/>
        </w:rPr>
        <w:br w:type="textWrapping"/>
      </w:r>
      <w:r>
        <w:rPr>
          <w:rFonts w:ascii="宋体" w:hAnsi="宋体" w:eastAsia="宋体" w:cs="宋体"/>
          <w:kern w:val="0"/>
          <w:szCs w:val="21"/>
        </w:rPr>
        <w:t>④构建清新型政商关系，促进民营经济发展升级</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w:t>
      </w:r>
    </w:p>
    <w:p>
      <w:pPr>
        <w:numPr>
          <w:ilvl w:val="0"/>
          <w:numId w:val="1"/>
        </w:numPr>
        <w:jc w:val="left"/>
        <w:textAlignment w:val="center"/>
      </w:pPr>
      <w:bookmarkStart w:id="23" w:name="topic c9fdace3-bde1-4993-b46e-e9aa012aeb"/>
      <w:r>
        <w:rPr>
          <w:rFonts w:ascii="Times New Roman" w:hAnsi="Times New Roman" w:eastAsia="Times New Roman" w:cs="Times New Roman"/>
          <w:kern w:val="0"/>
          <w:szCs w:val="21"/>
        </w:rPr>
        <w:t>2018</w:t>
      </w:r>
      <w:r>
        <w:rPr>
          <w:rFonts w:ascii="宋体" w:hAnsi="宋体" w:eastAsia="宋体" w:cs="宋体"/>
          <w:kern w:val="0"/>
          <w:szCs w:val="21"/>
        </w:rPr>
        <w:t>年中国利用外资再创历史新高，实际使用外商直接投资金额达</w:t>
      </w:r>
      <w:r>
        <w:rPr>
          <w:rFonts w:ascii="Times New Roman" w:hAnsi="Times New Roman" w:eastAsia="Times New Roman" w:cs="Times New Roman"/>
          <w:kern w:val="0"/>
          <w:szCs w:val="21"/>
        </w:rPr>
        <w:t>1350</w:t>
      </w:r>
      <w:r>
        <w:rPr>
          <w:rFonts w:ascii="宋体" w:hAnsi="宋体" w:eastAsia="宋体" w:cs="宋体"/>
          <w:kern w:val="0"/>
          <w:szCs w:val="21"/>
        </w:rPr>
        <w:t>亿美元，新设</w:t>
      </w:r>
      <w:r>
        <w:rPr>
          <w:rFonts w:ascii="Times New Roman" w:hAnsi="Times New Roman" w:eastAsia="Times New Roman" w:cs="Times New Roman"/>
          <w:kern w:val="0"/>
          <w:szCs w:val="21"/>
        </w:rPr>
        <w:t> </w:t>
      </w:r>
      <w:r>
        <w:rPr>
          <w:rFonts w:ascii="宋体" w:hAnsi="宋体" w:eastAsia="宋体" w:cs="宋体"/>
          <w:kern w:val="0"/>
          <w:szCs w:val="21"/>
        </w:rPr>
        <w:t>立的外商投资企业增长了将近</w:t>
      </w:r>
      <w:r>
        <w:rPr>
          <w:rFonts w:ascii="Times New Roman" w:hAnsi="Times New Roman" w:eastAsia="Times New Roman" w:cs="Times New Roman"/>
          <w:kern w:val="0"/>
          <w:szCs w:val="21"/>
        </w:rPr>
        <w:t>70%</w:t>
      </w:r>
      <w:r>
        <w:rPr>
          <w:rFonts w:ascii="宋体" w:hAnsi="宋体" w:eastAsia="宋体" w:cs="宋体"/>
          <w:kern w:val="0"/>
          <w:szCs w:val="21"/>
        </w:rPr>
        <w:t>，其中“一带一路”沿线国家对华直接投资金额增长</w:t>
      </w:r>
      <w:r>
        <w:rPr>
          <w:rFonts w:ascii="Times New Roman" w:hAnsi="Times New Roman" w:eastAsia="Times New Roman" w:cs="Times New Roman"/>
          <w:kern w:val="0"/>
          <w:szCs w:val="21"/>
        </w:rPr>
        <w:t>16.0%</w:t>
      </w:r>
      <w:r>
        <w:rPr>
          <w:rFonts w:ascii="宋体" w:hAnsi="宋体" w:eastAsia="宋体" w:cs="宋体"/>
          <w:kern w:val="0"/>
          <w:szCs w:val="21"/>
        </w:rPr>
        <w:t>，高技术制造业实际使用外资增长</w:t>
      </w:r>
      <w:r>
        <w:rPr>
          <w:rFonts w:ascii="Times New Roman" w:hAnsi="Times New Roman" w:eastAsia="Times New Roman" w:cs="Times New Roman"/>
          <w:kern w:val="0"/>
          <w:szCs w:val="21"/>
        </w:rPr>
        <w:t>35.1%</w:t>
      </w:r>
      <w:r>
        <w:rPr>
          <w:rFonts w:ascii="宋体" w:hAnsi="宋体" w:eastAsia="宋体" w:cs="宋体"/>
          <w:kern w:val="0"/>
          <w:szCs w:val="21"/>
        </w:rPr>
        <w:t>．这表明我国（　　）</w:t>
      </w:r>
      <w:r>
        <w:rPr>
          <w:rFonts w:ascii="宋体" w:hAnsi="宋体" w:eastAsia="宋体" w:cs="宋体"/>
          <w:kern w:val="0"/>
          <w:szCs w:val="21"/>
        </w:rPr>
        <w:br w:type="textWrapping"/>
      </w:r>
      <w:r>
        <w:rPr>
          <w:rFonts w:ascii="宋体" w:hAnsi="宋体" w:eastAsia="宋体" w:cs="宋体"/>
          <w:kern w:val="0"/>
          <w:szCs w:val="21"/>
        </w:rPr>
        <w:t>①营商环境持续优化，对外资吸引力不断增强</w:t>
      </w:r>
      <w:r>
        <w:rPr>
          <w:rFonts w:ascii="宋体" w:hAnsi="宋体" w:eastAsia="宋体" w:cs="宋体"/>
          <w:kern w:val="0"/>
          <w:szCs w:val="21"/>
        </w:rPr>
        <w:br w:type="textWrapping"/>
      </w:r>
      <w:r>
        <w:rPr>
          <w:rFonts w:ascii="宋体" w:hAnsi="宋体" w:eastAsia="宋体" w:cs="宋体"/>
          <w:kern w:val="0"/>
          <w:szCs w:val="21"/>
        </w:rPr>
        <w:t>②提高利用外资水平，推动对外贸易转型升级</w:t>
      </w:r>
      <w:r>
        <w:rPr>
          <w:rFonts w:ascii="宋体" w:hAnsi="宋体" w:eastAsia="宋体" w:cs="宋体"/>
          <w:kern w:val="0"/>
          <w:szCs w:val="21"/>
        </w:rPr>
        <w:br w:type="textWrapping"/>
      </w:r>
      <w:r>
        <w:rPr>
          <w:rFonts w:ascii="宋体" w:hAnsi="宋体" w:eastAsia="宋体" w:cs="宋体"/>
          <w:kern w:val="0"/>
          <w:szCs w:val="21"/>
        </w:rPr>
        <w:t>③充分利用外资，增强投资对经济发展的基础性作用</w:t>
      </w:r>
      <w:r>
        <w:rPr>
          <w:rFonts w:ascii="宋体" w:hAnsi="宋体" w:eastAsia="宋体" w:cs="宋体"/>
          <w:kern w:val="0"/>
          <w:szCs w:val="21"/>
        </w:rPr>
        <w:br w:type="textWrapping"/>
      </w:r>
      <w:r>
        <w:rPr>
          <w:rFonts w:ascii="宋体" w:hAnsi="宋体" w:eastAsia="宋体" w:cs="宋体"/>
          <w:kern w:val="0"/>
          <w:szCs w:val="21"/>
        </w:rPr>
        <w:t>④适应经济全球化新形势，不断提高开放型经济水平</w:t>
      </w:r>
      <w:bookmarkEnd w:id="2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24" w:name="topic 860c9210-1695-41a8-b7ae-6fa4edc0af"/>
      <w:r>
        <w:rPr>
          <w:rFonts w:ascii="宋体" w:hAnsi="宋体" w:eastAsia="宋体" w:cs="宋体"/>
          <w:kern w:val="0"/>
          <w:szCs w:val="21"/>
        </w:rPr>
        <w:t>阅读材料，回答下列问题</w:t>
      </w:r>
      <w:r>
        <w:rPr>
          <w:rFonts w:ascii="宋体" w:hAnsi="宋体" w:eastAsia="宋体" w:cs="宋体"/>
          <w:kern w:val="0"/>
          <w:szCs w:val="21"/>
        </w:rPr>
        <w:br w:type="textWrapping"/>
      </w:r>
      <w:r>
        <w:rPr>
          <w:rFonts w:ascii="宋体" w:hAnsi="宋体" w:eastAsia="宋体" w:cs="宋体"/>
          <w:kern w:val="0"/>
          <w:szCs w:val="21"/>
        </w:rPr>
        <w:t>在党中央领导下，全国人大健全法制，国务院统筹协调，各有关部门协同实施，社会各界群策群力，福建自贸区筹建工作依法有序推进。福建省围绕立足两岸、服务全国、面向世界的战略要求，确立了自贸区重点实验项目</w:t>
      </w:r>
      <w:r>
        <w:rPr>
          <w:rFonts w:ascii="Times New Roman" w:hAnsi="Times New Roman" w:eastAsia="Times New Roman" w:cs="Times New Roman"/>
          <w:kern w:val="0"/>
          <w:szCs w:val="21"/>
        </w:rPr>
        <w:t>186</w:t>
      </w:r>
      <w:r>
        <w:rPr>
          <w:rFonts w:ascii="宋体" w:hAnsi="宋体" w:eastAsia="宋体" w:cs="宋体"/>
          <w:kern w:val="0"/>
          <w:szCs w:val="21"/>
        </w:rPr>
        <w:t>项，涉及体制创新、对台开放、投资管理、法制保障、市场监管等方面，自贸区建设全面铺开。</w:t>
      </w:r>
      <w:r>
        <w:rPr>
          <w:rFonts w:ascii="宋体" w:hAnsi="宋体" w:eastAsia="宋体" w:cs="宋体"/>
          <w:kern w:val="0"/>
          <w:szCs w:val="21"/>
        </w:rPr>
        <w:br w:type="textWrapping"/>
      </w:r>
      <w:r>
        <w:rPr>
          <w:rFonts w:ascii="宋体" w:hAnsi="宋体" w:eastAsia="宋体" w:cs="宋体"/>
          <w:kern w:val="0"/>
          <w:szCs w:val="21"/>
        </w:rPr>
        <w:t>结合材料，运用政治生活相关知识，简要分析福建自贸区建设应如何依法推进。</w:t>
      </w:r>
      <w:bookmarkEnd w:id="24"/>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25" w:name="topic 6365ea03-4e16-4e55-aacb-ba7da0951b"/>
      <w:r>
        <w:rPr>
          <w:rFonts w:ascii="宋体" w:hAnsi="宋体" w:eastAsia="宋体" w:cs="宋体"/>
          <w:kern w:val="0"/>
          <w:szCs w:val="21"/>
        </w:rPr>
        <w:t>阅读材料，回答下列问题</w:t>
      </w:r>
      <w:r>
        <w:rPr>
          <w:rFonts w:ascii="宋体" w:hAnsi="宋体" w:eastAsia="宋体" w:cs="宋体"/>
          <w:kern w:val="0"/>
          <w:szCs w:val="21"/>
        </w:rPr>
        <w:br w:type="textWrapping"/>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15</w:t>
      </w:r>
      <w:r>
        <w:rPr>
          <w:rFonts w:ascii="宋体" w:hAnsi="宋体" w:eastAsia="宋体" w:cs="宋体"/>
          <w:kern w:val="0"/>
          <w:szCs w:val="21"/>
        </w:rPr>
        <w:t>日，第十三届东亚峰会在新加坡会展中心召开。国务院总理李克强出席会议并发表重要讲话。</w:t>
      </w:r>
      <w:r>
        <w:rPr>
          <w:rFonts w:ascii="宋体" w:hAnsi="宋体" w:eastAsia="宋体" w:cs="宋体"/>
          <w:kern w:val="0"/>
          <w:szCs w:val="21"/>
        </w:rPr>
        <w:br w:type="textWrapping"/>
      </w:r>
      <w:r>
        <w:rPr>
          <w:rFonts w:ascii="宋体" w:hAnsi="宋体" w:eastAsia="宋体" w:cs="宋体"/>
          <w:kern w:val="0"/>
          <w:szCs w:val="21"/>
        </w:rPr>
        <w:t>李克强表示，当前，世界形势中不稳定因素增多，保护主义、单边主义抬头，经济全球化遭遇波折，地区热点问题和恐怖主义等非传统安全威胁相互交织。在这样的背景下，唯有践行多边主义，相互尊重、平等协商、遵守规则、携手合作，才能有效应对全球各种挑战，促进地区共同发展。中国一贯主张推动构建相互尊重、公平正义、合作共赢的新型国际关系，推动构建人类命运共同体。</w:t>
      </w:r>
      <w:r>
        <w:rPr>
          <w:rFonts w:ascii="宋体" w:hAnsi="宋体" w:eastAsia="宋体" w:cs="宋体"/>
          <w:kern w:val="0"/>
          <w:szCs w:val="21"/>
        </w:rPr>
        <w:br w:type="textWrapping"/>
      </w:r>
      <w:r>
        <w:rPr>
          <w:rFonts w:ascii="宋体" w:hAnsi="宋体" w:eastAsia="宋体" w:cs="宋体"/>
          <w:kern w:val="0"/>
          <w:szCs w:val="21"/>
        </w:rPr>
        <w:t>安全稳定的环境是地区繁荣发展的前提。各方应就发展战略和政策加强沟通，增进政治互信，减少疑虑误判。中方倡导共同、综合、合作、可持续的安全观，愿与各方就反恐、气候变化、网络安全等领域开展非传统安全合作，共同维护地区和平安宁。</w:t>
      </w:r>
      <w:r>
        <w:rPr>
          <w:rFonts w:ascii="宋体" w:hAnsi="宋体" w:eastAsia="宋体" w:cs="宋体"/>
          <w:kern w:val="0"/>
          <w:szCs w:val="21"/>
        </w:rPr>
        <w:br w:type="textWrapping"/>
      </w:r>
      <w:r>
        <w:rPr>
          <w:rFonts w:ascii="宋体" w:hAnsi="宋体" w:eastAsia="宋体" w:cs="宋体"/>
          <w:kern w:val="0"/>
          <w:szCs w:val="21"/>
        </w:rPr>
        <w:t>结合材料，运用国际社会的知识，分析中国就当前国际形势所提出的主张的合理性。</w:t>
      </w:r>
      <w:bookmarkEnd w:id="25"/>
      <w:r>
        <w:br w:type="textWrapping"/>
      </w:r>
    </w:p>
    <w:p>
      <w:pPr>
        <w:numPr>
          <w:ilvl w:val="0"/>
          <w:numId w:val="1"/>
        </w:numPr>
        <w:jc w:val="left"/>
        <w:textAlignment w:val="center"/>
      </w:pPr>
      <w:bookmarkStart w:id="26" w:name="topic 3af437a2-9ce6-4f09-8263-a90cf4aa4f"/>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无论是革命还是建设，都要注意学习和借鉴外国经验。但是，照抄照搬别国经验、别国模式，从来不能得到成功。在中华民族积贫积弱、任人宰割的时期，各种主义和思潮都进行过尝试，资本主义道路没有走通，改良主义、自由主义等都没能解决中国的前途和命运问题。是马克思列宁主义、毛泽东思想引导中国人民走出了漫漫长夜、建立了新中国，是中国特色社会主义使中国快速发展起来了。改革开放以来，我国综合国力与日俱增，人民生活水平不断提高，“风景这边独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 xml:space="preserve"> 1959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28</w:t>
      </w:r>
      <w:r>
        <w:rPr>
          <w:rFonts w:ascii="宋体" w:hAnsi="宋体" w:eastAsia="宋体" w:cs="宋体"/>
          <w:kern w:val="0"/>
          <w:szCs w:val="21"/>
        </w:rPr>
        <w:t>日，在中国共产党的坚强领导下，西藏展开了民主改革运动，彻底废除了政教合一的封建农奴制度，实现了百万农奴翻身解放、人民当家作主的伟大历史变革。经过民主改革，西藏各族人民与全国人民一道，同心同德、和衷共济，为现代化建设和边疆的巩固作出了积极贡献。</w:t>
      </w:r>
      <w:r>
        <w:rPr>
          <w:rFonts w:ascii="Times New Roman" w:hAnsi="Times New Roman" w:eastAsia="Times New Roman" w:cs="Times New Roman"/>
          <w:kern w:val="0"/>
          <w:szCs w:val="21"/>
        </w:rPr>
        <w:t>60</w:t>
      </w:r>
      <w:r>
        <w:rPr>
          <w:rFonts w:ascii="宋体" w:hAnsi="宋体" w:eastAsia="宋体" w:cs="宋体"/>
          <w:kern w:val="0"/>
          <w:szCs w:val="21"/>
        </w:rPr>
        <w:t>年来，在中央政府和全国人民的大力支持下，西藏各族人民勇于进取，顽强拼搏，建设美好家园，把贫穷落后的旧西藏建设成了经济繁荣发展、社会全面进步、生态环境良好、人民生活幸福的新西藏。</w:t>
      </w:r>
      <w:bookmarkEnd w:id="26"/>
    </w:p>
    <w:p>
      <w:pPr>
        <w:numPr>
          <w:ilvl w:val="0"/>
          <w:numId w:val="0"/>
        </w:numPr>
        <w:spacing w:before="0" w:after="0"/>
        <w:jc w:val="left"/>
        <w:textAlignment w:val="center"/>
      </w:pPr>
      <w:r>
        <w:rPr>
          <w:rFonts w:ascii="宋体" w:hAnsi="宋体" w:eastAsia="宋体" w:cs="宋体"/>
          <w:kern w:val="0"/>
          <w:szCs w:val="21"/>
        </w:rPr>
        <w:t>历史和现实都告诉我们，只有社会主义才能救中国，只有中国特色社会主义才能发展中国。请运用矛盾普遍性和特殊性的辩证关系加以说明。</w:t>
      </w:r>
    </w:p>
    <w:p>
      <w:pPr>
        <w:numPr>
          <w:ilvl w:val="0"/>
          <w:numId w:val="0"/>
        </w:numPr>
        <w:spacing w:before="0" w:after="0"/>
        <w:jc w:val="left"/>
        <w:textAlignment w:val="center"/>
      </w:pPr>
      <w:r>
        <w:rPr>
          <w:rFonts w:ascii="宋体" w:hAnsi="宋体" w:eastAsia="宋体" w:cs="宋体"/>
          <w:kern w:val="0"/>
          <w:szCs w:val="21"/>
        </w:rPr>
        <w:t>结合材料二和政治生活知识，说明西藏的伟大成就是怎样彰显社会主义制度优越性的。</w:t>
      </w:r>
    </w:p>
    <w:p>
      <w:pPr>
        <w:numPr>
          <w:ilvl w:val="0"/>
          <w:numId w:val="0"/>
        </w:numPr>
        <w:spacing w:before="0" w:after="0"/>
        <w:jc w:val="left"/>
        <w:textAlignment w:val="center"/>
      </w:pPr>
      <w:r>
        <w:rPr>
          <w:rFonts w:ascii="宋体" w:hAnsi="宋体" w:eastAsia="宋体" w:cs="宋体"/>
          <w:kern w:val="0"/>
          <w:szCs w:val="21"/>
        </w:rPr>
        <w:t>在新中国成立</w:t>
      </w:r>
      <w:r>
        <w:rPr>
          <w:rFonts w:ascii="Times New Roman" w:hAnsi="Times New Roman" w:eastAsia="Times New Roman" w:cs="Times New Roman"/>
          <w:kern w:val="0"/>
          <w:szCs w:val="21"/>
        </w:rPr>
        <w:t>70</w:t>
      </w:r>
      <w:r>
        <w:rPr>
          <w:rFonts w:ascii="宋体" w:hAnsi="宋体" w:eastAsia="宋体" w:cs="宋体"/>
          <w:kern w:val="0"/>
          <w:szCs w:val="21"/>
        </w:rPr>
        <w:t>周年来临之际，某校准备举办国庆</w:t>
      </w:r>
      <w:r>
        <w:rPr>
          <w:rFonts w:ascii="Times New Roman" w:hAnsi="Times New Roman" w:eastAsia="Times New Roman" w:cs="Times New Roman"/>
          <w:kern w:val="0"/>
          <w:szCs w:val="21"/>
        </w:rPr>
        <w:t>70</w:t>
      </w:r>
      <w:r>
        <w:rPr>
          <w:rFonts w:ascii="宋体" w:hAnsi="宋体" w:eastAsia="宋体" w:cs="宋体"/>
          <w:kern w:val="0"/>
          <w:szCs w:val="21"/>
        </w:rPr>
        <w:t>周年系列活动。如果你是活动的组织者，你准备怎样策划？请列举两种具体的形式。</w:t>
      </w:r>
      <w:r>
        <w:br w:type="textWrapping"/>
      </w:r>
      <w:r>
        <w:br w:type="textWrapping"/>
      </w:r>
      <w:bookmarkStart w:id="28" w:name="_GoBack"/>
      <w:bookmarkEnd w:id="28"/>
      <w:r>
        <w:br w:type="textWrapping"/>
      </w:r>
    </w:p>
    <w:p>
      <w:pPr>
        <w:numPr>
          <w:ilvl w:val="0"/>
          <w:numId w:val="0"/>
        </w:numPr>
        <w:spacing w:before="0" w:after="0"/>
        <w:ind w:left="0"/>
        <w:jc w:val="left"/>
        <w:textAlignment w:val="center"/>
      </w:pPr>
      <w:r>
        <w:rPr>
          <w:rFonts w:ascii="黑体" w:hAnsi="黑体" w:eastAsia="黑体" w:cs="黑体"/>
          <w:b w:val="0"/>
          <w:sz w:val="21"/>
        </w:rPr>
        <w:t>三、简答题（本大题共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12.0</w:t>
      </w:r>
      <w:r>
        <w:rPr>
          <w:rFonts w:ascii="黑体" w:hAnsi="黑体" w:eastAsia="黑体" w:cs="黑体"/>
          <w:b w:val="0"/>
          <w:sz w:val="21"/>
        </w:rPr>
        <w:t>分）</w:t>
      </w:r>
    </w:p>
    <w:p>
      <w:pPr>
        <w:numPr>
          <w:ilvl w:val="0"/>
          <w:numId w:val="1"/>
        </w:numPr>
        <w:spacing w:before="0" w:after="0"/>
        <w:jc w:val="left"/>
        <w:textAlignment w:val="center"/>
      </w:pPr>
      <w:bookmarkStart w:id="27" w:name="topic af91a184-38a8-4bef-a161-26403aabf9"/>
      <w:r>
        <w:rPr>
          <w:rFonts w:ascii="宋体" w:hAnsi="宋体" w:eastAsia="宋体" w:cs="宋体"/>
          <w:kern w:val="0"/>
          <w:szCs w:val="21"/>
        </w:rPr>
        <w:t>法律是治国之重器，良法是善治之前提，法律的权威在于法之必行。阅读材料，回答问题。</w:t>
      </w:r>
      <w:r>
        <w:rPr>
          <w:rFonts w:ascii="宋体" w:hAnsi="宋体" w:eastAsia="宋体" w:cs="宋体"/>
          <w:kern w:val="0"/>
          <w:szCs w:val="21"/>
        </w:rPr>
        <w:br w:type="textWrapping"/>
      </w:r>
      <w:r>
        <w:rPr>
          <w:rFonts w:ascii="Times New Roman" w:hAnsi="Times New Roman" w:eastAsia="Times New Roman" w:cs="Times New Roman"/>
          <w:kern w:val="0"/>
          <w:szCs w:val="21"/>
        </w:rPr>
        <w:t>2014</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月至</w:t>
      </w:r>
      <w:r>
        <w:rPr>
          <w:rFonts w:ascii="Times New Roman" w:hAnsi="Times New Roman" w:eastAsia="Times New Roman" w:cs="Times New Roman"/>
          <w:kern w:val="0"/>
          <w:szCs w:val="21"/>
        </w:rPr>
        <w:t>11</w:t>
      </w:r>
      <w:r>
        <w:rPr>
          <w:rFonts w:ascii="宋体" w:hAnsi="宋体" w:eastAsia="宋体" w:cs="宋体"/>
          <w:kern w:val="0"/>
          <w:szCs w:val="21"/>
        </w:rPr>
        <w:t>月，全国人大常委会将食品安全法（修订草案）等</w:t>
      </w:r>
      <w:r>
        <w:rPr>
          <w:rFonts w:ascii="Times New Roman" w:hAnsi="Times New Roman" w:eastAsia="Times New Roman" w:cs="Times New Roman"/>
          <w:kern w:val="0"/>
          <w:szCs w:val="21"/>
        </w:rPr>
        <w:t>8</w:t>
      </w:r>
      <w:r>
        <w:rPr>
          <w:rFonts w:ascii="宋体" w:hAnsi="宋体" w:eastAsia="宋体" w:cs="宋体"/>
          <w:kern w:val="0"/>
          <w:szCs w:val="21"/>
        </w:rPr>
        <w:t>部法律草案向社会公众公开征求意见。这期间，共有</w:t>
      </w:r>
      <w:r>
        <w:rPr>
          <w:rFonts w:ascii="Times New Roman" w:hAnsi="Times New Roman" w:eastAsia="Times New Roman" w:cs="Times New Roman"/>
          <w:kern w:val="0"/>
          <w:szCs w:val="21"/>
        </w:rPr>
        <w:t>19 512</w:t>
      </w:r>
      <w:r>
        <w:rPr>
          <w:rFonts w:ascii="宋体" w:hAnsi="宋体" w:eastAsia="宋体" w:cs="宋体"/>
          <w:kern w:val="0"/>
          <w:szCs w:val="21"/>
        </w:rPr>
        <w:t>人次在网上提出</w:t>
      </w:r>
      <w:r>
        <w:rPr>
          <w:rFonts w:ascii="Times New Roman" w:hAnsi="Times New Roman" w:eastAsia="Times New Roman" w:cs="Times New Roman"/>
          <w:kern w:val="0"/>
          <w:szCs w:val="21"/>
        </w:rPr>
        <w:t>62 315</w:t>
      </w:r>
      <w:r>
        <w:rPr>
          <w:rFonts w:ascii="宋体" w:hAnsi="宋体" w:eastAsia="宋体" w:cs="宋体"/>
          <w:kern w:val="0"/>
          <w:szCs w:val="21"/>
        </w:rPr>
        <w:t>条意见，对草案的修改完善发挥了重要作用。全国人大常委会决定，今后，不论是法律草案初审稿还是二审稿，都要向公众广泛征求意见，使公众有更多机会发表看法。</w:t>
      </w:r>
      <w:r>
        <w:rPr>
          <w:rFonts w:ascii="宋体" w:hAnsi="宋体" w:eastAsia="宋体" w:cs="宋体"/>
          <w:kern w:val="0"/>
          <w:szCs w:val="21"/>
        </w:rPr>
        <w:br w:type="textWrapping"/>
      </w:r>
      <w:r>
        <w:rPr>
          <w:rFonts w:ascii="宋体" w:hAnsi="宋体" w:eastAsia="宋体" w:cs="宋体"/>
          <w:kern w:val="0"/>
          <w:szCs w:val="21"/>
        </w:rPr>
        <w:t>根据材料，结合政治生活知识，说明全国人大常委会广泛征求公众意见的合理性。</w:t>
      </w:r>
      <w:bookmarkEnd w:id="27"/>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意，材料中，我国在保障</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各方主体的合法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规</w:t>
      </w:r>
      <w:r>
        <w:rPr>
          <w:rFonts w:ascii="MS UI Gothic" w:hAnsi="MS UI Gothic" w:eastAsia="MS UI Gothic" w:cs="MS UI Gothic"/>
          <w:kern w:val="0"/>
          <w:sz w:val="24"/>
          <w:szCs w:val="24"/>
        </w:rPr>
        <w:t>范</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方面有了一部</w:t>
      </w:r>
      <w:r>
        <w:rPr>
          <w:rFonts w:ascii="PMingLiU" w:hAnsi="PMingLiU" w:eastAsia="PMingLiU" w:cs="PMingLiU"/>
          <w:kern w:val="0"/>
          <w:sz w:val="24"/>
          <w:szCs w:val="24"/>
        </w:rPr>
        <w:t>专门</w:t>
      </w:r>
      <w:r>
        <w:rPr>
          <w:rFonts w:ascii="MS UI Gothic" w:hAnsi="MS UI Gothic" w:eastAsia="MS UI Gothic" w:cs="MS UI Gothic"/>
          <w:kern w:val="0"/>
          <w:sz w:val="24"/>
          <w:szCs w:val="24"/>
        </w:rPr>
        <w:t>法，</w:t>
      </w:r>
      <w:r>
        <w:rPr>
          <w:rFonts w:ascii="PMingLiU" w:hAnsi="PMingLiU" w:eastAsia="PMingLiU" w:cs="PMingLiU"/>
          <w:kern w:val="0"/>
          <w:sz w:val="24"/>
          <w:szCs w:val="24"/>
        </w:rPr>
        <w:t>这</w:t>
      </w:r>
      <w:r>
        <w:rPr>
          <w:rFonts w:ascii="MS UI Gothic" w:hAnsi="MS UI Gothic" w:eastAsia="MS UI Gothic" w:cs="MS UI Gothic"/>
          <w:kern w:val="0"/>
          <w:sz w:val="24"/>
          <w:szCs w:val="24"/>
        </w:rPr>
        <w:t>也是我国</w:t>
      </w:r>
      <w:r>
        <w:rPr>
          <w:rFonts w:ascii="PMingLiU" w:hAnsi="PMingLiU" w:eastAsia="PMingLiU" w:cs="PMingLiU"/>
          <w:kern w:val="0"/>
          <w:sz w:val="24"/>
          <w:szCs w:val="24"/>
        </w:rPr>
        <w:t>电</w:t>
      </w:r>
      <w:r>
        <w:rPr>
          <w:rFonts w:ascii="MS UI Gothic" w:hAnsi="MS UI Gothic" w:eastAsia="MS UI Gothic" w:cs="MS UI Gothic"/>
          <w:kern w:val="0"/>
          <w:sz w:val="24"/>
          <w:szCs w:val="24"/>
        </w:rPr>
        <w:t>商</w:t>
      </w:r>
      <w:r>
        <w:rPr>
          <w:rFonts w:ascii="PMingLiU" w:hAnsi="PMingLiU" w:eastAsia="PMingLiU" w:cs="PMingLiU"/>
          <w:kern w:val="0"/>
          <w:sz w:val="24"/>
          <w:szCs w:val="24"/>
        </w:rPr>
        <w:t>领</w:t>
      </w:r>
      <w:r>
        <w:rPr>
          <w:rFonts w:ascii="MS UI Gothic" w:hAnsi="MS UI Gothic" w:eastAsia="MS UI Gothic" w:cs="MS UI Gothic"/>
          <w:kern w:val="0"/>
          <w:sz w:val="24"/>
          <w:szCs w:val="24"/>
        </w:rPr>
        <w:t>域首部</w:t>
      </w:r>
      <w:r>
        <w:rPr>
          <w:rFonts w:ascii="PMingLiU" w:hAnsi="PMingLiU" w:eastAsia="PMingLiU" w:cs="PMingLiU"/>
          <w:kern w:val="0"/>
          <w:sz w:val="24"/>
          <w:szCs w:val="24"/>
        </w:rPr>
        <w:t>综</w:t>
      </w:r>
      <w:r>
        <w:rPr>
          <w:rFonts w:ascii="MS UI Gothic" w:hAnsi="MS UI Gothic" w:eastAsia="MS UI Gothic" w:cs="MS UI Gothic"/>
          <w:kern w:val="0"/>
          <w:sz w:val="24"/>
          <w:szCs w:val="24"/>
        </w:rPr>
        <w:t>合性法律，彰</w:t>
      </w:r>
      <w:r>
        <w:rPr>
          <w:rFonts w:ascii="PMingLiU" w:hAnsi="PMingLiU" w:eastAsia="PMingLiU" w:cs="PMingLiU"/>
          <w:kern w:val="0"/>
          <w:sz w:val="24"/>
          <w:szCs w:val="24"/>
        </w:rPr>
        <w:t>显</w:t>
      </w:r>
      <w:r>
        <w:rPr>
          <w:rFonts w:ascii="MS UI Gothic" w:hAnsi="MS UI Gothic" w:eastAsia="MS UI Gothic" w:cs="MS UI Gothic"/>
          <w:kern w:val="0"/>
          <w:sz w:val="24"/>
          <w:szCs w:val="24"/>
        </w:rPr>
        <w:t>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性，提供了法律保障，将</w:t>
      </w:r>
      <w:r>
        <w:rPr>
          <w:rFonts w:ascii="PMingLiU" w:hAnsi="PMingLiU" w:eastAsia="PMingLiU" w:cs="PMingLiU"/>
          <w:kern w:val="0"/>
          <w:sz w:val="24"/>
          <w:szCs w:val="24"/>
        </w:rPr>
        <w:t>进</w:t>
      </w:r>
      <w:r>
        <w:rPr>
          <w:rFonts w:ascii="MS UI Gothic" w:hAnsi="MS UI Gothic" w:eastAsia="MS UI Gothic" w:cs="MS UI Gothic"/>
          <w:kern w:val="0"/>
          <w:sz w:val="24"/>
          <w:szCs w:val="24"/>
        </w:rPr>
        <w:t>一步推</w:t>
      </w:r>
      <w:r>
        <w:rPr>
          <w:rFonts w:ascii="PMingLiU" w:hAnsi="PMingLiU" w:eastAsia="PMingLiU" w:cs="PMingLiU"/>
          <w:kern w:val="0"/>
          <w:sz w:val="24"/>
          <w:szCs w:val="24"/>
        </w:rPr>
        <w:t>动</w:t>
      </w:r>
      <w:r>
        <w:rPr>
          <w:rFonts w:ascii="MS UI Gothic" w:hAnsi="MS UI Gothic" w:eastAsia="MS UI Gothic" w:cs="MS UI Gothic"/>
          <w:kern w:val="0"/>
          <w:sz w:val="24"/>
          <w:szCs w:val="24"/>
        </w:rPr>
        <w:t>我国国家治理体系的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意，表决通</w:t>
      </w:r>
      <w:r>
        <w:rPr>
          <w:rFonts w:ascii="PMingLiU" w:hAnsi="PMingLiU" w:eastAsia="PMingLiU" w:cs="PMingLiU"/>
          <w:kern w:val="0"/>
          <w:sz w:val="24"/>
          <w:szCs w:val="24"/>
        </w:rPr>
        <w:t>过</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法》体</w:t>
      </w:r>
      <w:r>
        <w:rPr>
          <w:rFonts w:ascii="PMingLiU" w:hAnsi="PMingLiU" w:eastAsia="PMingLiU" w:cs="PMingLiU"/>
          <w:kern w:val="0"/>
          <w:sz w:val="24"/>
          <w:szCs w:val="24"/>
        </w:rPr>
        <w:t>现</w:t>
      </w:r>
      <w:r>
        <w:rPr>
          <w:rFonts w:ascii="MS UI Gothic" w:hAnsi="MS UI Gothic" w:eastAsia="MS UI Gothic" w:cs="MS UI Gothic"/>
          <w:kern w:val="0"/>
          <w:sz w:val="24"/>
          <w:szCs w:val="24"/>
        </w:rPr>
        <w:t>的是立法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保障</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各方主体的合法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规</w:t>
      </w:r>
      <w:r>
        <w:rPr>
          <w:rFonts w:ascii="MS UI Gothic" w:hAnsi="MS UI Gothic" w:eastAsia="MS UI Gothic" w:cs="MS UI Gothic"/>
          <w:kern w:val="0"/>
          <w:sz w:val="24"/>
          <w:szCs w:val="24"/>
        </w:rPr>
        <w:t>范</w:t>
      </w:r>
      <w:r>
        <w:rPr>
          <w:rFonts w:ascii="PMingLiU" w:hAnsi="PMingLiU" w:eastAsia="PMingLiU" w:cs="PMingLiU"/>
          <w:kern w:val="0"/>
          <w:sz w:val="24"/>
          <w:szCs w:val="24"/>
        </w:rPr>
        <w:t>电</w:t>
      </w:r>
      <w:r>
        <w:rPr>
          <w:rFonts w:ascii="MS UI Gothic" w:hAnsi="MS UI Gothic" w:eastAsia="MS UI Gothic" w:cs="MS UI Gothic"/>
          <w:kern w:val="0"/>
          <w:sz w:val="24"/>
          <w:szCs w:val="24"/>
        </w:rPr>
        <w:t>子商</w:t>
      </w:r>
      <w:r>
        <w:rPr>
          <w:rFonts w:ascii="PMingLiU" w:hAnsi="PMingLiU" w:eastAsia="PMingLiU" w:cs="PMingLiU"/>
          <w:kern w:val="0"/>
          <w:sz w:val="24"/>
          <w:szCs w:val="24"/>
        </w:rPr>
        <w:t>务</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，而没有</w:t>
      </w:r>
      <w:r>
        <w:rPr>
          <w:rFonts w:ascii="PMingLiU" w:hAnsi="PMingLiU" w:eastAsia="PMingLiU" w:cs="PMingLiU"/>
          <w:kern w:val="0"/>
          <w:sz w:val="24"/>
          <w:szCs w:val="24"/>
        </w:rPr>
        <w:t>强调</w:t>
      </w:r>
      <w:r>
        <w:rPr>
          <w:rFonts w:ascii="MS UI Gothic" w:hAnsi="MS UI Gothic" w:eastAsia="MS UI Gothic" w:cs="MS UI Gothic"/>
          <w:kern w:val="0"/>
          <w:sz w:val="24"/>
          <w:szCs w:val="24"/>
        </w:rPr>
        <w:t>遏制网</w:t>
      </w:r>
      <w:r>
        <w:rPr>
          <w:rFonts w:ascii="PMingLiU" w:hAnsi="PMingLiU" w:eastAsia="PMingLiU" w:cs="PMingLiU"/>
          <w:kern w:val="0"/>
          <w:sz w:val="24"/>
          <w:szCs w:val="24"/>
        </w:rPr>
        <w:t>络</w:t>
      </w:r>
      <w:r>
        <w:rPr>
          <w:rFonts w:ascii="MS UI Gothic" w:hAnsi="MS UI Gothic" w:eastAsia="MS UI Gothic" w:cs="MS UI Gothic"/>
          <w:kern w:val="0"/>
          <w:sz w:val="24"/>
          <w:szCs w:val="24"/>
        </w:rPr>
        <w:t>平台</w:t>
      </w:r>
      <w:r>
        <w:rPr>
          <w:rFonts w:ascii="PMingLiU" w:hAnsi="PMingLiU" w:eastAsia="PMingLiU" w:cs="PMingLiU"/>
          <w:kern w:val="0"/>
          <w:sz w:val="24"/>
          <w:szCs w:val="24"/>
        </w:rPr>
        <w:t>传</w:t>
      </w:r>
      <w:r>
        <w:rPr>
          <w:rFonts w:ascii="MS UI Gothic" w:hAnsi="MS UI Gothic" w:eastAsia="MS UI Gothic" w:cs="MS UI Gothic"/>
          <w:kern w:val="0"/>
          <w:sz w:val="24"/>
          <w:szCs w:val="24"/>
        </w:rPr>
        <w:t>播低俗不良文化；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）广泛性：不</w:t>
      </w:r>
      <w:r>
        <w:rPr>
          <w:rFonts w:ascii="PMingLiU" w:hAnsi="PMingLiU" w:eastAsia="PMingLiU" w:cs="PMingLiU"/>
          <w:kern w:val="0"/>
          <w:sz w:val="24"/>
          <w:szCs w:val="24"/>
        </w:rPr>
        <w:t>仅</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利，而且表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代化，是人</w:t>
      </w:r>
      <w:r>
        <w:rPr>
          <w:rFonts w:ascii="PMingLiU" w:hAnsi="PMingLiU" w:eastAsia="PMingLiU" w:cs="PMingLiU"/>
          <w:kern w:val="0"/>
          <w:sz w:val="24"/>
          <w:szCs w:val="24"/>
        </w:rPr>
        <w:t>类</w:t>
      </w:r>
      <w:r>
        <w:rPr>
          <w:rFonts w:ascii="MS UI Gothic" w:hAnsi="MS UI Gothic" w:eastAsia="MS UI Gothic" w:cs="MS UI Gothic"/>
          <w:kern w:val="0"/>
          <w:sz w:val="24"/>
          <w:szCs w:val="24"/>
        </w:rPr>
        <w:t>在全球化</w:t>
      </w:r>
      <w:r>
        <w:rPr>
          <w:rFonts w:ascii="PMingLiU" w:hAnsi="PMingLiU" w:eastAsia="PMingLiU" w:cs="PMingLiU"/>
          <w:kern w:val="0"/>
          <w:sz w:val="24"/>
          <w:szCs w:val="24"/>
        </w:rPr>
        <w:t>时</w:t>
      </w:r>
      <w:r>
        <w:rPr>
          <w:rFonts w:ascii="MS UI Gothic" w:hAnsi="MS UI Gothic" w:eastAsia="MS UI Gothic" w:cs="MS UI Gothic"/>
          <w:kern w:val="0"/>
          <w:sz w:val="24"/>
          <w:szCs w:val="24"/>
        </w:rPr>
        <w:t>代新的政治</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趋势</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代化要求</w:t>
      </w:r>
      <w:r>
        <w:rPr>
          <w:rFonts w:ascii="PMingLiU" w:hAnsi="PMingLiU" w:eastAsia="PMingLiU" w:cs="PMingLiU"/>
          <w:kern w:val="0"/>
          <w:sz w:val="24"/>
          <w:szCs w:val="24"/>
        </w:rPr>
        <w:t>坚</w:t>
      </w:r>
      <w:r>
        <w:rPr>
          <w:rFonts w:ascii="MS UI Gothic" w:hAnsi="MS UI Gothic" w:eastAsia="MS UI Gothic" w:cs="MS UI Gothic"/>
          <w:kern w:val="0"/>
          <w:sz w:val="24"/>
          <w:szCs w:val="24"/>
        </w:rPr>
        <w:t>持依法治国、依法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政、依法行政共同推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极推</w:t>
      </w:r>
      <w:r>
        <w:rPr>
          <w:rFonts w:ascii="PMingLiU" w:hAnsi="PMingLiU" w:eastAsia="PMingLiU" w:cs="PMingLiU"/>
          <w:kern w:val="0"/>
          <w:sz w:val="24"/>
          <w:szCs w:val="24"/>
        </w:rPr>
        <w:t>进协</w:t>
      </w:r>
      <w:r>
        <w:rPr>
          <w:rFonts w:ascii="MS UI Gothic" w:hAnsi="MS UI Gothic" w:eastAsia="MS UI Gothic" w:cs="MS UI Gothic"/>
          <w:kern w:val="0"/>
          <w:sz w:val="24"/>
          <w:szCs w:val="24"/>
        </w:rPr>
        <w:t>商民主，保障人民</w:t>
      </w:r>
      <w:r>
        <w:rPr>
          <w:rFonts w:ascii="PMingLiU" w:hAnsi="PMingLiU" w:eastAsia="PMingLiU" w:cs="PMingLiU"/>
          <w:kern w:val="0"/>
          <w:sz w:val="24"/>
          <w:szCs w:val="24"/>
        </w:rPr>
        <w:t>权</w:t>
      </w:r>
      <w:r>
        <w:rPr>
          <w:rFonts w:ascii="MS UI Gothic" w:hAnsi="MS UI Gothic" w:eastAsia="MS UI Gothic" w:cs="MS UI Gothic"/>
          <w:kern w:val="0"/>
          <w:sz w:val="24"/>
          <w:szCs w:val="24"/>
        </w:rPr>
        <w:t>益和主体地位。</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意，材料中，西南某</w:t>
      </w:r>
      <w:r>
        <w:rPr>
          <w:rFonts w:ascii="PMingLiU" w:hAnsi="PMingLiU" w:eastAsia="PMingLiU" w:cs="PMingLiU"/>
          <w:kern w:val="0"/>
          <w:sz w:val="24"/>
          <w:szCs w:val="24"/>
        </w:rPr>
        <w:t>镇</w:t>
      </w:r>
      <w:r>
        <w:rPr>
          <w:rFonts w:ascii="MS UI Gothic" w:hAnsi="MS UI Gothic" w:eastAsia="MS UI Gothic" w:cs="MS UI Gothic"/>
          <w:kern w:val="0"/>
          <w:sz w:val="24"/>
          <w:szCs w:val="24"/>
        </w:rPr>
        <w:t>按集中居住的原</w:t>
      </w:r>
      <w:r>
        <w:rPr>
          <w:rFonts w:ascii="PMingLiU" w:hAnsi="PMingLiU" w:eastAsia="PMingLiU" w:cs="PMingLiU"/>
          <w:kern w:val="0"/>
          <w:sz w:val="24"/>
          <w:szCs w:val="24"/>
        </w:rPr>
        <w:t>则</w:t>
      </w:r>
      <w:r>
        <w:rPr>
          <w:rFonts w:ascii="MS UI Gothic" w:hAnsi="MS UI Gothic" w:eastAsia="MS UI Gothic" w:cs="MS UI Gothic"/>
          <w:kern w:val="0"/>
          <w:sz w:val="24"/>
          <w:szCs w:val="24"/>
        </w:rPr>
        <w:t>，将全</w:t>
      </w:r>
      <w:r>
        <w:rPr>
          <w:rFonts w:ascii="PMingLiU" w:hAnsi="PMingLiU" w:eastAsia="PMingLiU" w:cs="PMingLiU"/>
          <w:kern w:val="0"/>
          <w:sz w:val="24"/>
          <w:szCs w:val="24"/>
        </w:rPr>
        <w:t>镇</w:t>
      </w:r>
      <w:r>
        <w:rPr>
          <w:rFonts w:ascii="MS UI Gothic" w:hAnsi="MS UI Gothic" w:eastAsia="MS UI Gothic" w:cs="MS UI Gothic"/>
          <w:kern w:val="0"/>
          <w:sz w:val="24"/>
          <w:szCs w:val="24"/>
        </w:rPr>
        <w:t>居民划分</w:t>
      </w:r>
      <w:r>
        <w:rPr>
          <w:rFonts w:ascii="PMingLiU" w:hAnsi="PMingLiU" w:eastAsia="PMingLiU" w:cs="PMingLiU"/>
          <w:kern w:val="0"/>
          <w:sz w:val="24"/>
          <w:szCs w:val="24"/>
        </w:rPr>
        <w:t>为</w:t>
      </w:r>
      <w:r>
        <w:rPr>
          <w:rFonts w:ascii="MS UI Gothic" w:hAnsi="MS UI Gothic" w:eastAsia="MS UI Gothic" w:cs="MS UI Gothic"/>
          <w:kern w:val="0"/>
          <w:sz w:val="24"/>
          <w:szCs w:val="24"/>
        </w:rPr>
        <w:t>若干个院落作</w:t>
      </w:r>
      <w:r>
        <w:rPr>
          <w:rFonts w:ascii="PMingLiU" w:hAnsi="PMingLiU" w:eastAsia="PMingLiU" w:cs="PMingLiU"/>
          <w:kern w:val="0"/>
          <w:sz w:val="24"/>
          <w:szCs w:val="24"/>
        </w:rPr>
        <w:t>为</w:t>
      </w:r>
      <w:r>
        <w:rPr>
          <w:rFonts w:ascii="MS UI Gothic" w:hAnsi="MS UI Gothic" w:eastAsia="MS UI Gothic" w:cs="MS UI Gothic"/>
          <w:kern w:val="0"/>
          <w:sz w:val="24"/>
          <w:szCs w:val="24"/>
        </w:rPr>
        <w:t>居民自治的最小核心</w:t>
      </w:r>
      <w:r>
        <w:rPr>
          <w:rFonts w:ascii="PMingLiU" w:hAnsi="PMingLiU" w:eastAsia="PMingLiU" w:cs="PMingLiU"/>
          <w:kern w:val="0"/>
          <w:sz w:val="24"/>
          <w:szCs w:val="24"/>
        </w:rPr>
        <w:t>单</w:t>
      </w:r>
      <w:r>
        <w:rPr>
          <w:rFonts w:ascii="MS UI Gothic" w:hAnsi="MS UI Gothic" w:eastAsia="MS UI Gothic" w:cs="MS UI Gothic"/>
          <w:kern w:val="0"/>
          <w:sz w:val="24"/>
          <w:szCs w:val="24"/>
        </w:rPr>
        <w:t>元，居民民主</w:t>
      </w:r>
      <w:r>
        <w:rPr>
          <w:rFonts w:ascii="PMingLiU" w:hAnsi="PMingLiU" w:eastAsia="PMingLiU" w:cs="PMingLiU"/>
          <w:kern w:val="0"/>
          <w:sz w:val="24"/>
          <w:szCs w:val="24"/>
        </w:rPr>
        <w:t>选举</w:t>
      </w:r>
      <w:r>
        <w:rPr>
          <w:rFonts w:ascii="MS UI Gothic" w:hAnsi="MS UI Gothic" w:eastAsia="MS UI Gothic" w:cs="MS UI Gothic"/>
          <w:kern w:val="0"/>
          <w:sz w:val="24"/>
          <w:szCs w:val="24"/>
        </w:rPr>
        <w:t>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院落自助委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居民自治是人民当家做主的有效途径；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组</w:t>
      </w:r>
      <w:r>
        <w:rPr>
          <w:rFonts w:ascii="MS UI Gothic" w:hAnsi="MS UI Gothic" w:eastAsia="MS UI Gothic" w:cs="MS UI Gothic"/>
          <w:kern w:val="0"/>
          <w:sz w:val="24"/>
          <w:szCs w:val="24"/>
        </w:rPr>
        <w:t>建以</w:t>
      </w:r>
      <w:r>
        <w:rPr>
          <w:rFonts w:ascii="PMingLiU" w:hAnsi="PMingLiU" w:eastAsia="PMingLiU" w:cs="PMingLiU"/>
          <w:kern w:val="0"/>
          <w:sz w:val="24"/>
          <w:szCs w:val="24"/>
        </w:rPr>
        <w:t>热</w:t>
      </w:r>
      <w:r>
        <w:rPr>
          <w:rFonts w:ascii="MS UI Gothic" w:hAnsi="MS UI Gothic" w:eastAsia="MS UI Gothic" w:cs="MS UI Gothic"/>
          <w:kern w:val="0"/>
          <w:sz w:val="24"/>
          <w:szCs w:val="24"/>
        </w:rPr>
        <w:t>心群众</w:t>
      </w:r>
      <w:r>
        <w:rPr>
          <w:rFonts w:ascii="PMingLiU" w:hAnsi="PMingLiU" w:eastAsia="PMingLiU" w:cs="PMingLiU"/>
          <w:kern w:val="0"/>
          <w:sz w:val="24"/>
          <w:szCs w:val="24"/>
        </w:rPr>
        <w:t>为</w:t>
      </w:r>
      <w:r>
        <w:rPr>
          <w:rFonts w:ascii="MS UI Gothic" w:hAnsi="MS UI Gothic" w:eastAsia="MS UI Gothic" w:cs="MS UI Gothic"/>
          <w:kern w:val="0"/>
          <w:sz w:val="24"/>
          <w:szCs w:val="24"/>
        </w:rPr>
        <w:t>主体的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法苑</w:t>
      </w:r>
      <w:r>
        <w:rPr>
          <w:rFonts w:ascii="PMingLiU" w:hAnsi="PMingLiU" w:eastAsia="PMingLiU" w:cs="PMingLiU"/>
          <w:kern w:val="0"/>
          <w:sz w:val="24"/>
          <w:szCs w:val="24"/>
        </w:rPr>
        <w:t>讲</w:t>
      </w:r>
      <w:r>
        <w:rPr>
          <w:rFonts w:ascii="MS UI Gothic" w:hAnsi="MS UI Gothic" w:eastAsia="MS UI Gothic" w:cs="MS UI Gothic"/>
          <w:kern w:val="0"/>
          <w:sz w:val="24"/>
          <w:szCs w:val="24"/>
        </w:rPr>
        <w:t>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以案</w:t>
      </w:r>
      <w:r>
        <w:rPr>
          <w:rFonts w:ascii="PMingLiU" w:hAnsi="PMingLiU" w:eastAsia="PMingLiU" w:cs="PMingLiU"/>
          <w:kern w:val="0"/>
          <w:sz w:val="24"/>
          <w:szCs w:val="24"/>
        </w:rPr>
        <w:t>释</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行普法宣</w:t>
      </w:r>
      <w:r>
        <w:rPr>
          <w:rFonts w:ascii="PMingLiU" w:hAnsi="PMingLiU" w:eastAsia="PMingLiU" w:cs="PMingLiU"/>
          <w:kern w:val="0"/>
          <w:sz w:val="24"/>
          <w:szCs w:val="24"/>
        </w:rPr>
        <w:t>传</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依法治国要求公民要知法懂法守法用法；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w:t>
      </w:r>
      <w:r>
        <w:rPr>
          <w:rFonts w:ascii="PMingLiU" w:hAnsi="PMingLiU" w:eastAsia="PMingLiU" w:cs="PMingLiU"/>
          <w:kern w:val="0"/>
          <w:sz w:val="24"/>
          <w:szCs w:val="24"/>
        </w:rPr>
        <w:t>强调</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切</w:t>
      </w:r>
      <w:r>
        <w:rPr>
          <w:rFonts w:ascii="PMingLiU" w:hAnsi="PMingLiU" w:eastAsia="PMingLiU" w:cs="PMingLiU"/>
          <w:kern w:val="0"/>
          <w:sz w:val="24"/>
          <w:szCs w:val="24"/>
        </w:rPr>
        <w:t>实</w:t>
      </w:r>
      <w:r>
        <w:rPr>
          <w:rFonts w:ascii="MS UI Gothic" w:hAnsi="MS UI Gothic" w:eastAsia="MS UI Gothic" w:cs="MS UI Gothic"/>
          <w:kern w:val="0"/>
          <w:sz w:val="24"/>
          <w:szCs w:val="24"/>
        </w:rPr>
        <w:t>保障居民自我管理的方向；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w:t>
      </w:r>
      <w:r>
        <w:rPr>
          <w:rFonts w:ascii="PMingLiU" w:hAnsi="PMingLiU" w:eastAsia="PMingLiU" w:cs="PMingLiU"/>
          <w:kern w:val="0"/>
          <w:sz w:val="24"/>
          <w:szCs w:val="24"/>
        </w:rPr>
        <w:t>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的根本政治保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村村民自治和城市居民自治；依法治国的要求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、依法治国的要求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依法治国就是广大人民群众在党的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党要依法</w:t>
      </w:r>
      <w:r>
        <w:rPr>
          <w:rFonts w:ascii="PMingLiU" w:hAnsi="PMingLiU" w:eastAsia="PMingLiU" w:cs="PMingLiU"/>
          <w:kern w:val="0"/>
          <w:sz w:val="24"/>
          <w:szCs w:val="24"/>
        </w:rPr>
        <w:t>执</w:t>
      </w:r>
      <w:r>
        <w:rPr>
          <w:rFonts w:ascii="MS UI Gothic" w:hAnsi="MS UI Gothic" w:eastAsia="MS UI Gothic" w:cs="MS UI Gothic"/>
          <w:kern w:val="0"/>
          <w:sz w:val="24"/>
          <w:szCs w:val="24"/>
        </w:rPr>
        <w:t>政，党支持人大立法的</w:t>
      </w:r>
      <w:r>
        <w:rPr>
          <w:rFonts w:ascii="PMingLiU" w:hAnsi="PMingLiU" w:eastAsia="PMingLiU" w:cs="PMingLiU"/>
          <w:kern w:val="0"/>
          <w:sz w:val="24"/>
          <w:szCs w:val="24"/>
        </w:rPr>
        <w:t>职</w:t>
      </w:r>
      <w:r>
        <w:rPr>
          <w:rFonts w:ascii="MS UI Gothic" w:hAnsi="MS UI Gothic" w:eastAsia="MS UI Gothic" w:cs="MS UI Gothic"/>
          <w:kern w:val="0"/>
          <w:sz w:val="24"/>
          <w:szCs w:val="24"/>
        </w:rPr>
        <w:t>能，党的主</w:t>
      </w:r>
      <w:r>
        <w:rPr>
          <w:rFonts w:ascii="PMingLiU" w:hAnsi="PMingLiU" w:eastAsia="PMingLiU" w:cs="PMingLiU"/>
          <w:kern w:val="0"/>
          <w:sz w:val="24"/>
          <w:szCs w:val="24"/>
        </w:rPr>
        <w:t>张</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法定程序才能上升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人大要</w:t>
      </w:r>
      <w:r>
        <w:rPr>
          <w:rFonts w:ascii="PMingLiU" w:hAnsi="PMingLiU" w:eastAsia="PMingLiU" w:cs="PMingLiU"/>
          <w:kern w:val="0"/>
          <w:sz w:val="24"/>
          <w:szCs w:val="24"/>
        </w:rPr>
        <w:t>严</w:t>
      </w:r>
      <w:r>
        <w:rPr>
          <w:rFonts w:ascii="MS UI Gothic" w:hAnsi="MS UI Gothic" w:eastAsia="MS UI Gothic" w:cs="MS UI Gothic"/>
          <w:kern w:val="0"/>
          <w:sz w:val="24"/>
          <w:szCs w:val="24"/>
        </w:rPr>
        <w:t>格立法；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政府要依法行政；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司法机关要公正司法，</w:t>
      </w:r>
      <w:r>
        <w:rPr>
          <w:rFonts w:ascii="PMingLiU" w:hAnsi="PMingLiU" w:eastAsia="PMingLiU" w:cs="PMingLiU"/>
          <w:kern w:val="0"/>
          <w:sz w:val="24"/>
          <w:szCs w:val="24"/>
        </w:rPr>
        <w:t>严</w:t>
      </w:r>
      <w:r>
        <w:rPr>
          <w:rFonts w:ascii="MS UI Gothic" w:hAnsi="MS UI Gothic" w:eastAsia="MS UI Gothic" w:cs="MS UI Gothic"/>
          <w:kern w:val="0"/>
          <w:sz w:val="24"/>
          <w:szCs w:val="24"/>
        </w:rPr>
        <w:t>格</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公民要学法、懂法、用法、守法。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意，材料中的做法可以提高自治</w:t>
      </w:r>
      <w:r>
        <w:rPr>
          <w:rFonts w:ascii="PMingLiU" w:hAnsi="PMingLiU" w:eastAsia="PMingLiU" w:cs="PMingLiU"/>
          <w:kern w:val="0"/>
          <w:sz w:val="24"/>
          <w:szCs w:val="24"/>
        </w:rPr>
        <w:t>规</w:t>
      </w:r>
      <w:r>
        <w:rPr>
          <w:rFonts w:ascii="MS UI Gothic" w:hAnsi="MS UI Gothic" w:eastAsia="MS UI Gothic" w:cs="MS UI Gothic"/>
          <w:kern w:val="0"/>
          <w:sz w:val="24"/>
          <w:szCs w:val="24"/>
        </w:rPr>
        <w:t>范化水平，推</w:t>
      </w:r>
      <w:r>
        <w:rPr>
          <w:rFonts w:ascii="PMingLiU" w:hAnsi="PMingLiU" w:eastAsia="PMingLiU" w:cs="PMingLiU"/>
          <w:kern w:val="0"/>
          <w:sz w:val="24"/>
          <w:szCs w:val="24"/>
        </w:rPr>
        <w:t>进</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民主化</w:t>
      </w:r>
      <w:r>
        <w:rPr>
          <w:rFonts w:ascii="PMingLiU" w:hAnsi="PMingLiU" w:eastAsia="PMingLiU" w:cs="PMingLiU"/>
          <w:kern w:val="0"/>
          <w:sz w:val="24"/>
          <w:szCs w:val="24"/>
        </w:rPr>
        <w:t>进</w:t>
      </w:r>
      <w:r>
        <w:rPr>
          <w:rFonts w:ascii="MS UI Gothic" w:hAnsi="MS UI Gothic" w:eastAsia="MS UI Gothic" w:cs="MS UI Gothic"/>
          <w:kern w:val="0"/>
          <w:sz w:val="24"/>
          <w:szCs w:val="24"/>
        </w:rPr>
        <w:t>程，但没有涉及健全基</w:t>
      </w:r>
      <w:r>
        <w:rPr>
          <w:rFonts w:ascii="PMingLiU" w:hAnsi="PMingLiU" w:eastAsia="PMingLiU" w:cs="PMingLiU"/>
          <w:kern w:val="0"/>
          <w:sz w:val="24"/>
          <w:szCs w:val="24"/>
        </w:rPr>
        <w:t>层</w:t>
      </w:r>
      <w:r>
        <w:rPr>
          <w:rFonts w:ascii="MS UI Gothic" w:hAnsi="MS UI Gothic" w:eastAsia="MS UI Gothic" w:cs="MS UI Gothic"/>
          <w:kern w:val="0"/>
          <w:sz w:val="24"/>
          <w:szCs w:val="24"/>
        </w:rPr>
        <w:t>民主制度；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，自治</w:t>
      </w:r>
      <w:r>
        <w:rPr>
          <w:rFonts w:ascii="PMingLiU" w:hAnsi="PMingLiU" w:eastAsia="PMingLiU" w:cs="PMingLiU"/>
          <w:kern w:val="0"/>
          <w:sz w:val="24"/>
          <w:szCs w:val="24"/>
        </w:rPr>
        <w:t>组织</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力是法定的，不能随意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意，材料中，某村依托移</w:t>
      </w:r>
      <w:r>
        <w:rPr>
          <w:rFonts w:ascii="PMingLiU" w:hAnsi="PMingLiU" w:eastAsia="PMingLiU" w:cs="PMingLiU"/>
          <w:kern w:val="0"/>
          <w:sz w:val="24"/>
          <w:szCs w:val="24"/>
        </w:rPr>
        <w:t>动</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网、大数据、云</w:t>
      </w:r>
      <w:r>
        <w:rPr>
          <w:rFonts w:ascii="PMingLiU" w:hAnsi="PMingLiU" w:eastAsia="PMingLiU" w:cs="PMingLiU"/>
          <w:kern w:val="0"/>
          <w:sz w:val="24"/>
          <w:szCs w:val="24"/>
        </w:rPr>
        <w:t>计</w:t>
      </w:r>
      <w:r>
        <w:rPr>
          <w:rFonts w:ascii="MS UI Gothic" w:hAnsi="MS UI Gothic" w:eastAsia="MS UI Gothic" w:cs="MS UI Gothic"/>
          <w:kern w:val="0"/>
          <w:sz w:val="24"/>
          <w:szCs w:val="24"/>
        </w:rPr>
        <w:t>算、人工智能等科技手段，建成一个</w:t>
      </w:r>
      <w:r>
        <w:rPr>
          <w:rFonts w:ascii="PMingLiU" w:hAnsi="PMingLiU" w:eastAsia="PMingLiU" w:cs="PMingLiU"/>
          <w:kern w:val="0"/>
          <w:sz w:val="24"/>
          <w:szCs w:val="24"/>
        </w:rPr>
        <w:t>综</w:t>
      </w:r>
      <w:r>
        <w:rPr>
          <w:rFonts w:ascii="MS UI Gothic" w:hAnsi="MS UI Gothic" w:eastAsia="MS UI Gothic" w:cs="MS UI Gothic"/>
          <w:kern w:val="0"/>
          <w:sz w:val="24"/>
          <w:szCs w:val="24"/>
        </w:rPr>
        <w:t>合型智能化服</w:t>
      </w:r>
      <w:r>
        <w:rPr>
          <w:rFonts w:ascii="PMingLiU" w:hAnsi="PMingLiU" w:eastAsia="PMingLiU" w:cs="PMingLiU"/>
          <w:kern w:val="0"/>
          <w:sz w:val="24"/>
          <w:szCs w:val="24"/>
        </w:rPr>
        <w:t>务</w:t>
      </w:r>
      <w:r>
        <w:rPr>
          <w:rFonts w:ascii="MS UI Gothic" w:hAnsi="MS UI Gothic" w:eastAsia="MS UI Gothic" w:cs="MS UI Gothic"/>
          <w:kern w:val="0"/>
          <w:sz w:val="24"/>
          <w:szCs w:val="24"/>
        </w:rPr>
        <w:t>平台，</w:t>
      </w:r>
      <w:r>
        <w:rPr>
          <w:rFonts w:ascii="PMingLiU" w:hAnsi="PMingLiU" w:eastAsia="PMingLiU" w:cs="PMingLiU"/>
          <w:kern w:val="0"/>
          <w:sz w:val="24"/>
          <w:szCs w:val="24"/>
        </w:rPr>
        <w:t>该</w:t>
      </w:r>
      <w:r>
        <w:rPr>
          <w:rFonts w:ascii="MS UI Gothic" w:hAnsi="MS UI Gothic" w:eastAsia="MS UI Gothic" w:cs="MS UI Gothic"/>
          <w:kern w:val="0"/>
          <w:sz w:val="24"/>
          <w:szCs w:val="24"/>
        </w:rPr>
        <w:t>平台具有党建引</w:t>
      </w:r>
      <w:r>
        <w:rPr>
          <w:rFonts w:ascii="PMingLiU" w:hAnsi="PMingLiU" w:eastAsia="PMingLiU" w:cs="PMingLiU"/>
          <w:kern w:val="0"/>
          <w:sz w:val="24"/>
          <w:szCs w:val="24"/>
        </w:rPr>
        <w:t>领</w:t>
      </w:r>
      <w:r>
        <w:rPr>
          <w:rFonts w:ascii="MS UI Gothic" w:hAnsi="MS UI Gothic" w:eastAsia="MS UI Gothic" w:cs="MS UI Gothic"/>
          <w:kern w:val="0"/>
          <w:sz w:val="24"/>
          <w:szCs w:val="24"/>
        </w:rPr>
        <w:t>、信息交流、智能服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议</w:t>
      </w:r>
      <w:r>
        <w:rPr>
          <w:rFonts w:ascii="MS UI Gothic" w:hAnsi="MS UI Gothic" w:eastAsia="MS UI Gothic" w:cs="MS UI Gothic"/>
          <w:kern w:val="0"/>
          <w:sz w:val="24"/>
          <w:szCs w:val="24"/>
        </w:rPr>
        <w:t>事、多群管理、数据分析等八大功能，</w:t>
      </w:r>
      <w:r>
        <w:rPr>
          <w:rFonts w:ascii="PMingLiU" w:hAnsi="PMingLiU" w:eastAsia="PMingLiU" w:cs="PMingLiU"/>
          <w:kern w:val="0"/>
          <w:sz w:val="24"/>
          <w:szCs w:val="24"/>
        </w:rPr>
        <w:t>这</w:t>
      </w:r>
      <w:r>
        <w:rPr>
          <w:rFonts w:ascii="MS UI Gothic" w:hAnsi="MS UI Gothic" w:eastAsia="MS UI Gothic" w:cs="MS UI Gothic"/>
          <w:kern w:val="0"/>
          <w:sz w:val="24"/>
          <w:szCs w:val="24"/>
        </w:rPr>
        <w:t>整合了社会治理力量，形成了</w:t>
      </w:r>
      <w:r>
        <w:rPr>
          <w:rFonts w:ascii="PMingLiU" w:hAnsi="PMingLiU" w:eastAsia="PMingLiU" w:cs="PMingLiU"/>
          <w:kern w:val="0"/>
          <w:sz w:val="24"/>
          <w:szCs w:val="24"/>
        </w:rPr>
        <w:t>乡</w:t>
      </w:r>
      <w:r>
        <w:rPr>
          <w:rFonts w:ascii="MS UI Gothic" w:hAnsi="MS UI Gothic" w:eastAsia="MS UI Gothic" w:cs="MS UI Gothic"/>
          <w:kern w:val="0"/>
          <w:sz w:val="24"/>
          <w:szCs w:val="24"/>
        </w:rPr>
        <w:t>村治理的合力，</w:t>
      </w:r>
      <w:r>
        <w:rPr>
          <w:rFonts w:ascii="PMingLiU" w:hAnsi="PMingLiU" w:eastAsia="PMingLiU" w:cs="PMingLiU"/>
          <w:kern w:val="0"/>
          <w:sz w:val="24"/>
          <w:szCs w:val="24"/>
        </w:rPr>
        <w:t>创</w:t>
      </w:r>
      <w:r>
        <w:rPr>
          <w:rFonts w:ascii="MS UI Gothic" w:hAnsi="MS UI Gothic" w:eastAsia="MS UI Gothic" w:cs="MS UI Gothic"/>
          <w:kern w:val="0"/>
          <w:sz w:val="24"/>
          <w:szCs w:val="24"/>
        </w:rPr>
        <w:t>新了</w:t>
      </w:r>
      <w:r>
        <w:rPr>
          <w:rFonts w:ascii="PMingLiU" w:hAnsi="PMingLiU" w:eastAsia="PMingLiU" w:cs="PMingLiU"/>
          <w:kern w:val="0"/>
          <w:sz w:val="24"/>
          <w:szCs w:val="24"/>
        </w:rPr>
        <w:t>乡</w:t>
      </w:r>
      <w:r>
        <w:rPr>
          <w:rFonts w:ascii="MS UI Gothic" w:hAnsi="MS UI Gothic" w:eastAsia="MS UI Gothic" w:cs="MS UI Gothic"/>
          <w:kern w:val="0"/>
          <w:sz w:val="24"/>
          <w:szCs w:val="24"/>
        </w:rPr>
        <w:t>村治理方式，推</w:t>
      </w:r>
      <w:r>
        <w:rPr>
          <w:rFonts w:ascii="PMingLiU" w:hAnsi="PMingLiU" w:eastAsia="PMingLiU" w:cs="PMingLiU"/>
          <w:kern w:val="0"/>
          <w:sz w:val="24"/>
          <w:szCs w:val="24"/>
        </w:rPr>
        <w:t>进</w:t>
      </w:r>
      <w:r>
        <w:rPr>
          <w:rFonts w:ascii="MS UI Gothic" w:hAnsi="MS UI Gothic" w:eastAsia="MS UI Gothic" w:cs="MS UI Gothic"/>
          <w:kern w:val="0"/>
          <w:sz w:val="24"/>
          <w:szCs w:val="24"/>
        </w:rPr>
        <w:t>了基</w:t>
      </w:r>
      <w:r>
        <w:rPr>
          <w:rFonts w:ascii="PMingLiU" w:hAnsi="PMingLiU" w:eastAsia="PMingLiU" w:cs="PMingLiU"/>
          <w:kern w:val="0"/>
          <w:sz w:val="24"/>
          <w:szCs w:val="24"/>
        </w:rPr>
        <w:t>层</w:t>
      </w:r>
      <w:r>
        <w:rPr>
          <w:rFonts w:ascii="MS UI Gothic" w:hAnsi="MS UI Gothic" w:eastAsia="MS UI Gothic" w:cs="MS UI Gothic"/>
          <w:kern w:val="0"/>
          <w:sz w:val="24"/>
          <w:szCs w:val="24"/>
        </w:rPr>
        <w:t>民主化</w:t>
      </w:r>
      <w:r>
        <w:rPr>
          <w:rFonts w:ascii="PMingLiU" w:hAnsi="PMingLiU" w:eastAsia="PMingLiU" w:cs="PMingLiU"/>
          <w:kern w:val="0"/>
          <w:sz w:val="24"/>
          <w:szCs w:val="24"/>
        </w:rPr>
        <w:t>进</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。制定《村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》等形式，是村民</w:t>
      </w:r>
      <w:r>
        <w:rPr>
          <w:rFonts w:ascii="PMingLiU" w:hAnsi="PMingLiU" w:eastAsia="PMingLiU" w:cs="PMingLiU"/>
          <w:kern w:val="0"/>
          <w:sz w:val="24"/>
          <w:szCs w:val="24"/>
        </w:rPr>
        <w:t>规</w:t>
      </w:r>
      <w:r>
        <w:rPr>
          <w:rFonts w:ascii="MS UI Gothic" w:hAnsi="MS UI Gothic" w:eastAsia="MS UI Gothic" w:cs="MS UI Gothic"/>
          <w:kern w:val="0"/>
          <w:sz w:val="24"/>
          <w:szCs w:val="24"/>
        </w:rPr>
        <w:t>范自己和村干部的行</w:t>
      </w:r>
      <w:r>
        <w:rPr>
          <w:rFonts w:ascii="PMingLiU" w:hAnsi="PMingLiU" w:eastAsia="PMingLiU" w:cs="PMingLiU"/>
          <w:kern w:val="0"/>
          <w:sz w:val="24"/>
          <w:szCs w:val="24"/>
        </w:rPr>
        <w:t>为</w:t>
      </w:r>
      <w:r>
        <w:rPr>
          <w:rFonts w:ascii="MS UI Gothic" w:hAnsi="MS UI Gothic" w:eastAsia="MS UI Gothic" w:cs="MS UI Gothic"/>
          <w:kern w:val="0"/>
          <w:sz w:val="24"/>
          <w:szCs w:val="24"/>
        </w:rPr>
        <w:t>，运用民主的</w:t>
      </w:r>
      <w:r>
        <w:rPr>
          <w:rFonts w:ascii="PMingLiU" w:hAnsi="PMingLiU" w:eastAsia="PMingLiU" w:cs="PMingLiU"/>
          <w:kern w:val="0"/>
          <w:sz w:val="24"/>
          <w:szCs w:val="24"/>
        </w:rPr>
        <w:t>办</w:t>
      </w:r>
      <w:r>
        <w:rPr>
          <w:rFonts w:ascii="MS UI Gothic" w:hAnsi="MS UI Gothic" w:eastAsia="MS UI Gothic" w:cs="MS UI Gothic"/>
          <w:kern w:val="0"/>
          <w:sz w:val="24"/>
          <w:szCs w:val="24"/>
        </w:rPr>
        <w:t>法来管理村里的日常事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自己的事情自己</w:t>
      </w:r>
      <w:r>
        <w:rPr>
          <w:rFonts w:ascii="PMingLiU" w:hAnsi="PMingLiU" w:eastAsia="PMingLiU" w:cs="PMingLiU"/>
          <w:kern w:val="0"/>
          <w:sz w:val="24"/>
          <w:szCs w:val="24"/>
        </w:rPr>
        <w:t>办</w:t>
      </w:r>
      <w:r>
        <w:rPr>
          <w:rFonts w:ascii="MS UI Gothic" w:hAnsi="MS UI Gothic" w:eastAsia="MS UI Gothic" w:cs="MS UI Gothic"/>
          <w:kern w:val="0"/>
          <w:sz w:val="24"/>
          <w:szCs w:val="24"/>
        </w:rPr>
        <w:t>，自己的</w:t>
      </w:r>
      <w:r>
        <w:rPr>
          <w:rFonts w:ascii="PMingLiU" w:hAnsi="PMingLiU" w:eastAsia="PMingLiU" w:cs="PMingLiU"/>
          <w:kern w:val="0"/>
          <w:sz w:val="24"/>
          <w:szCs w:val="24"/>
        </w:rPr>
        <w:t>难题</w:t>
      </w:r>
      <w:r>
        <w:rPr>
          <w:rFonts w:ascii="MS UI Gothic" w:hAnsi="MS UI Gothic" w:eastAsia="MS UI Gothic" w:cs="MS UI Gothic"/>
          <w:kern w:val="0"/>
          <w:sz w:val="24"/>
          <w:szCs w:val="24"/>
        </w:rPr>
        <w:t>自己解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的有效途径。在村民自治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，材料中的社区不属于行政机构；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民情理事会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用</w:t>
      </w:r>
      <w:r>
        <w:rPr>
          <w:rFonts w:ascii="PMingLiU" w:hAnsi="PMingLiU" w:eastAsia="PMingLiU" w:cs="PMingLiU"/>
          <w:kern w:val="0"/>
          <w:sz w:val="24"/>
          <w:szCs w:val="24"/>
        </w:rPr>
        <w:t>亲</w:t>
      </w:r>
      <w:r>
        <w:rPr>
          <w:rFonts w:ascii="MS UI Gothic" w:hAnsi="MS UI Gothic" w:eastAsia="MS UI Gothic" w:cs="MS UI Gothic"/>
          <w:kern w:val="0"/>
          <w:sz w:val="24"/>
          <w:szCs w:val="24"/>
        </w:rPr>
        <w:t>情、友情疏通情</w:t>
      </w:r>
      <w:r>
        <w:rPr>
          <w:rFonts w:ascii="PMingLiU" w:hAnsi="PMingLiU" w:eastAsia="PMingLiU" w:cs="PMingLiU"/>
          <w:kern w:val="0"/>
          <w:sz w:val="24"/>
          <w:szCs w:val="24"/>
        </w:rPr>
        <w:t>绪</w:t>
      </w:r>
      <w:r>
        <w:rPr>
          <w:rFonts w:ascii="MS UI Gothic" w:hAnsi="MS UI Gothic" w:eastAsia="MS UI Gothic" w:cs="MS UI Gothic"/>
          <w:kern w:val="0"/>
          <w:sz w:val="24"/>
          <w:szCs w:val="24"/>
        </w:rPr>
        <w:t>，用群众的</w:t>
      </w:r>
      <w:r>
        <w:rPr>
          <w:rFonts w:ascii="PMingLiU" w:hAnsi="PMingLiU" w:eastAsia="PMingLiU" w:cs="PMingLiU"/>
          <w:kern w:val="0"/>
          <w:sz w:val="24"/>
          <w:szCs w:val="24"/>
        </w:rPr>
        <w:t>语</w:t>
      </w:r>
      <w:r>
        <w:rPr>
          <w:rFonts w:ascii="MS UI Gothic" w:hAnsi="MS UI Gothic" w:eastAsia="MS UI Gothic" w:cs="MS UI Gothic"/>
          <w:kern w:val="0"/>
          <w:sz w:val="24"/>
          <w:szCs w:val="24"/>
        </w:rPr>
        <w:t>言加</w:t>
      </w:r>
      <w:r>
        <w:rPr>
          <w:rFonts w:ascii="PMingLiU" w:hAnsi="PMingLiU" w:eastAsia="PMingLiU" w:cs="PMingLiU"/>
          <w:kern w:val="0"/>
          <w:sz w:val="24"/>
          <w:szCs w:val="24"/>
        </w:rPr>
        <w:t>强对话</w:t>
      </w:r>
      <w:r>
        <w:rPr>
          <w:rFonts w:ascii="MS UI Gothic" w:hAnsi="MS UI Gothic" w:eastAsia="MS UI Gothic" w:cs="MS UI Gothic"/>
          <w:kern w:val="0"/>
          <w:sz w:val="24"/>
          <w:szCs w:val="24"/>
        </w:rPr>
        <w:t>、沟通，用</w:t>
      </w:r>
      <w:r>
        <w:rPr>
          <w:rFonts w:ascii="PMingLiU" w:hAnsi="PMingLiU" w:eastAsia="PMingLiU" w:cs="PMingLiU"/>
          <w:kern w:val="0"/>
          <w:sz w:val="24"/>
          <w:szCs w:val="24"/>
        </w:rPr>
        <w:t>协</w:t>
      </w:r>
      <w:r>
        <w:rPr>
          <w:rFonts w:ascii="MS UI Gothic" w:hAnsi="MS UI Gothic" w:eastAsia="MS UI Gothic" w:cs="MS UI Gothic"/>
          <w:kern w:val="0"/>
          <w:sz w:val="24"/>
          <w:szCs w:val="24"/>
        </w:rPr>
        <w:t>商的方式</w:t>
      </w:r>
      <w:r>
        <w:rPr>
          <w:rFonts w:ascii="PMingLiU" w:hAnsi="PMingLiU" w:eastAsia="PMingLiU" w:cs="PMingLiU"/>
          <w:kern w:val="0"/>
          <w:sz w:val="24"/>
          <w:szCs w:val="24"/>
        </w:rPr>
        <w:t>协调</w:t>
      </w:r>
      <w:r>
        <w:rPr>
          <w:rFonts w:ascii="MS UI Gothic" w:hAnsi="MS UI Gothic" w:eastAsia="MS UI Gothic" w:cs="MS UI Gothic"/>
          <w:kern w:val="0"/>
          <w:sz w:val="24"/>
          <w:szCs w:val="24"/>
        </w:rPr>
        <w:t>利益关系，从而有效地化解了社会矛盾，促</w:t>
      </w:r>
      <w:r>
        <w:rPr>
          <w:rFonts w:ascii="PMingLiU" w:hAnsi="PMingLiU" w:eastAsia="PMingLiU" w:cs="PMingLiU"/>
          <w:kern w:val="0"/>
          <w:sz w:val="24"/>
          <w:szCs w:val="24"/>
        </w:rPr>
        <w:t>进</w:t>
      </w:r>
      <w:r>
        <w:rPr>
          <w:rFonts w:ascii="MS UI Gothic" w:hAnsi="MS UI Gothic" w:eastAsia="MS UI Gothic" w:cs="MS UI Gothic"/>
          <w:kern w:val="0"/>
          <w:sz w:val="24"/>
          <w:szCs w:val="24"/>
        </w:rPr>
        <w:t>了社会和</w:t>
      </w:r>
      <w:r>
        <w:rPr>
          <w:rFonts w:ascii="PMingLiU" w:hAnsi="PMingLiU" w:eastAsia="PMingLiU" w:cs="PMingLiU"/>
          <w:kern w:val="0"/>
          <w:sz w:val="24"/>
          <w:szCs w:val="24"/>
        </w:rPr>
        <w:t>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一做法建立了矛盾</w:t>
      </w:r>
      <w:r>
        <w:rPr>
          <w:rFonts w:ascii="PMingLiU" w:hAnsi="PMingLiU" w:eastAsia="PMingLiU" w:cs="PMingLiU"/>
          <w:kern w:val="0"/>
          <w:sz w:val="24"/>
          <w:szCs w:val="24"/>
        </w:rPr>
        <w:t>协调处</w:t>
      </w:r>
      <w:r>
        <w:rPr>
          <w:rFonts w:ascii="MS UI Gothic" w:hAnsi="MS UI Gothic" w:eastAsia="MS UI Gothic" w:cs="MS UI Gothic"/>
          <w:kern w:val="0"/>
          <w:sz w:val="24"/>
          <w:szCs w:val="24"/>
        </w:rPr>
        <w:t>理新机制，提升了社会治理的水平；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意，以社区中的离退休老干部、老党</w:t>
      </w:r>
      <w:r>
        <w:rPr>
          <w:rFonts w:ascii="PMingLiU" w:hAnsi="PMingLiU" w:eastAsia="PMingLiU" w:cs="PMingLiU"/>
          <w:kern w:val="0"/>
          <w:sz w:val="24"/>
          <w:szCs w:val="24"/>
        </w:rPr>
        <w:t>员</w:t>
      </w:r>
      <w:r>
        <w:rPr>
          <w:rFonts w:ascii="MS UI Gothic" w:hAnsi="MS UI Gothic" w:eastAsia="MS UI Gothic" w:cs="MS UI Gothic"/>
          <w:kern w:val="0"/>
          <w:sz w:val="24"/>
          <w:szCs w:val="24"/>
        </w:rPr>
        <w:t>、老模范</w:t>
      </w:r>
      <w:r>
        <w:rPr>
          <w:rFonts w:ascii="PMingLiU" w:hAnsi="PMingLiU" w:eastAsia="PMingLiU" w:cs="PMingLiU"/>
          <w:kern w:val="0"/>
          <w:sz w:val="24"/>
          <w:szCs w:val="24"/>
        </w:rPr>
        <w:t>为</w:t>
      </w:r>
      <w:r>
        <w:rPr>
          <w:rFonts w:ascii="MS UI Gothic" w:hAnsi="MS UI Gothic" w:eastAsia="MS UI Gothic" w:cs="MS UI Gothic"/>
          <w:kern w:val="0"/>
          <w:sz w:val="24"/>
          <w:szCs w:val="24"/>
        </w:rPr>
        <w:t>主体建立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民情理事会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，用群众的</w:t>
      </w:r>
      <w:r>
        <w:rPr>
          <w:rFonts w:ascii="PMingLiU" w:hAnsi="PMingLiU" w:eastAsia="PMingLiU" w:cs="PMingLiU"/>
          <w:kern w:val="0"/>
          <w:sz w:val="24"/>
          <w:szCs w:val="24"/>
        </w:rPr>
        <w:t>语</w:t>
      </w:r>
      <w:r>
        <w:rPr>
          <w:rFonts w:ascii="MS UI Gothic" w:hAnsi="MS UI Gothic" w:eastAsia="MS UI Gothic" w:cs="MS UI Gothic"/>
          <w:kern w:val="0"/>
          <w:sz w:val="24"/>
          <w:szCs w:val="24"/>
        </w:rPr>
        <w:t>言加</w:t>
      </w:r>
      <w:r>
        <w:rPr>
          <w:rFonts w:ascii="PMingLiU" w:hAnsi="PMingLiU" w:eastAsia="PMingLiU" w:cs="PMingLiU"/>
          <w:kern w:val="0"/>
          <w:sz w:val="24"/>
          <w:szCs w:val="24"/>
        </w:rPr>
        <w:t>强对话</w:t>
      </w:r>
      <w:r>
        <w:rPr>
          <w:rFonts w:ascii="MS UI Gothic" w:hAnsi="MS UI Gothic" w:eastAsia="MS UI Gothic" w:cs="MS UI Gothic"/>
          <w:kern w:val="0"/>
          <w:sz w:val="24"/>
          <w:szCs w:val="24"/>
        </w:rPr>
        <w:t>、沟通，</w:t>
      </w:r>
      <w:r>
        <w:rPr>
          <w:rFonts w:ascii="PMingLiU" w:hAnsi="PMingLiU" w:eastAsia="PMingLiU" w:cs="PMingLiU"/>
          <w:kern w:val="0"/>
          <w:sz w:val="24"/>
          <w:szCs w:val="24"/>
        </w:rPr>
        <w:t>这</w:t>
      </w:r>
      <w:r>
        <w:rPr>
          <w:rFonts w:ascii="MS UI Gothic" w:hAnsi="MS UI Gothic" w:eastAsia="MS UI Gothic" w:cs="MS UI Gothic"/>
          <w:kern w:val="0"/>
          <w:sz w:val="24"/>
          <w:szCs w:val="24"/>
        </w:rPr>
        <w:t>一做法</w:t>
      </w:r>
      <w:r>
        <w:rPr>
          <w:rFonts w:ascii="PMingLiU" w:hAnsi="PMingLiU" w:eastAsia="PMingLiU" w:cs="PMingLiU"/>
          <w:kern w:val="0"/>
          <w:sz w:val="24"/>
          <w:szCs w:val="24"/>
        </w:rPr>
        <w:t>坚</w:t>
      </w:r>
      <w:r>
        <w:rPr>
          <w:rFonts w:ascii="MS UI Gothic" w:hAnsi="MS UI Gothic" w:eastAsia="MS UI Gothic" w:cs="MS UI Gothic"/>
          <w:kern w:val="0"/>
          <w:sz w:val="24"/>
          <w:szCs w:val="24"/>
        </w:rPr>
        <w:t>持了群众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了民主管理的作用；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是指居委会和村委会，材料中没有涉及。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点的基本内容：相信人民群众自己解放自己，全心全意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的基本内容：一切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2</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，社情民意反映制度是公民参与民主决策的方式。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正确，公民可以</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电视</w:t>
      </w:r>
      <w:r>
        <w:rPr>
          <w:rFonts w:ascii="MS UI Gothic" w:hAnsi="MS UI Gothic" w:eastAsia="MS UI Gothic" w:cs="MS UI Gothic"/>
          <w:kern w:val="0"/>
          <w:sz w:val="24"/>
          <w:szCs w:val="24"/>
        </w:rPr>
        <w:t>媒体，通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发</w:t>
      </w:r>
      <w:r>
        <w:rPr>
          <w:rFonts w:ascii="MS UI Gothic" w:hAnsi="MS UI Gothic" w:eastAsia="MS UI Gothic" w:cs="MS UI Gothic"/>
          <w:kern w:val="0"/>
          <w:sz w:val="24"/>
          <w:szCs w:val="24"/>
        </w:rPr>
        <w:t>表</w:t>
      </w:r>
      <w:r>
        <w:rPr>
          <w:rFonts w:ascii="PMingLiU" w:hAnsi="PMingLiU" w:eastAsia="PMingLiU" w:cs="PMingLiU"/>
          <w:kern w:val="0"/>
          <w:sz w:val="24"/>
          <w:szCs w:val="24"/>
        </w:rPr>
        <w:t>对</w:t>
      </w:r>
      <w:r>
        <w:rPr>
          <w:rFonts w:ascii="MS UI Gothic" w:hAnsi="MS UI Gothic" w:eastAsia="MS UI Gothic" w:cs="MS UI Gothic"/>
          <w:kern w:val="0"/>
          <w:sz w:val="24"/>
          <w:szCs w:val="24"/>
        </w:rPr>
        <w:t>公共</w:t>
      </w:r>
      <w:r>
        <w:rPr>
          <w:rFonts w:ascii="PMingLiU" w:hAnsi="PMingLiU" w:eastAsia="PMingLiU" w:cs="PMingLiU"/>
          <w:kern w:val="0"/>
          <w:sz w:val="24"/>
          <w:szCs w:val="24"/>
        </w:rPr>
        <w:t>设</w:t>
      </w:r>
      <w:r>
        <w:rPr>
          <w:rFonts w:ascii="MS UI Gothic" w:hAnsi="MS UI Gothic" w:eastAsia="MS UI Gothic" w:cs="MS UI Gothic"/>
          <w:kern w:val="0"/>
          <w:sz w:val="24"/>
          <w:szCs w:val="24"/>
        </w:rPr>
        <w:t>施</w:t>
      </w:r>
      <w:r>
        <w:rPr>
          <w:rFonts w:ascii="PMingLiU" w:hAnsi="PMingLiU" w:eastAsia="PMingLiU" w:cs="PMingLiU"/>
          <w:kern w:val="0"/>
          <w:sz w:val="24"/>
          <w:szCs w:val="24"/>
        </w:rPr>
        <w:t>问题</w:t>
      </w:r>
      <w:r>
        <w:rPr>
          <w:rFonts w:ascii="MS UI Gothic" w:hAnsi="MS UI Gothic" w:eastAsia="MS UI Gothic" w:cs="MS UI Gothic"/>
          <w:kern w:val="0"/>
          <w:sz w:val="24"/>
          <w:szCs w:val="24"/>
        </w:rPr>
        <w:t>的改善建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正确，公民可以</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电视</w:t>
      </w:r>
      <w:r>
        <w:rPr>
          <w:rFonts w:ascii="MS UI Gothic" w:hAnsi="MS UI Gothic" w:eastAsia="MS UI Gothic" w:cs="MS UI Gothic"/>
          <w:kern w:val="0"/>
          <w:sz w:val="24"/>
          <w:szCs w:val="24"/>
        </w:rPr>
        <w:t>媒体，通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发</w:t>
      </w:r>
      <w:r>
        <w:rPr>
          <w:rFonts w:ascii="MS UI Gothic" w:hAnsi="MS UI Gothic" w:eastAsia="MS UI Gothic" w:cs="MS UI Gothic"/>
          <w:kern w:val="0"/>
          <w:sz w:val="24"/>
          <w:szCs w:val="24"/>
        </w:rPr>
        <w:t>表</w:t>
      </w:r>
      <w:r>
        <w:rPr>
          <w:rFonts w:ascii="PMingLiU" w:hAnsi="PMingLiU" w:eastAsia="PMingLiU" w:cs="PMingLiU"/>
          <w:kern w:val="0"/>
          <w:sz w:val="24"/>
          <w:szCs w:val="24"/>
        </w:rPr>
        <w:t>对</w:t>
      </w:r>
      <w:r>
        <w:rPr>
          <w:rFonts w:ascii="MS UI Gothic" w:hAnsi="MS UI Gothic" w:eastAsia="MS UI Gothic" w:cs="MS UI Gothic"/>
          <w:kern w:val="0"/>
          <w:sz w:val="24"/>
          <w:szCs w:val="24"/>
        </w:rPr>
        <w:t>公共</w:t>
      </w:r>
      <w:r>
        <w:rPr>
          <w:rFonts w:ascii="PMingLiU" w:hAnsi="PMingLiU" w:eastAsia="PMingLiU" w:cs="PMingLiU"/>
          <w:kern w:val="0"/>
          <w:sz w:val="24"/>
          <w:szCs w:val="24"/>
        </w:rPr>
        <w:t>设</w:t>
      </w:r>
      <w:r>
        <w:rPr>
          <w:rFonts w:ascii="MS UI Gothic" w:hAnsi="MS UI Gothic" w:eastAsia="MS UI Gothic" w:cs="MS UI Gothic"/>
          <w:kern w:val="0"/>
          <w:sz w:val="24"/>
          <w:szCs w:val="24"/>
        </w:rPr>
        <w:t>施</w:t>
      </w:r>
      <w:r>
        <w:rPr>
          <w:rFonts w:ascii="PMingLiU" w:hAnsi="PMingLiU" w:eastAsia="PMingLiU" w:cs="PMingLiU"/>
          <w:kern w:val="0"/>
          <w:sz w:val="24"/>
          <w:szCs w:val="24"/>
        </w:rPr>
        <w:t>问题</w:t>
      </w:r>
      <w:r>
        <w:rPr>
          <w:rFonts w:ascii="MS UI Gothic" w:hAnsi="MS UI Gothic" w:eastAsia="MS UI Gothic" w:cs="MS UI Gothic"/>
          <w:kern w:val="0"/>
          <w:sz w:val="24"/>
          <w:szCs w:val="24"/>
        </w:rPr>
        <w:t>的改善建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公共</w:t>
      </w:r>
      <w:r>
        <w:rPr>
          <w:rFonts w:ascii="PMingLiU" w:hAnsi="PMingLiU" w:eastAsia="PMingLiU" w:cs="PMingLiU"/>
          <w:kern w:val="0"/>
          <w:sz w:val="24"/>
          <w:szCs w:val="24"/>
        </w:rPr>
        <w:t>设</w:t>
      </w:r>
      <w:r>
        <w:rPr>
          <w:rFonts w:ascii="MS UI Gothic" w:hAnsi="MS UI Gothic" w:eastAsia="MS UI Gothic" w:cs="MS UI Gothic"/>
          <w:kern w:val="0"/>
          <w:sz w:val="24"/>
          <w:szCs w:val="24"/>
        </w:rPr>
        <w:t>施中存在的</w:t>
      </w:r>
      <w:r>
        <w:rPr>
          <w:rFonts w:ascii="PMingLiU" w:hAnsi="PMingLiU" w:eastAsia="PMingLiU" w:cs="PMingLiU"/>
          <w:kern w:val="0"/>
          <w:sz w:val="24"/>
          <w:szCs w:val="24"/>
        </w:rPr>
        <w:t>问题进</w:t>
      </w:r>
      <w:r>
        <w:rPr>
          <w:rFonts w:ascii="MS UI Gothic" w:hAnsi="MS UI Gothic" w:eastAsia="MS UI Gothic" w:cs="MS UI Gothic"/>
          <w:kern w:val="0"/>
          <w:sz w:val="24"/>
          <w:szCs w:val="24"/>
        </w:rPr>
        <w:t>行申</w:t>
      </w:r>
      <w:r>
        <w:rPr>
          <w:rFonts w:ascii="PMingLiU" w:hAnsi="PMingLiU" w:eastAsia="PMingLiU" w:cs="PMingLiU"/>
          <w:kern w:val="0"/>
          <w:sz w:val="24"/>
          <w:szCs w:val="24"/>
        </w:rPr>
        <w:t>诉</w:t>
      </w:r>
      <w:r>
        <w:rPr>
          <w:rFonts w:ascii="MS UI Gothic" w:hAnsi="MS UI Gothic" w:eastAsia="MS UI Gothic" w:cs="MS UI Gothic"/>
          <w:kern w:val="0"/>
          <w:sz w:val="24"/>
          <w:szCs w:val="24"/>
        </w:rPr>
        <w:t>、控告、</w:t>
      </w:r>
      <w:r>
        <w:rPr>
          <w:rFonts w:ascii="PMingLiU" w:hAnsi="PMingLiU" w:eastAsia="PMingLiU" w:cs="PMingLiU"/>
          <w:kern w:val="0"/>
          <w:sz w:val="24"/>
          <w:szCs w:val="24"/>
        </w:rPr>
        <w:t>检举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，而不是民主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，人大才有决定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正确，就</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如何促</w:t>
      </w:r>
      <w:r>
        <w:rPr>
          <w:rFonts w:ascii="PMingLiU" w:hAnsi="PMingLiU" w:eastAsia="PMingLiU" w:cs="PMingLiU"/>
          <w:kern w:val="0"/>
          <w:sz w:val="24"/>
          <w:szCs w:val="24"/>
        </w:rPr>
        <w:t>进</w:t>
      </w:r>
      <w:r>
        <w:rPr>
          <w:rFonts w:ascii="MS UI Gothic" w:hAnsi="MS UI Gothic" w:eastAsia="MS UI Gothic" w:cs="MS UI Gothic"/>
          <w:kern w:val="0"/>
          <w:sz w:val="24"/>
          <w:szCs w:val="24"/>
        </w:rPr>
        <w:t>社会化养老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社情民意反映制度等途径参与决策，</w:t>
      </w:r>
      <w:r>
        <w:rPr>
          <w:rFonts w:ascii="PMingLiU" w:hAnsi="PMingLiU" w:eastAsia="PMingLiU" w:cs="PMingLiU"/>
          <w:kern w:val="0"/>
          <w:sz w:val="24"/>
          <w:szCs w:val="24"/>
        </w:rPr>
        <w:t>为</w:t>
      </w:r>
      <w:r>
        <w:rPr>
          <w:rFonts w:ascii="MS UI Gothic" w:hAnsi="MS UI Gothic" w:eastAsia="MS UI Gothic" w:cs="MS UI Gothic"/>
          <w:kern w:val="0"/>
          <w:sz w:val="24"/>
          <w:szCs w:val="24"/>
        </w:rPr>
        <w:t>社会化养老的</w:t>
      </w:r>
      <w:r>
        <w:rPr>
          <w:rFonts w:ascii="PMingLiU" w:hAnsi="PMingLiU" w:eastAsia="PMingLiU" w:cs="PMingLiU"/>
          <w:kern w:val="0"/>
          <w:sz w:val="24"/>
          <w:szCs w:val="24"/>
        </w:rPr>
        <w:t>发</w:t>
      </w:r>
      <w:r>
        <w:rPr>
          <w:rFonts w:ascii="MS UI Gothic" w:hAnsi="MS UI Gothic" w:eastAsia="MS UI Gothic" w:cs="MS UI Gothic"/>
          <w:kern w:val="0"/>
          <w:sz w:val="24"/>
          <w:szCs w:val="24"/>
        </w:rPr>
        <w:t>展出席划策。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，人大代表才有</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正确，就</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如何促</w:t>
      </w:r>
      <w:r>
        <w:rPr>
          <w:rFonts w:ascii="PMingLiU" w:hAnsi="PMingLiU" w:eastAsia="PMingLiU" w:cs="PMingLiU"/>
          <w:kern w:val="0"/>
          <w:sz w:val="24"/>
          <w:szCs w:val="24"/>
        </w:rPr>
        <w:t>进</w:t>
      </w:r>
      <w:r>
        <w:rPr>
          <w:rFonts w:ascii="MS UI Gothic" w:hAnsi="MS UI Gothic" w:eastAsia="MS UI Gothic" w:cs="MS UI Gothic"/>
          <w:kern w:val="0"/>
          <w:sz w:val="24"/>
          <w:szCs w:val="24"/>
        </w:rPr>
        <w:t>社会化养老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要</w:t>
      </w:r>
      <w:r>
        <w:rPr>
          <w:rFonts w:ascii="PMingLiU" w:hAnsi="PMingLiU" w:eastAsia="PMingLiU" w:cs="PMingLiU"/>
          <w:kern w:val="0"/>
          <w:sz w:val="24"/>
          <w:szCs w:val="24"/>
        </w:rPr>
        <w:t>进</w:t>
      </w:r>
      <w:r>
        <w:rPr>
          <w:rFonts w:ascii="MS UI Gothic" w:hAnsi="MS UI Gothic" w:eastAsia="MS UI Gothic" w:cs="MS UI Gothic"/>
          <w:kern w:val="0"/>
          <w:sz w:val="24"/>
          <w:szCs w:val="24"/>
        </w:rPr>
        <w:t>社区宣</w:t>
      </w:r>
      <w:r>
        <w:rPr>
          <w:rFonts w:ascii="PMingLiU" w:hAnsi="PMingLiU" w:eastAsia="PMingLiU" w:cs="PMingLiU"/>
          <w:kern w:val="0"/>
          <w:sz w:val="24"/>
          <w:szCs w:val="24"/>
        </w:rPr>
        <w:t>传</w:t>
      </w:r>
      <w:r>
        <w:rPr>
          <w:rFonts w:ascii="MS UI Gothic" w:hAnsi="MS UI Gothic" w:eastAsia="MS UI Gothic" w:cs="MS UI Gothic"/>
          <w:kern w:val="0"/>
          <w:sz w:val="24"/>
          <w:szCs w:val="24"/>
        </w:rPr>
        <w:t>社会化养老的方</w:t>
      </w:r>
      <w:r>
        <w:rPr>
          <w:rFonts w:ascii="PMingLiU" w:hAnsi="PMingLiU" w:eastAsia="PMingLiU" w:cs="PMingLiU"/>
          <w:kern w:val="0"/>
          <w:sz w:val="24"/>
          <w:szCs w:val="24"/>
        </w:rPr>
        <w:t>针</w:t>
      </w:r>
      <w:r>
        <w:rPr>
          <w:rFonts w:ascii="MS UI Gothic" w:hAnsi="MS UI Gothic" w:eastAsia="MS UI Gothic" w:cs="MS UI Gothic"/>
          <w:kern w:val="0"/>
          <w:sz w:val="24"/>
          <w:szCs w:val="24"/>
        </w:rPr>
        <w:t>政策，推</w:t>
      </w:r>
      <w:r>
        <w:rPr>
          <w:rFonts w:ascii="PMingLiU" w:hAnsi="PMingLiU" w:eastAsia="PMingLiU" w:cs="PMingLiU"/>
          <w:kern w:val="0"/>
          <w:sz w:val="24"/>
          <w:szCs w:val="24"/>
        </w:rPr>
        <w:t>进</w:t>
      </w:r>
      <w:r>
        <w:rPr>
          <w:rFonts w:ascii="MS UI Gothic" w:hAnsi="MS UI Gothic" w:eastAsia="MS UI Gothic" w:cs="MS UI Gothic"/>
          <w:kern w:val="0"/>
          <w:sz w:val="24"/>
          <w:szCs w:val="24"/>
        </w:rPr>
        <w:t>政策新</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：公民参与民主决策的多种方式及中国共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、公民参与民主决策的渠道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）社情民意反映制度：公民可以通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社情民意反映制度参与民主决策，即公民可以向决策机关反映意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家学者利用自己掌握的</w:t>
      </w:r>
      <w:r>
        <w:rPr>
          <w:rFonts w:ascii="PMingLiU" w:hAnsi="PMingLiU" w:eastAsia="PMingLiU" w:cs="PMingLiU"/>
          <w:kern w:val="0"/>
          <w:sz w:val="24"/>
          <w:szCs w:val="24"/>
        </w:rPr>
        <w:t>专业</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、相关信息等，</w:t>
      </w:r>
      <w:r>
        <w:rPr>
          <w:rFonts w:ascii="PMingLiU" w:hAnsi="PMingLiU" w:eastAsia="PMingLiU" w:cs="PMingLiU"/>
          <w:kern w:val="0"/>
          <w:sz w:val="24"/>
          <w:szCs w:val="24"/>
        </w:rPr>
        <w:t>对专业</w:t>
      </w:r>
      <w:r>
        <w:rPr>
          <w:rFonts w:ascii="MS UI Gothic" w:hAnsi="MS UI Gothic" w:eastAsia="MS UI Gothic" w:cs="MS UI Gothic"/>
          <w:kern w:val="0"/>
          <w:sz w:val="24"/>
          <w:szCs w:val="24"/>
        </w:rPr>
        <w:t>性、技</w:t>
      </w:r>
      <w:r>
        <w:rPr>
          <w:rFonts w:ascii="PMingLiU" w:hAnsi="PMingLiU" w:eastAsia="PMingLiU" w:cs="PMingLiU"/>
          <w:kern w:val="0"/>
          <w:sz w:val="24"/>
          <w:szCs w:val="24"/>
        </w:rPr>
        <w:t>术</w:t>
      </w:r>
      <w:r>
        <w:rPr>
          <w:rFonts w:ascii="MS UI Gothic" w:hAnsi="MS UI Gothic" w:eastAsia="MS UI Gothic" w:cs="MS UI Gothic"/>
          <w:kern w:val="0"/>
          <w:sz w:val="24"/>
          <w:szCs w:val="24"/>
        </w:rPr>
        <w:t>性</w:t>
      </w:r>
      <w:r>
        <w:rPr>
          <w:rFonts w:ascii="PMingLiU" w:hAnsi="PMingLiU" w:eastAsia="PMingLiU" w:cs="PMingLiU"/>
          <w:kern w:val="0"/>
          <w:sz w:val="24"/>
          <w:szCs w:val="24"/>
        </w:rPr>
        <w:t>较强</w:t>
      </w:r>
      <w:r>
        <w:rPr>
          <w:rFonts w:ascii="MS UI Gothic" w:hAnsi="MS UI Gothic" w:eastAsia="MS UI Gothic" w:cs="MS UI Gothic"/>
          <w:kern w:val="0"/>
          <w:sz w:val="24"/>
          <w:szCs w:val="24"/>
        </w:rPr>
        <w:t>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论证</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社会公示制度：决策机关将涉及公共利益的各</w:t>
      </w:r>
      <w:r>
        <w:rPr>
          <w:rFonts w:ascii="PMingLiU" w:hAnsi="PMingLiU" w:eastAsia="PMingLiU" w:cs="PMingLiU"/>
          <w:kern w:val="0"/>
          <w:sz w:val="24"/>
          <w:szCs w:val="24"/>
        </w:rPr>
        <w:t>项</w:t>
      </w:r>
      <w:r>
        <w:rPr>
          <w:rFonts w:ascii="MS UI Gothic" w:hAnsi="MS UI Gothic" w:eastAsia="MS UI Gothic" w:cs="MS UI Gothic"/>
          <w:kern w:val="0"/>
          <w:sz w:val="24"/>
          <w:szCs w:val="24"/>
        </w:rPr>
        <w:t>决策</w:t>
      </w:r>
      <w:r>
        <w:rPr>
          <w:rFonts w:ascii="PMingLiU" w:hAnsi="PMingLiU" w:eastAsia="PMingLiU" w:cs="PMingLiU"/>
          <w:kern w:val="0"/>
          <w:sz w:val="24"/>
          <w:szCs w:val="24"/>
        </w:rPr>
        <w:t>进</w:t>
      </w:r>
      <w:r>
        <w:rPr>
          <w:rFonts w:ascii="MS UI Gothic" w:hAnsi="MS UI Gothic" w:eastAsia="MS UI Gothic" w:cs="MS UI Gothic"/>
          <w:kern w:val="0"/>
          <w:sz w:val="24"/>
          <w:szCs w:val="24"/>
        </w:rPr>
        <w:t>行公示，公民在了解有关内容后</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制度参与决策。在听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，宗旨是全心全意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。以</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w:t>
      </w:r>
      <w:r>
        <w:rPr>
          <w:rFonts w:ascii="PMingLiU" w:hAnsi="PMingLiU" w:eastAsia="PMingLiU" w:cs="PMingLiU"/>
          <w:kern w:val="0"/>
          <w:sz w:val="24"/>
          <w:szCs w:val="24"/>
        </w:rPr>
        <w:t>邓</w:t>
      </w:r>
      <w:r>
        <w:rPr>
          <w:rFonts w:ascii="MS UI Gothic" w:hAnsi="MS UI Gothic" w:eastAsia="MS UI Gothic" w:cs="MS UI Gothic"/>
          <w:kern w:val="0"/>
          <w:sz w:val="24"/>
          <w:szCs w:val="24"/>
        </w:rPr>
        <w:t>小平理</w:t>
      </w:r>
      <w:r>
        <w:rPr>
          <w:rFonts w:ascii="PMingLiU" w:hAnsi="PMingLiU" w:eastAsia="PMingLiU" w:cs="PMingLiU"/>
          <w:kern w:val="0"/>
          <w:sz w:val="24"/>
          <w:szCs w:val="24"/>
        </w:rPr>
        <w:t>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三个代表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重要思想，科学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观为</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意，如果</w:t>
      </w:r>
      <w:r>
        <w:rPr>
          <w:rFonts w:ascii="PMingLiU" w:hAnsi="PMingLiU" w:eastAsia="PMingLiU" w:cs="PMingLiU"/>
          <w:kern w:val="0"/>
          <w:sz w:val="24"/>
          <w:szCs w:val="24"/>
        </w:rPr>
        <w:t>剧</w:t>
      </w:r>
      <w:r>
        <w:rPr>
          <w:rFonts w:ascii="MS UI Gothic" w:hAnsi="MS UI Gothic" w:eastAsia="MS UI Gothic" w:cs="MS UI Gothic"/>
          <w:kern w:val="0"/>
          <w:sz w:val="24"/>
          <w:szCs w:val="24"/>
        </w:rPr>
        <w:t>院突然着火了，按照个人利益最大化的原</w:t>
      </w:r>
      <w:r>
        <w:rPr>
          <w:rFonts w:ascii="PMingLiU" w:hAnsi="PMingLiU" w:eastAsia="PMingLiU" w:cs="PMingLiU"/>
          <w:kern w:val="0"/>
          <w:sz w:val="24"/>
          <w:szCs w:val="24"/>
        </w:rPr>
        <w:t>则</w:t>
      </w:r>
      <w:r>
        <w:rPr>
          <w:rFonts w:ascii="MS UI Gothic" w:hAnsi="MS UI Gothic" w:eastAsia="MS UI Gothic" w:cs="MS UI Gothic"/>
          <w:kern w:val="0"/>
          <w:sz w:val="24"/>
          <w:szCs w:val="24"/>
        </w:rPr>
        <w:t>，每个人都</w:t>
      </w:r>
      <w:r>
        <w:rPr>
          <w:rFonts w:ascii="PMingLiU" w:hAnsi="PMingLiU" w:eastAsia="PMingLiU" w:cs="PMingLiU"/>
          <w:kern w:val="0"/>
          <w:sz w:val="24"/>
          <w:szCs w:val="24"/>
        </w:rPr>
        <w:t>选择</w:t>
      </w:r>
      <w:r>
        <w:rPr>
          <w:rFonts w:ascii="MS UI Gothic" w:hAnsi="MS UI Gothic" w:eastAsia="MS UI Gothic" w:cs="MS UI Gothic"/>
          <w:kern w:val="0"/>
          <w:sz w:val="24"/>
          <w:szCs w:val="24"/>
        </w:rPr>
        <w:t>快速奔跑出去，</w:t>
      </w:r>
      <w:r>
        <w:rPr>
          <w:rFonts w:ascii="PMingLiU" w:hAnsi="PMingLiU" w:eastAsia="PMingLiU" w:cs="PMingLiU"/>
          <w:kern w:val="0"/>
          <w:sz w:val="24"/>
          <w:szCs w:val="24"/>
        </w:rPr>
        <w:t>导</w:t>
      </w:r>
      <w:r>
        <w:rPr>
          <w:rFonts w:ascii="MS UI Gothic" w:hAnsi="MS UI Gothic" w:eastAsia="MS UI Gothic" w:cs="MS UI Gothic"/>
          <w:kern w:val="0"/>
          <w:sz w:val="24"/>
          <w:szCs w:val="24"/>
        </w:rPr>
        <w:t>致的</w:t>
      </w:r>
      <w:r>
        <w:rPr>
          <w:rFonts w:ascii="PMingLiU" w:hAnsi="PMingLiU" w:eastAsia="PMingLiU" w:cs="PMingLiU"/>
          <w:kern w:val="0"/>
          <w:sz w:val="24"/>
          <w:szCs w:val="24"/>
        </w:rPr>
        <w:t>结</w:t>
      </w:r>
      <w:r>
        <w:rPr>
          <w:rFonts w:ascii="MS UI Gothic" w:hAnsi="MS UI Gothic" w:eastAsia="MS UI Gothic" w:cs="MS UI Gothic"/>
          <w:kern w:val="0"/>
          <w:sz w:val="24"/>
          <w:szCs w:val="24"/>
        </w:rPr>
        <w:t>果是大家</w:t>
      </w:r>
      <w:r>
        <w:rPr>
          <w:rFonts w:ascii="PMingLiU" w:hAnsi="PMingLiU" w:eastAsia="PMingLiU" w:cs="PMingLiU"/>
          <w:kern w:val="0"/>
          <w:sz w:val="24"/>
          <w:szCs w:val="24"/>
        </w:rPr>
        <w:t>拥</w:t>
      </w:r>
      <w:r>
        <w:rPr>
          <w:rFonts w:ascii="MS UI Gothic" w:hAnsi="MS UI Gothic" w:eastAsia="MS UI Gothic" w:cs="MS UI Gothic"/>
          <w:kern w:val="0"/>
          <w:sz w:val="24"/>
          <w:szCs w:val="24"/>
        </w:rPr>
        <w:t>堵在大</w:t>
      </w:r>
      <w:r>
        <w:rPr>
          <w:rFonts w:ascii="PMingLiU" w:hAnsi="PMingLiU" w:eastAsia="PMingLiU" w:cs="PMingLiU"/>
          <w:kern w:val="0"/>
          <w:sz w:val="24"/>
          <w:szCs w:val="24"/>
        </w:rPr>
        <w:t>门</w:t>
      </w:r>
      <w:r>
        <w:rPr>
          <w:rFonts w:ascii="MS UI Gothic" w:hAnsi="MS UI Gothic" w:eastAsia="MS UI Gothic" w:cs="MS UI Gothic"/>
          <w:kern w:val="0"/>
          <w:sz w:val="24"/>
          <w:szCs w:val="24"/>
        </w:rPr>
        <w:t>口，形成了集体的悲</w:t>
      </w:r>
      <w:r>
        <w:rPr>
          <w:rFonts w:ascii="PMingLiU" w:hAnsi="PMingLiU" w:eastAsia="PMingLiU" w:cs="PMingLiU"/>
          <w:kern w:val="0"/>
          <w:sz w:val="24"/>
          <w:szCs w:val="24"/>
        </w:rPr>
        <w:t>剧</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就是</w:t>
      </w:r>
      <w:r>
        <w:rPr>
          <w:rFonts w:ascii="PMingLiU" w:hAnsi="PMingLiU" w:eastAsia="PMingLiU" w:cs="PMingLiU"/>
          <w:kern w:val="0"/>
          <w:sz w:val="24"/>
          <w:szCs w:val="24"/>
        </w:rPr>
        <w:t>经济</w:t>
      </w:r>
      <w:r>
        <w:rPr>
          <w:rFonts w:ascii="MS UI Gothic" w:hAnsi="MS UI Gothic" w:eastAsia="MS UI Gothic" w:cs="MS UI Gothic"/>
          <w:kern w:val="0"/>
          <w:sz w:val="24"/>
          <w:szCs w:val="24"/>
        </w:rPr>
        <w:t>学中著名的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剧场</w:t>
      </w:r>
      <w:r>
        <w:rPr>
          <w:rFonts w:ascii="MS UI Gothic" w:hAnsi="MS UI Gothic" w:eastAsia="MS UI Gothic" w:cs="MS UI Gothic"/>
          <w:kern w:val="0"/>
          <w:sz w:val="24"/>
          <w:szCs w:val="24"/>
        </w:rPr>
        <w:t>效</w:t>
      </w:r>
      <w:r>
        <w:rPr>
          <w:rFonts w:ascii="PMingLiU" w:hAnsi="PMingLiU" w:eastAsia="PMingLiU" w:cs="PMingLiU"/>
          <w:kern w:val="0"/>
          <w:sz w:val="24"/>
          <w:szCs w:val="24"/>
        </w:rPr>
        <w:t>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避免</w:t>
      </w:r>
      <w:r>
        <w:rPr>
          <w:rFonts w:ascii="Times New Roman" w:hAnsi="Times New Roman" w:eastAsia="Times New Roman" w:cs="Times New Roman"/>
          <w:kern w:val="0"/>
          <w:sz w:val="24"/>
          <w:szCs w:val="24"/>
        </w:rPr>
        <w:t>“</w:t>
      </w:r>
      <w:r>
        <w:rPr>
          <w:rFonts w:ascii="PMingLiU" w:hAnsi="PMingLiU" w:eastAsia="PMingLiU" w:cs="PMingLiU"/>
          <w:kern w:val="0"/>
          <w:sz w:val="24"/>
          <w:szCs w:val="24"/>
        </w:rPr>
        <w:t>剧场</w:t>
      </w:r>
      <w:r>
        <w:rPr>
          <w:rFonts w:ascii="MS UI Gothic" w:hAnsi="MS UI Gothic" w:eastAsia="MS UI Gothic" w:cs="MS UI Gothic"/>
          <w:kern w:val="0"/>
          <w:sz w:val="24"/>
          <w:szCs w:val="24"/>
        </w:rPr>
        <w:t>效</w:t>
      </w:r>
      <w:r>
        <w:rPr>
          <w:rFonts w:ascii="PMingLiU" w:hAnsi="PMingLiU" w:eastAsia="PMingLiU" w:cs="PMingLiU"/>
          <w:kern w:val="0"/>
          <w:sz w:val="24"/>
          <w:szCs w:val="24"/>
        </w:rPr>
        <w:t>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悲</w:t>
      </w:r>
      <w:r>
        <w:rPr>
          <w:rFonts w:ascii="PMingLiU" w:hAnsi="PMingLiU" w:eastAsia="PMingLiU" w:cs="PMingLiU"/>
          <w:kern w:val="0"/>
          <w:sz w:val="24"/>
          <w:szCs w:val="24"/>
        </w:rPr>
        <w:t>剧</w:t>
      </w:r>
      <w:r>
        <w:rPr>
          <w:rFonts w:ascii="MS UI Gothic" w:hAnsi="MS UI Gothic" w:eastAsia="MS UI Gothic" w:cs="MS UI Gothic"/>
          <w:kern w:val="0"/>
          <w:sz w:val="24"/>
          <w:szCs w:val="24"/>
        </w:rPr>
        <w:t>公民提高素养，</w:t>
      </w:r>
      <w:r>
        <w:rPr>
          <w:rFonts w:ascii="PMingLiU" w:hAnsi="PMingLiU" w:eastAsia="PMingLiU" w:cs="PMingLiU"/>
          <w:kern w:val="0"/>
          <w:sz w:val="24"/>
          <w:szCs w:val="24"/>
        </w:rPr>
        <w:t>处</w:t>
      </w:r>
      <w:r>
        <w:rPr>
          <w:rFonts w:ascii="MS UI Gothic" w:hAnsi="MS UI Gothic" w:eastAsia="MS UI Gothic" w:cs="MS UI Gothic"/>
          <w:kern w:val="0"/>
          <w:sz w:val="24"/>
          <w:szCs w:val="24"/>
        </w:rPr>
        <w:t>理好个人与社会关系，政府要克服</w:t>
      </w:r>
      <w:r>
        <w:rPr>
          <w:rFonts w:ascii="PMingLiU" w:hAnsi="PMingLiU" w:eastAsia="PMingLiU" w:cs="PMingLiU"/>
          <w:kern w:val="0"/>
          <w:sz w:val="24"/>
          <w:szCs w:val="24"/>
        </w:rPr>
        <w:t>懒</w:t>
      </w:r>
      <w:r>
        <w:rPr>
          <w:rFonts w:ascii="MS UI Gothic" w:hAnsi="MS UI Gothic" w:eastAsia="MS UI Gothic" w:cs="MS UI Gothic"/>
          <w:kern w:val="0"/>
          <w:sz w:val="24"/>
          <w:szCs w:val="24"/>
        </w:rPr>
        <w:t>政行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认</w:t>
      </w:r>
      <w:r>
        <w:rPr>
          <w:rFonts w:ascii="MS UI Gothic" w:hAnsi="MS UI Gothic" w:eastAsia="MS UI Gothic" w:cs="MS UI Gothic"/>
          <w:kern w:val="0"/>
          <w:sz w:val="24"/>
          <w:szCs w:val="24"/>
        </w:rPr>
        <w:t>真履行好</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意，材料未涉及政府增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决策的透明度，提升管理效率；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意，材料未涉及公民要</w:t>
      </w:r>
      <w:r>
        <w:rPr>
          <w:rFonts w:ascii="PMingLiU" w:hAnsi="PMingLiU" w:eastAsia="PMingLiU" w:cs="PMingLiU"/>
          <w:kern w:val="0"/>
          <w:sz w:val="24"/>
          <w:szCs w:val="24"/>
        </w:rPr>
        <w:t>坚</w:t>
      </w:r>
      <w:r>
        <w:rPr>
          <w:rFonts w:ascii="MS UI Gothic" w:hAnsi="MS UI Gothic" w:eastAsia="MS UI Gothic" w:cs="MS UI Gothic"/>
          <w:kern w:val="0"/>
          <w:sz w:val="24"/>
          <w:szCs w:val="24"/>
        </w:rPr>
        <w:t>持在法律面前一律平等的原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：个人与社会的关系；提高政府依法行政的水平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、个人与社会的关系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）在个人与社会的</w:t>
      </w:r>
      <w:r>
        <w:rPr>
          <w:rFonts w:ascii="PMingLiU" w:hAnsi="PMingLiU" w:eastAsia="PMingLiU" w:cs="PMingLiU"/>
          <w:kern w:val="0"/>
          <w:sz w:val="24"/>
          <w:szCs w:val="24"/>
        </w:rPr>
        <w:t>统</w:t>
      </w:r>
      <w:r>
        <w:rPr>
          <w:rFonts w:ascii="MS UI Gothic" w:hAnsi="MS UI Gothic" w:eastAsia="MS UI Gothic" w:cs="MS UI Gothic"/>
          <w:kern w:val="0"/>
          <w:sz w:val="24"/>
          <w:szCs w:val="24"/>
        </w:rPr>
        <w:t>一中</w:t>
      </w:r>
      <w:r>
        <w:rPr>
          <w:rFonts w:ascii="PMingLiU" w:hAnsi="PMingLiU" w:eastAsia="PMingLiU" w:cs="PMingLiU"/>
          <w:kern w:val="0"/>
          <w:sz w:val="24"/>
          <w:szCs w:val="24"/>
        </w:rPr>
        <w:t>实现</w:t>
      </w:r>
      <w:r>
        <w:rPr>
          <w:rFonts w:ascii="MS UI Gothic" w:hAnsi="MS UI Gothic" w:eastAsia="MS UI Gothic" w:cs="MS UI Gothic"/>
          <w:kern w:val="0"/>
          <w:sz w:val="24"/>
          <w:szCs w:val="24"/>
        </w:rPr>
        <w:t>价</w:t>
      </w:r>
      <w:r>
        <w:rPr>
          <w:rFonts w:ascii="PMingLiU" w:hAnsi="PMingLiU" w:eastAsia="PMingLiU" w:cs="PMingLiU"/>
          <w:kern w:val="0"/>
          <w:sz w:val="24"/>
          <w:szCs w:val="24"/>
        </w:rPr>
        <w:t>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）社会提供的客</w:t>
      </w:r>
      <w:r>
        <w:rPr>
          <w:rFonts w:ascii="PMingLiU" w:hAnsi="PMingLiU" w:eastAsia="PMingLiU" w:cs="PMingLiU"/>
          <w:kern w:val="0"/>
          <w:sz w:val="24"/>
          <w:szCs w:val="24"/>
        </w:rPr>
        <w:t>观</w:t>
      </w:r>
      <w:r>
        <w:rPr>
          <w:rFonts w:ascii="MS UI Gothic" w:hAnsi="MS UI Gothic" w:eastAsia="MS UI Gothic" w:cs="MS UI Gothic"/>
          <w:kern w:val="0"/>
          <w:sz w:val="24"/>
          <w:szCs w:val="24"/>
        </w:rPr>
        <w:t>条件是人</w:t>
      </w:r>
      <w:r>
        <w:rPr>
          <w:rFonts w:ascii="PMingLiU" w:hAnsi="PMingLiU" w:eastAsia="PMingLiU" w:cs="PMingLiU"/>
          <w:kern w:val="0"/>
          <w:sz w:val="24"/>
          <w:szCs w:val="24"/>
        </w:rPr>
        <w:t>们实现</w:t>
      </w:r>
      <w:r>
        <w:rPr>
          <w:rFonts w:ascii="MS UI Gothic" w:hAnsi="MS UI Gothic" w:eastAsia="MS UI Gothic" w:cs="MS UI Gothic"/>
          <w:kern w:val="0"/>
          <w:sz w:val="24"/>
          <w:szCs w:val="24"/>
        </w:rPr>
        <w:t>人生价</w:t>
      </w:r>
      <w:r>
        <w:rPr>
          <w:rFonts w:ascii="PMingLiU" w:hAnsi="PMingLiU" w:eastAsia="PMingLiU" w:cs="PMingLiU"/>
          <w:kern w:val="0"/>
          <w:sz w:val="24"/>
          <w:szCs w:val="24"/>
        </w:rPr>
        <w:t>值</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。人的生存条件和</w:t>
      </w:r>
      <w:r>
        <w:rPr>
          <w:rFonts w:ascii="PMingLiU" w:hAnsi="PMingLiU" w:eastAsia="PMingLiU" w:cs="PMingLiU"/>
          <w:kern w:val="0"/>
          <w:sz w:val="24"/>
          <w:szCs w:val="24"/>
        </w:rPr>
        <w:t>发</w:t>
      </w:r>
      <w:r>
        <w:rPr>
          <w:rFonts w:ascii="MS UI Gothic" w:hAnsi="MS UI Gothic" w:eastAsia="MS UI Gothic" w:cs="MS UI Gothic"/>
          <w:kern w:val="0"/>
          <w:sz w:val="24"/>
          <w:szCs w:val="24"/>
        </w:rPr>
        <w:t>展条件、享受条件和工作条件都是由社会提供的。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w:t>
      </w:r>
      <w:r>
        <w:rPr>
          <w:rFonts w:ascii="PMingLiU" w:hAnsi="PMingLiU" w:eastAsia="PMingLiU" w:cs="PMingLiU"/>
          <w:kern w:val="0"/>
          <w:sz w:val="24"/>
          <w:szCs w:val="24"/>
        </w:rPr>
        <w:t>们强调</w:t>
      </w:r>
      <w:r>
        <w:rPr>
          <w:rFonts w:ascii="MS UI Gothic" w:hAnsi="MS UI Gothic" w:eastAsia="MS UI Gothic" w:cs="MS UI Gothic"/>
          <w:kern w:val="0"/>
          <w:sz w:val="24"/>
          <w:szCs w:val="24"/>
        </w:rPr>
        <w:t>在与社会的</w:t>
      </w:r>
      <w:r>
        <w:rPr>
          <w:rFonts w:ascii="PMingLiU" w:hAnsi="PMingLiU" w:eastAsia="PMingLiU" w:cs="PMingLiU"/>
          <w:kern w:val="0"/>
          <w:sz w:val="24"/>
          <w:szCs w:val="24"/>
        </w:rPr>
        <w:t>统</w:t>
      </w:r>
      <w:r>
        <w:rPr>
          <w:rFonts w:ascii="MS UI Gothic" w:hAnsi="MS UI Gothic" w:eastAsia="MS UI Gothic" w:cs="MS UI Gothic"/>
          <w:kern w:val="0"/>
          <w:sz w:val="24"/>
          <w:szCs w:val="24"/>
        </w:rPr>
        <w:t>一中</w:t>
      </w:r>
      <w:r>
        <w:rPr>
          <w:rFonts w:ascii="PMingLiU" w:hAnsi="PMingLiU" w:eastAsia="PMingLiU" w:cs="PMingLiU"/>
          <w:kern w:val="0"/>
          <w:sz w:val="24"/>
          <w:szCs w:val="24"/>
        </w:rPr>
        <w:t>实现</w:t>
      </w:r>
      <w:r>
        <w:rPr>
          <w:rFonts w:ascii="MS UI Gothic" w:hAnsi="MS UI Gothic" w:eastAsia="MS UI Gothic" w:cs="MS UI Gothic"/>
          <w:kern w:val="0"/>
          <w:sz w:val="24"/>
          <w:szCs w:val="24"/>
        </w:rPr>
        <w:t>个人的价</w:t>
      </w:r>
      <w:r>
        <w:rPr>
          <w:rFonts w:ascii="PMingLiU" w:hAnsi="PMingLiU" w:eastAsia="PMingLiU" w:cs="PMingLiU"/>
          <w:kern w:val="0"/>
          <w:sz w:val="24"/>
          <w:szCs w:val="24"/>
        </w:rPr>
        <w:t>值</w:t>
      </w:r>
      <w:r>
        <w:rPr>
          <w:rFonts w:ascii="MS UI Gothic" w:hAnsi="MS UI Gothic" w:eastAsia="MS UI Gothic" w:cs="MS UI Gothic"/>
          <w:kern w:val="0"/>
          <w:sz w:val="24"/>
          <w:szCs w:val="24"/>
        </w:rPr>
        <w:t>，并不否</w:t>
      </w:r>
      <w:r>
        <w:rPr>
          <w:rFonts w:ascii="PMingLiU" w:hAnsi="PMingLiU" w:eastAsia="PMingLiU" w:cs="PMingLiU"/>
          <w:kern w:val="0"/>
          <w:sz w:val="24"/>
          <w:szCs w:val="24"/>
        </w:rPr>
        <w:t>认</w:t>
      </w:r>
      <w:r>
        <w:rPr>
          <w:rFonts w:ascii="MS UI Gothic" w:hAnsi="MS UI Gothic" w:eastAsia="MS UI Gothic" w:cs="MS UI Gothic"/>
          <w:kern w:val="0"/>
          <w:sz w:val="24"/>
          <w:szCs w:val="24"/>
        </w:rPr>
        <w:t>追求人的个性</w:t>
      </w:r>
      <w:r>
        <w:rPr>
          <w:rFonts w:ascii="PMingLiU" w:hAnsi="PMingLiU" w:eastAsia="PMingLiU" w:cs="PMingLiU"/>
          <w:kern w:val="0"/>
          <w:sz w:val="24"/>
          <w:szCs w:val="24"/>
        </w:rPr>
        <w:t>发</w:t>
      </w:r>
      <w:r>
        <w:rPr>
          <w:rFonts w:ascii="MS UI Gothic" w:hAnsi="MS UI Gothic" w:eastAsia="MS UI Gothic" w:cs="MS UI Gothic"/>
          <w:kern w:val="0"/>
          <w:sz w:val="24"/>
          <w:szCs w:val="24"/>
        </w:rPr>
        <w:t>展。但是，我</w:t>
      </w:r>
      <w:r>
        <w:rPr>
          <w:rFonts w:ascii="PMingLiU" w:hAnsi="PMingLiU" w:eastAsia="PMingLiU" w:cs="PMingLiU"/>
          <w:kern w:val="0"/>
          <w:sz w:val="24"/>
          <w:szCs w:val="24"/>
        </w:rPr>
        <w:t>们</w:t>
      </w:r>
      <w:r>
        <w:rPr>
          <w:rFonts w:ascii="MS UI Gothic" w:hAnsi="MS UI Gothic" w:eastAsia="MS UI Gothic" w:cs="MS UI Gothic"/>
          <w:kern w:val="0"/>
          <w:sz w:val="24"/>
          <w:szCs w:val="24"/>
        </w:rPr>
        <w:t>要正确</w:t>
      </w:r>
      <w:r>
        <w:rPr>
          <w:rFonts w:ascii="PMingLiU" w:hAnsi="PMingLiU" w:eastAsia="PMingLiU" w:cs="PMingLiU"/>
          <w:kern w:val="0"/>
          <w:sz w:val="24"/>
          <w:szCs w:val="24"/>
        </w:rPr>
        <w:t>认识</w:t>
      </w:r>
      <w:r>
        <w:rPr>
          <w:rFonts w:ascii="MS UI Gothic" w:hAnsi="MS UI Gothic" w:eastAsia="MS UI Gothic" w:cs="MS UI Gothic"/>
          <w:kern w:val="0"/>
          <w:sz w:val="24"/>
          <w:szCs w:val="24"/>
        </w:rPr>
        <w:t>和追求个性</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正确，新</w:t>
      </w:r>
      <w:r>
        <w:rPr>
          <w:rFonts w:ascii="PMingLiU" w:hAnsi="PMingLiU" w:eastAsia="PMingLiU" w:cs="PMingLiU"/>
          <w:kern w:val="0"/>
          <w:sz w:val="24"/>
          <w:szCs w:val="24"/>
        </w:rPr>
        <w:t>闻</w:t>
      </w:r>
      <w:r>
        <w:rPr>
          <w:rFonts w:ascii="MS UI Gothic" w:hAnsi="MS UI Gothic" w:eastAsia="MS UI Gothic" w:cs="MS UI Gothic"/>
          <w:kern w:val="0"/>
          <w:sz w:val="24"/>
          <w:szCs w:val="24"/>
        </w:rPr>
        <w:t>媒体的</w:t>
      </w:r>
      <w:r>
        <w:rPr>
          <w:rFonts w:ascii="PMingLiU" w:hAnsi="PMingLiU" w:eastAsia="PMingLiU" w:cs="PMingLiU"/>
          <w:kern w:val="0"/>
          <w:sz w:val="24"/>
          <w:szCs w:val="24"/>
        </w:rPr>
        <w:t>监</w:t>
      </w:r>
      <w:r>
        <w:rPr>
          <w:rFonts w:ascii="MS UI Gothic" w:hAnsi="MS UI Gothic" w:eastAsia="MS UI Gothic" w:cs="MS UI Gothic"/>
          <w:kern w:val="0"/>
          <w:sz w:val="24"/>
          <w:szCs w:val="24"/>
        </w:rPr>
        <w:t>督是我国行政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督体系的</w:t>
      </w:r>
      <w:r>
        <w:rPr>
          <w:rFonts w:ascii="PMingLiU" w:hAnsi="PMingLiU" w:eastAsia="PMingLiU" w:cs="PMingLiU"/>
          <w:kern w:val="0"/>
          <w:sz w:val="24"/>
          <w:szCs w:val="24"/>
        </w:rPr>
        <w:t>组</w:t>
      </w:r>
      <w:r>
        <w:rPr>
          <w:rFonts w:ascii="MS UI Gothic" w:hAnsi="MS UI Gothic" w:eastAsia="MS UI Gothic" w:cs="MS UI Gothic"/>
          <w:kern w:val="0"/>
          <w:sz w:val="24"/>
          <w:szCs w:val="24"/>
        </w:rPr>
        <w:t>成部分，是公民参与民主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督的重要渠道。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防止政府工作失</w:t>
      </w:r>
      <w:r>
        <w:rPr>
          <w:rFonts w:ascii="PMingLiU" w:hAnsi="PMingLiU" w:eastAsia="PMingLiU" w:cs="PMingLiU"/>
          <w:kern w:val="0"/>
          <w:sz w:val="24"/>
          <w:szCs w:val="24"/>
        </w:rPr>
        <w:t>误</w:t>
      </w:r>
      <w:r>
        <w:rPr>
          <w:rFonts w:ascii="MS UI Gothic" w:hAnsi="MS UI Gothic" w:eastAsia="MS UI Gothic" w:cs="MS UI Gothic"/>
          <w:kern w:val="0"/>
          <w:sz w:val="24"/>
          <w:szCs w:val="24"/>
        </w:rPr>
        <w:t>的治本之策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夸大了新</w:t>
      </w:r>
      <w:r>
        <w:rPr>
          <w:rFonts w:ascii="PMingLiU" w:hAnsi="PMingLiU" w:eastAsia="PMingLiU" w:cs="PMingLiU"/>
          <w:kern w:val="0"/>
          <w:sz w:val="24"/>
          <w:szCs w:val="24"/>
        </w:rPr>
        <w:t>闻</w:t>
      </w:r>
      <w:r>
        <w:rPr>
          <w:rFonts w:ascii="MS UI Gothic" w:hAnsi="MS UI Gothic" w:eastAsia="MS UI Gothic" w:cs="MS UI Gothic"/>
          <w:kern w:val="0"/>
          <w:sz w:val="24"/>
          <w:szCs w:val="24"/>
        </w:rPr>
        <w:t>媒体的</w:t>
      </w:r>
      <w:r>
        <w:rPr>
          <w:rFonts w:ascii="PMingLiU" w:hAnsi="PMingLiU" w:eastAsia="PMingLiU" w:cs="PMingLiU"/>
          <w:kern w:val="0"/>
          <w:sz w:val="24"/>
          <w:szCs w:val="24"/>
        </w:rPr>
        <w:t>监</w:t>
      </w:r>
      <w:r>
        <w:rPr>
          <w:rFonts w:ascii="MS UI Gothic" w:hAnsi="MS UI Gothic" w:eastAsia="MS UI Gothic" w:cs="MS UI Gothic"/>
          <w:kern w:val="0"/>
          <w:sz w:val="24"/>
          <w:szCs w:val="24"/>
        </w:rPr>
        <w:t>督的作用。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意，材料所述没有涉及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社会公平正</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督体系包括行政系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督和行政系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督有：国家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督，社会与公众的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督有：上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督，政府内部的</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审计</w:t>
      </w:r>
      <w:r>
        <w:rPr>
          <w:rFonts w:ascii="MS UI Gothic" w:hAnsi="MS UI Gothic" w:eastAsia="MS UI Gothic" w:cs="MS UI Gothic"/>
          <w:kern w:val="0"/>
          <w:sz w:val="24"/>
          <w:szCs w:val="24"/>
        </w:rPr>
        <w:t>、法制等部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材料的分析来反思所学的内容，以此来加深知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方式是思想</w:t>
      </w:r>
      <w:r>
        <w:rPr>
          <w:rFonts w:ascii="PMingLiU" w:hAnsi="PMingLiU" w:eastAsia="PMingLiU" w:cs="PMingLiU"/>
          <w:kern w:val="0"/>
          <w:sz w:val="24"/>
          <w:szCs w:val="24"/>
        </w:rPr>
        <w:t>领导</w:t>
      </w:r>
      <w:r>
        <w:rPr>
          <w:rFonts w:ascii="MS UI Gothic" w:hAnsi="MS UI Gothic" w:eastAsia="MS UI Gothic" w:cs="MS UI Gothic"/>
          <w:kern w:val="0"/>
          <w:sz w:val="24"/>
          <w:szCs w:val="24"/>
        </w:rPr>
        <w:t>、政治</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组织领导</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政方式是科学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进</w:t>
      </w:r>
      <w:r>
        <w:rPr>
          <w:rFonts w:ascii="MS UI Gothic" w:hAnsi="MS UI Gothic" w:eastAsia="MS UI Gothic" w:cs="MS UI Gothic"/>
          <w:kern w:val="0"/>
          <w:sz w:val="24"/>
          <w:szCs w:val="24"/>
        </w:rPr>
        <w:t>一步改</w:t>
      </w:r>
      <w:r>
        <w:rPr>
          <w:rFonts w:ascii="PMingLiU" w:hAnsi="PMingLiU" w:eastAsia="PMingLiU" w:cs="PMingLiU"/>
          <w:kern w:val="0"/>
          <w:sz w:val="24"/>
          <w:szCs w:val="24"/>
        </w:rPr>
        <w:t>变领导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正确，《国家</w:t>
      </w:r>
      <w:r>
        <w:rPr>
          <w:rFonts w:ascii="PMingLiU" w:hAnsi="PMingLiU" w:eastAsia="PMingLiU" w:cs="PMingLiU"/>
          <w:kern w:val="0"/>
          <w:sz w:val="24"/>
          <w:szCs w:val="24"/>
        </w:rPr>
        <w:t>监</w:t>
      </w:r>
      <w:r>
        <w:rPr>
          <w:rFonts w:ascii="MS UI Gothic" w:hAnsi="MS UI Gothic" w:eastAsia="MS UI Gothic" w:cs="MS UI Gothic"/>
          <w:kern w:val="0"/>
          <w:sz w:val="24"/>
          <w:szCs w:val="24"/>
        </w:rPr>
        <w:t>察法》将依法</w:t>
      </w:r>
      <w:r>
        <w:rPr>
          <w:rFonts w:ascii="PMingLiU" w:hAnsi="PMingLiU" w:eastAsia="PMingLiU" w:cs="PMingLiU"/>
          <w:kern w:val="0"/>
          <w:sz w:val="24"/>
          <w:szCs w:val="24"/>
        </w:rPr>
        <w:t>赋</w:t>
      </w:r>
      <w:r>
        <w:rPr>
          <w:rFonts w:ascii="MS UI Gothic" w:hAnsi="MS UI Gothic" w:eastAsia="MS UI Gothic" w:cs="MS UI Gothic"/>
          <w:kern w:val="0"/>
          <w:sz w:val="24"/>
          <w:szCs w:val="24"/>
        </w:rPr>
        <w:t>予</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职责权</w:t>
      </w:r>
      <w:r>
        <w:rPr>
          <w:rFonts w:ascii="MS UI Gothic" w:hAnsi="MS UI Gothic" w:eastAsia="MS UI Gothic" w:cs="MS UI Gothic"/>
          <w:kern w:val="0"/>
          <w:sz w:val="24"/>
          <w:szCs w:val="24"/>
        </w:rPr>
        <w:t>限和</w:t>
      </w:r>
      <w:r>
        <w:rPr>
          <w:rFonts w:ascii="PMingLiU" w:hAnsi="PMingLiU" w:eastAsia="PMingLiU" w:cs="PMingLiU"/>
          <w:kern w:val="0"/>
          <w:sz w:val="24"/>
          <w:szCs w:val="24"/>
        </w:rPr>
        <w:t>调查</w:t>
      </w:r>
      <w:r>
        <w:rPr>
          <w:rFonts w:ascii="MS UI Gothic" w:hAnsi="MS UI Gothic" w:eastAsia="MS UI Gothic" w:cs="MS UI Gothic"/>
          <w:kern w:val="0"/>
          <w:sz w:val="24"/>
          <w:szCs w:val="24"/>
        </w:rPr>
        <w:t>手段，用留置措施。</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该</w:t>
      </w:r>
      <w:r>
        <w:rPr>
          <w:rFonts w:ascii="MS UI Gothic" w:hAnsi="MS UI Gothic" w:eastAsia="MS UI Gothic" w:cs="MS UI Gothic"/>
          <w:kern w:val="0"/>
          <w:sz w:val="24"/>
          <w:szCs w:val="24"/>
        </w:rPr>
        <w:t>措施的</w:t>
      </w:r>
      <w:r>
        <w:rPr>
          <w:rFonts w:ascii="PMingLiU" w:hAnsi="PMingLiU" w:eastAsia="PMingLiU" w:cs="PMingLiU"/>
          <w:kern w:val="0"/>
          <w:sz w:val="24"/>
          <w:szCs w:val="24"/>
        </w:rPr>
        <w:t>实</w:t>
      </w:r>
      <w:r>
        <w:rPr>
          <w:rFonts w:ascii="MS UI Gothic" w:hAnsi="MS UI Gothic" w:eastAsia="MS UI Gothic" w:cs="MS UI Gothic"/>
          <w:kern w:val="0"/>
          <w:sz w:val="24"/>
          <w:szCs w:val="24"/>
        </w:rPr>
        <w:t>施旨在促</w:t>
      </w:r>
      <w:r>
        <w:rPr>
          <w:rFonts w:ascii="PMingLiU" w:hAnsi="PMingLiU" w:eastAsia="PMingLiU" w:cs="PMingLiU"/>
          <w:kern w:val="0"/>
          <w:sz w:val="24"/>
          <w:szCs w:val="24"/>
        </w:rPr>
        <w:t>进</w:t>
      </w:r>
      <w:r>
        <w:rPr>
          <w:rFonts w:ascii="MS UI Gothic" w:hAnsi="MS UI Gothic" w:eastAsia="MS UI Gothic" w:cs="MS UI Gothic"/>
          <w:kern w:val="0"/>
          <w:sz w:val="24"/>
          <w:szCs w:val="24"/>
        </w:rPr>
        <w:t>国家机关依法履</w:t>
      </w:r>
      <w:r>
        <w:rPr>
          <w:rFonts w:ascii="PMingLiU" w:hAnsi="PMingLiU" w:eastAsia="PMingLiU" w:cs="PMingLiU"/>
          <w:kern w:val="0"/>
          <w:sz w:val="24"/>
          <w:szCs w:val="24"/>
        </w:rPr>
        <w:t>职</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党</w:t>
      </w:r>
      <w:r>
        <w:rPr>
          <w:rFonts w:ascii="PMingLiU" w:hAnsi="PMingLiU" w:eastAsia="PMingLiU" w:cs="PMingLiU"/>
          <w:kern w:val="0"/>
          <w:sz w:val="24"/>
          <w:szCs w:val="24"/>
        </w:rPr>
        <w:t>纪</w:t>
      </w:r>
      <w:r>
        <w:rPr>
          <w:rFonts w:ascii="MS UI Gothic" w:hAnsi="MS UI Gothic" w:eastAsia="MS UI Gothic" w:cs="MS UI Gothic"/>
          <w:kern w:val="0"/>
          <w:sz w:val="24"/>
          <w:szCs w:val="24"/>
        </w:rPr>
        <w:t>与国法相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规</w:t>
      </w:r>
      <w:r>
        <w:rPr>
          <w:rFonts w:ascii="MS UI Gothic" w:hAnsi="MS UI Gothic" w:eastAsia="MS UI Gothic" w:cs="MS UI Gothic"/>
          <w:kern w:val="0"/>
          <w:sz w:val="24"/>
          <w:szCs w:val="24"/>
        </w:rPr>
        <w:t>范反腐工作的方式方法，推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依法治国的</w:t>
      </w:r>
      <w:r>
        <w:rPr>
          <w:rFonts w:ascii="PMingLiU" w:hAnsi="PMingLiU" w:eastAsia="PMingLiU" w:cs="PMingLiU"/>
          <w:kern w:val="0"/>
          <w:sz w:val="24"/>
          <w:szCs w:val="24"/>
        </w:rPr>
        <w:t>进</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我国人民民主由法律制度的保障，彰</w:t>
      </w:r>
      <w:r>
        <w:rPr>
          <w:rFonts w:ascii="PMingLiU" w:hAnsi="PMingLiU" w:eastAsia="PMingLiU" w:cs="PMingLiU"/>
          <w:kern w:val="0"/>
          <w:sz w:val="24"/>
          <w:szCs w:val="24"/>
        </w:rPr>
        <w:t>显</w:t>
      </w:r>
      <w:r>
        <w:rPr>
          <w:rFonts w:ascii="MS UI Gothic" w:hAnsi="MS UI Gothic" w:eastAsia="MS UI Gothic" w:cs="MS UI Gothic"/>
          <w:kern w:val="0"/>
          <w:sz w:val="24"/>
          <w:szCs w:val="24"/>
        </w:rPr>
        <w:t>我国民主的真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性而不是广泛性。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：崇尚</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法和法律在国家政治、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PMingLiU" w:hAnsi="PMingLiU" w:eastAsia="PMingLiU" w:cs="PMingLiU"/>
          <w:kern w:val="0"/>
          <w:sz w:val="24"/>
          <w:szCs w:val="24"/>
        </w:rPr>
        <w:t>宪</w:t>
      </w:r>
      <w:r>
        <w:rPr>
          <w:rFonts w:ascii="MS UI Gothic" w:hAnsi="MS UI Gothic" w:eastAsia="MS UI Gothic" w:cs="MS UI Gothic"/>
          <w:kern w:val="0"/>
          <w:sz w:val="24"/>
          <w:szCs w:val="24"/>
        </w:rPr>
        <w:t>法是我国的根本大法，是治国安邦的</w:t>
      </w:r>
      <w:r>
        <w:rPr>
          <w:rFonts w:ascii="PMingLiU" w:hAnsi="PMingLiU" w:eastAsia="PMingLiU" w:cs="PMingLiU"/>
          <w:kern w:val="0"/>
          <w:sz w:val="24"/>
          <w:szCs w:val="24"/>
        </w:rPr>
        <w:t>总</w:t>
      </w:r>
      <w:r>
        <w:rPr>
          <w:rFonts w:ascii="MS UI Gothic" w:hAnsi="MS UI Gothic" w:eastAsia="MS UI Gothic" w:cs="MS UI Gothic"/>
          <w:kern w:val="0"/>
          <w:sz w:val="24"/>
          <w:szCs w:val="24"/>
        </w:rPr>
        <w:t>章程，具有最高的法律地位和效力。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）根本目的：保</w:t>
      </w:r>
      <w:r>
        <w:rPr>
          <w:rFonts w:ascii="PMingLiU" w:hAnsi="PMingLiU" w:eastAsia="PMingLiU" w:cs="PMingLiU"/>
          <w:kern w:val="0"/>
          <w:sz w:val="24"/>
          <w:szCs w:val="24"/>
        </w:rPr>
        <w:t>证</w:t>
      </w:r>
      <w:r>
        <w:rPr>
          <w:rFonts w:ascii="MS UI Gothic" w:hAnsi="MS UI Gothic" w:eastAsia="MS UI Gothic" w:cs="MS UI Gothic"/>
          <w:kern w:val="0"/>
          <w:sz w:val="24"/>
          <w:szCs w:val="24"/>
        </w:rPr>
        <w:t>人民行使当家作主的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）基本要求：有法可依，有法必依，</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法必究。</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是高考政治常用</w:t>
      </w:r>
      <w:r>
        <w:rPr>
          <w:rFonts w:ascii="PMingLiU" w:hAnsi="PMingLiU" w:eastAsia="PMingLiU" w:cs="PMingLiU"/>
          <w:kern w:val="0"/>
          <w:sz w:val="24"/>
          <w:szCs w:val="24"/>
        </w:rPr>
        <w:t>题</w:t>
      </w:r>
      <w:r>
        <w:rPr>
          <w:rFonts w:ascii="MS UI Gothic" w:hAnsi="MS UI Gothic" w:eastAsia="MS UI Gothic" w:cs="MS UI Gothic"/>
          <w:kern w:val="0"/>
          <w:sz w:val="24"/>
          <w:szCs w:val="24"/>
        </w:rPr>
        <w:t>型。解答目的意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首先要注意材料（因）与</w:t>
      </w:r>
      <w:r>
        <w:rPr>
          <w:rFonts w:ascii="PMingLiU" w:hAnsi="PMingLiU" w:eastAsia="PMingLiU" w:cs="PMingLiU"/>
          <w:kern w:val="0"/>
          <w:sz w:val="24"/>
          <w:szCs w:val="24"/>
        </w:rPr>
        <w:t>题</w:t>
      </w:r>
      <w:r>
        <w:rPr>
          <w:rFonts w:ascii="MS UI Gothic" w:hAnsi="MS UI Gothic" w:eastAsia="MS UI Gothic" w:cs="MS UI Gothic"/>
          <w:kern w:val="0"/>
          <w:sz w:val="24"/>
          <w:szCs w:val="24"/>
        </w:rPr>
        <w:t>肢（果）要呈</w:t>
      </w:r>
      <w:r>
        <w:rPr>
          <w:rFonts w:ascii="PMingLiU" w:hAnsi="PMingLiU" w:eastAsia="PMingLiU" w:cs="PMingLiU"/>
          <w:kern w:val="0"/>
          <w:sz w:val="24"/>
          <w:szCs w:val="24"/>
        </w:rPr>
        <w:t>对应</w:t>
      </w:r>
      <w:r>
        <w:rPr>
          <w:rFonts w:ascii="MS UI Gothic" w:hAnsi="MS UI Gothic" w:eastAsia="MS UI Gothic" w:cs="MS UI Gothic"/>
          <w:kern w:val="0"/>
          <w:sz w:val="24"/>
          <w:szCs w:val="24"/>
        </w:rPr>
        <w:t>关系，其次可注意使用排</w:t>
      </w:r>
      <w:r>
        <w:rPr>
          <w:rFonts w:ascii="PMingLiU" w:hAnsi="PMingLiU" w:eastAsia="PMingLiU" w:cs="PMingLiU"/>
          <w:kern w:val="0"/>
          <w:sz w:val="24"/>
          <w:szCs w:val="24"/>
        </w:rPr>
        <w:t>误</w:t>
      </w:r>
      <w:r>
        <w:rPr>
          <w:rFonts w:ascii="MS UI Gothic" w:hAnsi="MS UI Gothic" w:eastAsia="MS UI Gothic" w:cs="MS UI Gothic"/>
          <w:kern w:val="0"/>
          <w:sz w:val="24"/>
          <w:szCs w:val="24"/>
        </w:rPr>
        <w:t>法以提高正确率。</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意，做到不</w:t>
      </w:r>
      <w:r>
        <w:rPr>
          <w:rFonts w:ascii="PMingLiU" w:hAnsi="PMingLiU" w:eastAsia="PMingLiU" w:cs="PMingLiU"/>
          <w:kern w:val="0"/>
          <w:sz w:val="24"/>
          <w:szCs w:val="24"/>
        </w:rPr>
        <w:t>让</w:t>
      </w:r>
      <w:r>
        <w:rPr>
          <w:rFonts w:ascii="MS UI Gothic" w:hAnsi="MS UI Gothic" w:eastAsia="MS UI Gothic" w:cs="MS UI Gothic"/>
          <w:kern w:val="0"/>
          <w:sz w:val="24"/>
          <w:szCs w:val="24"/>
        </w:rPr>
        <w:t>一个困</w:t>
      </w:r>
      <w:r>
        <w:rPr>
          <w:rFonts w:ascii="PMingLiU" w:hAnsi="PMingLiU" w:eastAsia="PMingLiU" w:cs="PMingLiU"/>
          <w:kern w:val="0"/>
          <w:sz w:val="24"/>
          <w:szCs w:val="24"/>
        </w:rPr>
        <w:t>难</w:t>
      </w:r>
      <w:r>
        <w:rPr>
          <w:rFonts w:ascii="MS UI Gothic" w:hAnsi="MS UI Gothic" w:eastAsia="MS UI Gothic" w:cs="MS UI Gothic"/>
          <w:kern w:val="0"/>
          <w:sz w:val="24"/>
          <w:szCs w:val="24"/>
        </w:rPr>
        <w:t>群众掉</w:t>
      </w:r>
      <w:r>
        <w:rPr>
          <w:rFonts w:ascii="PMingLiU" w:hAnsi="PMingLiU" w:eastAsia="PMingLiU" w:cs="PMingLiU"/>
          <w:kern w:val="0"/>
          <w:sz w:val="24"/>
          <w:szCs w:val="24"/>
        </w:rPr>
        <w:t>队</w:t>
      </w:r>
      <w:r>
        <w:rPr>
          <w:rFonts w:ascii="MS UI Gothic" w:hAnsi="MS UI Gothic" w:eastAsia="MS UI Gothic" w:cs="MS UI Gothic"/>
          <w:kern w:val="0"/>
          <w:sz w:val="24"/>
          <w:szCs w:val="24"/>
        </w:rPr>
        <w:t>，要求政府落</w:t>
      </w:r>
      <w:r>
        <w:rPr>
          <w:rFonts w:ascii="PMingLiU" w:hAnsi="PMingLiU" w:eastAsia="PMingLiU" w:cs="PMingLiU"/>
          <w:kern w:val="0"/>
          <w:sz w:val="24"/>
          <w:szCs w:val="24"/>
        </w:rPr>
        <w:t>实</w:t>
      </w:r>
      <w:r>
        <w:rPr>
          <w:rFonts w:ascii="MS UI Gothic" w:hAnsi="MS UI Gothic" w:eastAsia="MS UI Gothic" w:cs="MS UI Gothic"/>
          <w:kern w:val="0"/>
          <w:sz w:val="24"/>
          <w:szCs w:val="24"/>
        </w:rPr>
        <w:t>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中心的</w:t>
      </w:r>
      <w:r>
        <w:rPr>
          <w:rFonts w:ascii="PMingLiU" w:hAnsi="PMingLiU" w:eastAsia="PMingLiU" w:cs="PMingLiU"/>
          <w:kern w:val="0"/>
          <w:sz w:val="24"/>
          <w:szCs w:val="24"/>
        </w:rPr>
        <w:t>发</w:t>
      </w:r>
      <w:r>
        <w:rPr>
          <w:rFonts w:ascii="MS UI Gothic" w:hAnsi="MS UI Gothic" w:eastAsia="MS UI Gothic" w:cs="MS UI Gothic"/>
          <w:kern w:val="0"/>
          <w:sz w:val="24"/>
          <w:szCs w:val="24"/>
        </w:rPr>
        <w:t>展理念，</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消除收入差距</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w:t>
      </w:r>
      <w:r>
        <w:rPr>
          <w:rFonts w:ascii="PMingLiU" w:hAnsi="PMingLiU" w:eastAsia="PMingLiU" w:cs="PMingLiU"/>
          <w:kern w:val="0"/>
          <w:sz w:val="24"/>
          <w:szCs w:val="24"/>
        </w:rPr>
        <w:t>缩</w:t>
      </w:r>
      <w:r>
        <w:rPr>
          <w:rFonts w:ascii="MS UI Gothic" w:hAnsi="MS UI Gothic" w:eastAsia="MS UI Gothic" w:cs="MS UI Gothic"/>
          <w:kern w:val="0"/>
          <w:sz w:val="24"/>
          <w:szCs w:val="24"/>
        </w:rPr>
        <w:t>小收入差距；</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自身利益</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，再者</w:t>
      </w:r>
      <w:r>
        <w:rPr>
          <w:rFonts w:ascii="PMingLiU" w:hAnsi="PMingLiU" w:eastAsia="PMingLiU" w:cs="PMingLiU"/>
          <w:kern w:val="0"/>
          <w:sz w:val="24"/>
          <w:szCs w:val="24"/>
        </w:rPr>
        <w:t>题</w:t>
      </w:r>
      <w:r>
        <w:rPr>
          <w:rFonts w:ascii="MS UI Gothic" w:hAnsi="MS UI Gothic" w:eastAsia="MS UI Gothic" w:cs="MS UI Gothic"/>
          <w:kern w:val="0"/>
          <w:sz w:val="24"/>
          <w:szCs w:val="24"/>
        </w:rPr>
        <w:t>意主旨未涉及公共服</w:t>
      </w:r>
      <w:r>
        <w:rPr>
          <w:rFonts w:ascii="PMingLiU" w:hAnsi="PMingLiU" w:eastAsia="PMingLiU" w:cs="PMingLiU"/>
          <w:kern w:val="0"/>
          <w:sz w:val="24"/>
          <w:szCs w:val="24"/>
        </w:rPr>
        <w:t>务</w:t>
      </w:r>
      <w:r>
        <w:rPr>
          <w:rFonts w:ascii="MS UI Gothic" w:hAnsi="MS UI Gothic" w:eastAsia="MS UI Gothic" w:cs="MS UI Gothic"/>
          <w:kern w:val="0"/>
          <w:sz w:val="24"/>
          <w:szCs w:val="24"/>
        </w:rPr>
        <w:t>均等化</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了我国政府的宗旨和工作的基本原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要准确理解材料中的信息，注意把材料和所学知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的重要主</w:t>
      </w:r>
      <w:r>
        <w:rPr>
          <w:rFonts w:ascii="PMingLiU" w:hAnsi="PMingLiU" w:eastAsia="PMingLiU" w:cs="PMingLiU"/>
          <w:kern w:val="0"/>
          <w:sz w:val="24"/>
          <w:szCs w:val="24"/>
        </w:rPr>
        <w:t>题</w:t>
      </w:r>
      <w:r>
        <w:rPr>
          <w:rFonts w:ascii="MS UI Gothic" w:hAnsi="MS UI Gothic" w:eastAsia="MS UI Gothic" w:cs="MS UI Gothic"/>
          <w:kern w:val="0"/>
          <w:sz w:val="24"/>
          <w:szCs w:val="24"/>
        </w:rPr>
        <w:t>是民主和</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，未涉及中国共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党和民主党派是通力合作的友党关系；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w:t>
      </w:r>
      <w:r>
        <w:rPr>
          <w:rFonts w:ascii="PMingLiU" w:hAnsi="PMingLiU" w:eastAsia="PMingLiU" w:cs="PMingLiU"/>
          <w:kern w:val="0"/>
          <w:sz w:val="24"/>
          <w:szCs w:val="24"/>
        </w:rPr>
        <w:t>过</w:t>
      </w:r>
      <w:r>
        <w:rPr>
          <w:rFonts w:ascii="MS UI Gothic" w:hAnsi="MS UI Gothic" w:eastAsia="MS UI Gothic" w:cs="MS UI Gothic"/>
          <w:kern w:val="0"/>
          <w:sz w:val="24"/>
          <w:szCs w:val="24"/>
        </w:rPr>
        <w:t>去的一年</w:t>
      </w:r>
      <w:r>
        <w:rPr>
          <w:rFonts w:ascii="PMingLiU" w:hAnsi="PMingLiU" w:eastAsia="PMingLiU" w:cs="PMingLiU"/>
          <w:kern w:val="0"/>
          <w:sz w:val="24"/>
          <w:szCs w:val="24"/>
        </w:rPr>
        <w:t>间</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始</w:t>
      </w:r>
      <w:r>
        <w:rPr>
          <w:rFonts w:ascii="PMingLiU" w:hAnsi="PMingLiU" w:eastAsia="PMingLiU" w:cs="PMingLiU"/>
          <w:kern w:val="0"/>
          <w:sz w:val="24"/>
          <w:szCs w:val="24"/>
        </w:rPr>
        <w:t>终</w:t>
      </w:r>
      <w:r>
        <w:rPr>
          <w:rFonts w:ascii="MS UI Gothic" w:hAnsi="MS UI Gothic" w:eastAsia="MS UI Gothic" w:cs="MS UI Gothic"/>
          <w:kern w:val="0"/>
          <w:sz w:val="24"/>
          <w:szCs w:val="24"/>
        </w:rPr>
        <w:t>聚焦党和国家的中心任</w:t>
      </w:r>
      <w:r>
        <w:rPr>
          <w:rFonts w:ascii="PMingLiU" w:hAnsi="PMingLiU" w:eastAsia="PMingLiU" w:cs="PMingLiU"/>
          <w:kern w:val="0"/>
          <w:sz w:val="24"/>
          <w:szCs w:val="24"/>
        </w:rPr>
        <w:t>务</w:t>
      </w:r>
      <w:r>
        <w:rPr>
          <w:rFonts w:ascii="MS UI Gothic" w:hAnsi="MS UI Gothic" w:eastAsia="MS UI Gothic" w:cs="MS UI Gothic"/>
          <w:kern w:val="0"/>
          <w:sz w:val="24"/>
          <w:szCs w:val="24"/>
        </w:rPr>
        <w:t>，在建言</w:t>
      </w:r>
      <w:r>
        <w:rPr>
          <w:rFonts w:ascii="PMingLiU" w:hAnsi="PMingLiU" w:eastAsia="PMingLiU" w:cs="PMingLiU"/>
          <w:kern w:val="0"/>
          <w:sz w:val="24"/>
          <w:szCs w:val="24"/>
        </w:rPr>
        <w:t>资</w:t>
      </w:r>
      <w:r>
        <w:rPr>
          <w:rFonts w:ascii="MS UI Gothic" w:hAnsi="MS UI Gothic" w:eastAsia="MS UI Gothic" w:cs="MS UI Gothic"/>
          <w:kern w:val="0"/>
          <w:sz w:val="24"/>
          <w:szCs w:val="24"/>
        </w:rPr>
        <w:t>政和凝聚共</w:t>
      </w:r>
      <w:r>
        <w:rPr>
          <w:rFonts w:ascii="PMingLiU" w:hAnsi="PMingLiU" w:eastAsia="PMingLiU" w:cs="PMingLiU"/>
          <w:kern w:val="0"/>
          <w:sz w:val="24"/>
          <w:szCs w:val="24"/>
        </w:rPr>
        <w:t>识</w:t>
      </w:r>
      <w:r>
        <w:rPr>
          <w:rFonts w:ascii="MS UI Gothic" w:hAnsi="MS UI Gothic" w:eastAsia="MS UI Gothic" w:cs="MS UI Gothic"/>
          <w:kern w:val="0"/>
          <w:sz w:val="24"/>
          <w:szCs w:val="24"/>
        </w:rPr>
        <w:t>上双向</w:t>
      </w:r>
      <w:r>
        <w:rPr>
          <w:rFonts w:ascii="PMingLiU" w:hAnsi="PMingLiU" w:eastAsia="PMingLiU" w:cs="PMingLiU"/>
          <w:kern w:val="0"/>
          <w:sz w:val="24"/>
          <w:szCs w:val="24"/>
        </w:rPr>
        <w:t>发</w:t>
      </w:r>
      <w:r>
        <w:rPr>
          <w:rFonts w:ascii="MS UI Gothic" w:hAnsi="MS UI Gothic" w:eastAsia="MS UI Gothic" w:cs="MS UI Gothic"/>
          <w:kern w:val="0"/>
          <w:sz w:val="24"/>
          <w:szCs w:val="24"/>
        </w:rPr>
        <w:t>力，以扎</w:t>
      </w:r>
      <w:r>
        <w:rPr>
          <w:rFonts w:ascii="PMingLiU" w:hAnsi="PMingLiU" w:eastAsia="PMingLiU" w:cs="PMingLiU"/>
          <w:kern w:val="0"/>
          <w:sz w:val="24"/>
          <w:szCs w:val="24"/>
        </w:rPr>
        <w:t>实调</w:t>
      </w:r>
      <w:r>
        <w:rPr>
          <w:rFonts w:ascii="MS UI Gothic" w:hAnsi="MS UI Gothic" w:eastAsia="MS UI Gothic" w:cs="MS UI Gothic"/>
          <w:kern w:val="0"/>
          <w:sz w:val="24"/>
          <w:szCs w:val="24"/>
        </w:rPr>
        <w:t>研、忠</w:t>
      </w:r>
      <w:r>
        <w:rPr>
          <w:rFonts w:ascii="PMingLiU" w:hAnsi="PMingLiU" w:eastAsia="PMingLiU" w:cs="PMingLiU"/>
          <w:kern w:val="0"/>
          <w:sz w:val="24"/>
          <w:szCs w:val="24"/>
        </w:rPr>
        <w:t>实</w:t>
      </w:r>
      <w:r>
        <w:rPr>
          <w:rFonts w:ascii="MS UI Gothic" w:hAnsi="MS UI Gothic" w:eastAsia="MS UI Gothic" w:cs="MS UI Gothic"/>
          <w:kern w:val="0"/>
          <w:sz w:val="24"/>
          <w:szCs w:val="24"/>
        </w:rPr>
        <w:t>履</w:t>
      </w:r>
      <w:r>
        <w:rPr>
          <w:rFonts w:ascii="PMingLiU" w:hAnsi="PMingLiU" w:eastAsia="PMingLiU" w:cs="PMingLiU"/>
          <w:kern w:val="0"/>
          <w:sz w:val="24"/>
          <w:szCs w:val="24"/>
        </w:rPr>
        <w:t>职</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一系列国</w:t>
      </w:r>
      <w:r>
        <w:rPr>
          <w:rFonts w:ascii="PMingLiU" w:hAnsi="PMingLiU" w:eastAsia="PMingLiU" w:cs="PMingLiU"/>
          <w:kern w:val="0"/>
          <w:sz w:val="24"/>
          <w:szCs w:val="24"/>
        </w:rPr>
        <w:t>计</w:t>
      </w:r>
      <w:r>
        <w:rPr>
          <w:rFonts w:ascii="MS UI Gothic" w:hAnsi="MS UI Gothic" w:eastAsia="MS UI Gothic" w:cs="MS UI Gothic"/>
          <w:kern w:val="0"/>
          <w:sz w:val="24"/>
          <w:szCs w:val="24"/>
        </w:rPr>
        <w:t>民生</w:t>
      </w:r>
      <w:r>
        <w:rPr>
          <w:rFonts w:ascii="PMingLiU" w:hAnsi="PMingLiU" w:eastAsia="PMingLiU" w:cs="PMingLiU"/>
          <w:kern w:val="0"/>
          <w:sz w:val="24"/>
          <w:szCs w:val="24"/>
        </w:rPr>
        <w:t>问题</w:t>
      </w:r>
      <w:r>
        <w:rPr>
          <w:rFonts w:ascii="MS UI Gothic" w:hAnsi="MS UI Gothic" w:eastAsia="MS UI Gothic" w:cs="MS UI Gothic"/>
          <w:kern w:val="0"/>
          <w:sz w:val="24"/>
          <w:szCs w:val="24"/>
        </w:rPr>
        <w:t>的解决。据此可知人民政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是国家治理体系的重要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w:t>
      </w:r>
      <w:r>
        <w:rPr>
          <w:rFonts w:ascii="PMingLiU" w:hAnsi="PMingLiU" w:eastAsia="PMingLiU" w:cs="PMingLiU"/>
          <w:kern w:val="0"/>
          <w:sz w:val="24"/>
          <w:szCs w:val="24"/>
        </w:rPr>
        <w:t>对</w:t>
      </w:r>
      <w:r>
        <w:rPr>
          <w:rFonts w:ascii="MS UI Gothic" w:hAnsi="MS UI Gothic" w:eastAsia="MS UI Gothic" w:cs="MS UI Gothic"/>
          <w:kern w:val="0"/>
          <w:sz w:val="24"/>
          <w:szCs w:val="24"/>
        </w:rPr>
        <w:t>国家和地方的大政方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以及政治、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在决策之前</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商和就决策</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过</w:t>
      </w:r>
      <w:r>
        <w:rPr>
          <w:rFonts w:ascii="MS UI Gothic" w:hAnsi="MS UI Gothic" w:eastAsia="MS UI Gothic" w:cs="MS UI Gothic"/>
          <w:kern w:val="0"/>
          <w:sz w:val="24"/>
          <w:szCs w:val="24"/>
        </w:rPr>
        <w:t>程中的重要</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商。中国政</w:t>
      </w:r>
      <w:r>
        <w:rPr>
          <w:rFonts w:ascii="PMingLiU" w:hAnsi="PMingLiU" w:eastAsia="PMingLiU" w:cs="PMingLiU"/>
          <w:kern w:val="0"/>
          <w:sz w:val="24"/>
          <w:szCs w:val="24"/>
        </w:rPr>
        <w:t>协</w:t>
      </w:r>
      <w:r>
        <w:rPr>
          <w:rFonts w:ascii="MS UI Gothic" w:hAnsi="MS UI Gothic" w:eastAsia="MS UI Gothic" w:cs="MS UI Gothic"/>
          <w:kern w:val="0"/>
          <w:sz w:val="24"/>
          <w:szCs w:val="24"/>
        </w:rPr>
        <w:t>的政治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施，重大方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贯彻执</w:t>
      </w:r>
      <w:r>
        <w:rPr>
          <w:rFonts w:ascii="MS UI Gothic" w:hAnsi="MS UI Gothic" w:eastAsia="MS UI Gothic" w:cs="MS UI Gothic"/>
          <w:kern w:val="0"/>
          <w:sz w:val="24"/>
          <w:szCs w:val="24"/>
        </w:rPr>
        <w:t>行、国家机关及其工作人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的工作，通</w:t>
      </w:r>
      <w:r>
        <w:rPr>
          <w:rFonts w:ascii="PMingLiU" w:hAnsi="PMingLiU" w:eastAsia="PMingLiU" w:cs="PMingLiU"/>
          <w:kern w:val="0"/>
          <w:sz w:val="24"/>
          <w:szCs w:val="24"/>
        </w:rPr>
        <w:t>过</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和批</w:t>
      </w:r>
      <w:r>
        <w:rPr>
          <w:rFonts w:ascii="PMingLiU" w:hAnsi="PMingLiU" w:eastAsia="PMingLiU" w:cs="PMingLiU"/>
          <w:kern w:val="0"/>
          <w:sz w:val="24"/>
          <w:szCs w:val="24"/>
        </w:rPr>
        <w:t>评进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以及人民群众普遍关心的</w:t>
      </w:r>
      <w:r>
        <w:rPr>
          <w:rFonts w:ascii="PMingLiU" w:hAnsi="PMingLiU" w:eastAsia="PMingLiU" w:cs="PMingLiU"/>
          <w:kern w:val="0"/>
          <w:sz w:val="24"/>
          <w:szCs w:val="24"/>
        </w:rPr>
        <w:t>问题</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研究，反映社情民意，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讨论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正确，回</w:t>
      </w:r>
      <w:r>
        <w:rPr>
          <w:rFonts w:ascii="PMingLiU" w:hAnsi="PMingLiU" w:eastAsia="PMingLiU" w:cs="PMingLiU"/>
          <w:kern w:val="0"/>
          <w:sz w:val="24"/>
          <w:szCs w:val="24"/>
        </w:rPr>
        <w:t>顾</w:t>
      </w:r>
      <w:r>
        <w:rPr>
          <w:rFonts w:ascii="Times New Roman" w:hAnsi="Times New Roman" w:eastAsia="Times New Roman" w:cs="Times New Roman"/>
          <w:kern w:val="0"/>
          <w:sz w:val="24"/>
          <w:szCs w:val="24"/>
        </w:rPr>
        <w:t>40</w:t>
      </w:r>
      <w:r>
        <w:rPr>
          <w:rFonts w:ascii="MS UI Gothic" w:hAnsi="MS UI Gothic" w:eastAsia="MS UI Gothic" w:cs="MS UI Gothic"/>
          <w:kern w:val="0"/>
          <w:sz w:val="24"/>
          <w:szCs w:val="24"/>
        </w:rPr>
        <w:t>年来的改革开放，最突出的一条</w:t>
      </w:r>
      <w:r>
        <w:rPr>
          <w:rFonts w:ascii="PMingLiU" w:hAnsi="PMingLiU" w:eastAsia="PMingLiU" w:cs="PMingLiU"/>
          <w:kern w:val="0"/>
          <w:sz w:val="24"/>
          <w:szCs w:val="24"/>
        </w:rPr>
        <w:t>经验</w:t>
      </w:r>
      <w:r>
        <w:rPr>
          <w:rFonts w:ascii="MS UI Gothic" w:hAnsi="MS UI Gothic" w:eastAsia="MS UI Gothic" w:cs="MS UI Gothic"/>
          <w:kern w:val="0"/>
          <w:sz w:val="24"/>
          <w:szCs w:val="24"/>
        </w:rPr>
        <w:t>就是始</w:t>
      </w:r>
      <w:r>
        <w:rPr>
          <w:rFonts w:ascii="PMingLiU" w:hAnsi="PMingLiU" w:eastAsia="PMingLiU" w:cs="PMingLiU"/>
          <w:kern w:val="0"/>
          <w:sz w:val="24"/>
          <w:szCs w:val="24"/>
        </w:rPr>
        <w:t>终坚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Times New Roman" w:hAnsi="Times New Roman" w:eastAsia="Times New Roman" w:cs="Times New Roman"/>
          <w:kern w:val="0"/>
          <w:sz w:val="24"/>
          <w:szCs w:val="24"/>
        </w:rPr>
        <w:t>40</w:t>
      </w:r>
      <w:r>
        <w:rPr>
          <w:rFonts w:ascii="MS UI Gothic" w:hAnsi="MS UI Gothic" w:eastAsia="MS UI Gothic" w:cs="MS UI Gothic"/>
          <w:kern w:val="0"/>
          <w:sz w:val="24"/>
          <w:szCs w:val="24"/>
        </w:rPr>
        <w:t>年来，我</w:t>
      </w:r>
      <w:r>
        <w:rPr>
          <w:rFonts w:ascii="PMingLiU" w:hAnsi="PMingLiU" w:eastAsia="PMingLiU" w:cs="PMingLiU"/>
          <w:kern w:val="0"/>
          <w:sz w:val="24"/>
          <w:szCs w:val="24"/>
        </w:rPr>
        <w:t>们</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持以解决人民</w:t>
      </w:r>
      <w:r>
        <w:rPr>
          <w:rFonts w:ascii="PMingLiU" w:hAnsi="PMingLiU" w:eastAsia="PMingLiU" w:cs="PMingLiU"/>
          <w:kern w:val="0"/>
          <w:sz w:val="24"/>
          <w:szCs w:val="24"/>
        </w:rPr>
        <w:t>问题为导</w:t>
      </w:r>
      <w:r>
        <w:rPr>
          <w:rFonts w:ascii="MS UI Gothic" w:hAnsi="MS UI Gothic" w:eastAsia="MS UI Gothic" w:cs="MS UI Gothic"/>
          <w:kern w:val="0"/>
          <w:sz w:val="24"/>
          <w:szCs w:val="24"/>
        </w:rPr>
        <w:t>向，以</w:t>
      </w:r>
      <w:r>
        <w:rPr>
          <w:rFonts w:ascii="PMingLiU" w:hAnsi="PMingLiU" w:eastAsia="PMingLiU" w:cs="PMingLiU"/>
          <w:kern w:val="0"/>
          <w:sz w:val="24"/>
          <w:szCs w:val="24"/>
        </w:rPr>
        <w:t>满</w:t>
      </w:r>
      <w:r>
        <w:rPr>
          <w:rFonts w:ascii="MS UI Gothic" w:hAnsi="MS UI Gothic" w:eastAsia="MS UI Gothic" w:cs="MS UI Gothic"/>
          <w:kern w:val="0"/>
          <w:sz w:val="24"/>
          <w:szCs w:val="24"/>
        </w:rPr>
        <w:t>足人民需要</w:t>
      </w:r>
      <w:r>
        <w:rPr>
          <w:rFonts w:ascii="PMingLiU" w:hAnsi="PMingLiU" w:eastAsia="PMingLiU" w:cs="PMingLiU"/>
          <w:kern w:val="0"/>
          <w:sz w:val="24"/>
          <w:szCs w:val="24"/>
        </w:rPr>
        <w:t>为</w:t>
      </w:r>
      <w:r>
        <w:rPr>
          <w:rFonts w:ascii="MS UI Gothic" w:hAnsi="MS UI Gothic" w:eastAsia="MS UI Gothic" w:cs="MS UI Gothic"/>
          <w:kern w:val="0"/>
          <w:sz w:val="24"/>
          <w:szCs w:val="24"/>
        </w:rPr>
        <w:t>目的，</w:t>
      </w:r>
      <w:r>
        <w:rPr>
          <w:rFonts w:ascii="PMingLiU" w:hAnsi="PMingLiU" w:eastAsia="PMingLiU" w:cs="PMingLiU"/>
          <w:kern w:val="0"/>
          <w:sz w:val="24"/>
          <w:szCs w:val="24"/>
        </w:rPr>
        <w:t>团结带领</w:t>
      </w:r>
      <w:r>
        <w:rPr>
          <w:rFonts w:ascii="MS UI Gothic" w:hAnsi="MS UI Gothic" w:eastAsia="MS UI Gothic" w:cs="MS UI Gothic"/>
          <w:kern w:val="0"/>
          <w:sz w:val="24"/>
          <w:szCs w:val="24"/>
        </w:rPr>
        <w:t>人民</w:t>
      </w:r>
      <w:r>
        <w:rPr>
          <w:rFonts w:ascii="PMingLiU" w:hAnsi="PMingLiU" w:eastAsia="PMingLiU" w:cs="PMingLiU"/>
          <w:kern w:val="0"/>
          <w:sz w:val="24"/>
          <w:szCs w:val="24"/>
        </w:rPr>
        <w:t>进</w:t>
      </w:r>
      <w:r>
        <w:rPr>
          <w:rFonts w:ascii="MS UI Gothic" w:hAnsi="MS UI Gothic" w:eastAsia="MS UI Gothic" w:cs="MS UI Gothic"/>
          <w:kern w:val="0"/>
          <w:sz w:val="24"/>
          <w:szCs w:val="24"/>
        </w:rPr>
        <w:t>行了一</w:t>
      </w:r>
      <w:r>
        <w:rPr>
          <w:rFonts w:ascii="PMingLiU" w:hAnsi="PMingLiU" w:eastAsia="PMingLiU" w:cs="PMingLiU"/>
          <w:kern w:val="0"/>
          <w:sz w:val="24"/>
          <w:szCs w:val="24"/>
        </w:rPr>
        <w:t>场</w:t>
      </w:r>
      <w:r>
        <w:rPr>
          <w:rFonts w:ascii="MS UI Gothic" w:hAnsi="MS UI Gothic" w:eastAsia="MS UI Gothic" w:cs="MS UI Gothic"/>
          <w:kern w:val="0"/>
          <w:sz w:val="24"/>
          <w:szCs w:val="24"/>
        </w:rPr>
        <w:t>新的</w:t>
      </w:r>
      <w:r>
        <w:rPr>
          <w:rFonts w:ascii="PMingLiU" w:hAnsi="PMingLiU" w:eastAsia="PMingLiU" w:cs="PMingLiU"/>
          <w:kern w:val="0"/>
          <w:sz w:val="24"/>
          <w:szCs w:val="24"/>
        </w:rPr>
        <w:t>伟</w:t>
      </w:r>
      <w:r>
        <w:rPr>
          <w:rFonts w:ascii="MS UI Gothic" w:hAnsi="MS UI Gothic" w:eastAsia="MS UI Gothic" w:cs="MS UI Gothic"/>
          <w:kern w:val="0"/>
          <w:sz w:val="24"/>
          <w:szCs w:val="24"/>
        </w:rPr>
        <w:t>大革命。</w:t>
      </w:r>
      <w:r>
        <w:rPr>
          <w:rFonts w:ascii="PMingLiU" w:hAnsi="PMingLiU" w:eastAsia="PMingLiU" w:cs="PMingLiU"/>
          <w:kern w:val="0"/>
          <w:sz w:val="24"/>
          <w:szCs w:val="24"/>
        </w:rPr>
        <w:t>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中心是党的性</w:t>
      </w:r>
      <w:r>
        <w:rPr>
          <w:rFonts w:ascii="PMingLiU" w:hAnsi="PMingLiU" w:eastAsia="PMingLiU" w:cs="PMingLiU"/>
          <w:kern w:val="0"/>
          <w:sz w:val="24"/>
          <w:szCs w:val="24"/>
        </w:rPr>
        <w:t>质</w:t>
      </w:r>
      <w:r>
        <w:rPr>
          <w:rFonts w:ascii="MS UI Gothic" w:hAnsi="MS UI Gothic" w:eastAsia="MS UI Gothic" w:cs="MS UI Gothic"/>
          <w:kern w:val="0"/>
          <w:sz w:val="24"/>
          <w:szCs w:val="24"/>
        </w:rPr>
        <w:t>及人民</w:t>
      </w:r>
      <w:r>
        <w:rPr>
          <w:rFonts w:ascii="PMingLiU" w:hAnsi="PMingLiU" w:eastAsia="PMingLiU" w:cs="PMingLiU"/>
          <w:kern w:val="0"/>
          <w:sz w:val="24"/>
          <w:szCs w:val="24"/>
        </w:rPr>
        <w:t>历</w:t>
      </w:r>
      <w:r>
        <w:rPr>
          <w:rFonts w:ascii="MS UI Gothic" w:hAnsi="MS UI Gothic" w:eastAsia="MS UI Gothic" w:cs="MS UI Gothic"/>
          <w:kern w:val="0"/>
          <w:sz w:val="24"/>
          <w:szCs w:val="24"/>
        </w:rPr>
        <w:t>史地位决定的；要</w:t>
      </w:r>
      <w:r>
        <w:rPr>
          <w:rFonts w:ascii="PMingLiU" w:hAnsi="PMingLiU" w:eastAsia="PMingLiU" w:cs="PMingLiU"/>
          <w:kern w:val="0"/>
          <w:sz w:val="24"/>
          <w:szCs w:val="24"/>
        </w:rPr>
        <w:t>坚</w:t>
      </w:r>
      <w:r>
        <w:rPr>
          <w:rFonts w:ascii="MS UI Gothic" w:hAnsi="MS UI Gothic" w:eastAsia="MS UI Gothic" w:cs="MS UI Gothic"/>
          <w:kern w:val="0"/>
          <w:sz w:val="24"/>
          <w:szCs w:val="24"/>
        </w:rPr>
        <w:t>持和完善中国特色社会主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是人民合理、合法的需求；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展是解决我国一切</w:t>
      </w:r>
      <w:r>
        <w:rPr>
          <w:rFonts w:ascii="PMingLiU" w:hAnsi="PMingLiU" w:eastAsia="PMingLiU" w:cs="PMingLiU"/>
          <w:kern w:val="0"/>
          <w:sz w:val="24"/>
          <w:szCs w:val="24"/>
        </w:rPr>
        <w:t>问题</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和关</w:t>
      </w:r>
      <w:r>
        <w:rPr>
          <w:rFonts w:ascii="PMingLiU" w:hAnsi="PMingLiU" w:eastAsia="PMingLiU" w:cs="PMingLiU"/>
          <w:kern w:val="0"/>
          <w:sz w:val="24"/>
          <w:szCs w:val="24"/>
        </w:rPr>
        <w:t>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）原理：人民群众是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造者，是社会</w:t>
      </w:r>
      <w:r>
        <w:rPr>
          <w:rFonts w:ascii="PMingLiU" w:hAnsi="PMingLiU" w:eastAsia="PMingLiU" w:cs="PMingLiU"/>
          <w:kern w:val="0"/>
          <w:sz w:val="24"/>
          <w:szCs w:val="24"/>
        </w:rPr>
        <w:t>历</w:t>
      </w:r>
      <w:r>
        <w:rPr>
          <w:rFonts w:ascii="MS UI Gothic" w:hAnsi="MS UI Gothic" w:eastAsia="MS UI Gothic" w:cs="MS UI Gothic"/>
          <w:kern w:val="0"/>
          <w:sz w:val="24"/>
          <w:szCs w:val="24"/>
        </w:rPr>
        <w:t>史的主体。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人民群众是社会物</w:t>
      </w:r>
      <w:r>
        <w:rPr>
          <w:rFonts w:ascii="PMingLiU" w:hAnsi="PMingLiU" w:eastAsia="PMingLiU" w:cs="PMingLiU"/>
          <w:kern w:val="0"/>
          <w:sz w:val="24"/>
          <w:szCs w:val="24"/>
        </w:rPr>
        <w:t>质财</w:t>
      </w:r>
      <w:r>
        <w:rPr>
          <w:rFonts w:ascii="MS UI Gothic" w:hAnsi="MS UI Gothic" w:eastAsia="MS UI Gothic" w:cs="MS UI Gothic"/>
          <w:kern w:val="0"/>
          <w:sz w:val="24"/>
          <w:szCs w:val="24"/>
        </w:rPr>
        <w:t>富的</w:t>
      </w:r>
      <w:r>
        <w:rPr>
          <w:rFonts w:ascii="PMingLiU" w:hAnsi="PMingLiU" w:eastAsia="PMingLiU" w:cs="PMingLiU"/>
          <w:kern w:val="0"/>
          <w:sz w:val="24"/>
          <w:szCs w:val="24"/>
        </w:rPr>
        <w:t>创</w:t>
      </w:r>
      <w:r>
        <w:rPr>
          <w:rFonts w:ascii="MS UI Gothic" w:hAnsi="MS UI Gothic" w:eastAsia="MS UI Gothic" w:cs="MS UI Gothic"/>
          <w:kern w:val="0"/>
          <w:sz w:val="24"/>
          <w:szCs w:val="24"/>
        </w:rPr>
        <w:t>造者。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人民群众是社会精神</w:t>
      </w:r>
      <w:r>
        <w:rPr>
          <w:rFonts w:ascii="PMingLiU" w:hAnsi="PMingLiU" w:eastAsia="PMingLiU" w:cs="PMingLiU"/>
          <w:kern w:val="0"/>
          <w:sz w:val="24"/>
          <w:szCs w:val="24"/>
        </w:rPr>
        <w:t>财</w:t>
      </w:r>
      <w:r>
        <w:rPr>
          <w:rFonts w:ascii="MS UI Gothic" w:hAnsi="MS UI Gothic" w:eastAsia="MS UI Gothic" w:cs="MS UI Gothic"/>
          <w:kern w:val="0"/>
          <w:sz w:val="24"/>
          <w:szCs w:val="24"/>
        </w:rPr>
        <w:t>富的</w:t>
      </w:r>
      <w:r>
        <w:rPr>
          <w:rFonts w:ascii="PMingLiU" w:hAnsi="PMingLiU" w:eastAsia="PMingLiU" w:cs="PMingLiU"/>
          <w:kern w:val="0"/>
          <w:sz w:val="24"/>
          <w:szCs w:val="24"/>
        </w:rPr>
        <w:t>创</w:t>
      </w:r>
      <w:r>
        <w:rPr>
          <w:rFonts w:ascii="MS UI Gothic" w:hAnsi="MS UI Gothic" w:eastAsia="MS UI Gothic" w:cs="MS UI Gothic"/>
          <w:kern w:val="0"/>
          <w:sz w:val="24"/>
          <w:szCs w:val="24"/>
        </w:rPr>
        <w:t>造者。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人民群众是社会</w:t>
      </w:r>
      <w:r>
        <w:rPr>
          <w:rFonts w:ascii="PMingLiU" w:hAnsi="PMingLiU" w:eastAsia="PMingLiU" w:cs="PMingLiU"/>
          <w:kern w:val="0"/>
          <w:sz w:val="24"/>
          <w:szCs w:val="24"/>
        </w:rPr>
        <w:t>变</w:t>
      </w:r>
      <w:r>
        <w:rPr>
          <w:rFonts w:ascii="MS UI Gothic" w:hAnsi="MS UI Gothic" w:eastAsia="MS UI Gothic" w:cs="MS UI Gothic"/>
          <w:kern w:val="0"/>
          <w:sz w:val="24"/>
          <w:szCs w:val="24"/>
        </w:rPr>
        <w:t>革的决定力量。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MS UI Gothic" w:hAnsi="MS UI Gothic" w:eastAsia="MS UI Gothic" w:cs="MS UI Gothic"/>
          <w:kern w:val="0"/>
          <w:sz w:val="24"/>
          <w:szCs w:val="24"/>
        </w:rPr>
        <w:t>：要</w:t>
      </w:r>
      <w:r>
        <w:rPr>
          <w:rFonts w:ascii="PMingLiU" w:hAnsi="PMingLiU" w:eastAsia="PMingLiU" w:cs="PMingLiU"/>
          <w:kern w:val="0"/>
          <w:sz w:val="24"/>
          <w:szCs w:val="24"/>
        </w:rPr>
        <w:t>坚</w:t>
      </w:r>
      <w:r>
        <w:rPr>
          <w:rFonts w:ascii="MS UI Gothic" w:hAnsi="MS UI Gothic" w:eastAsia="MS UI Gothic" w:cs="MS UI Gothic"/>
          <w:kern w:val="0"/>
          <w:sz w:val="24"/>
          <w:szCs w:val="24"/>
        </w:rPr>
        <w:t>持群众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点的基本内容：相信人民群众自己解放自己，全心全意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的基本内容：一切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思想；人民群众是</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创</w:t>
      </w:r>
      <w:r>
        <w:rPr>
          <w:rFonts w:ascii="MS UI Gothic" w:hAnsi="MS UI Gothic" w:eastAsia="MS UI Gothic" w:cs="MS UI Gothic"/>
          <w:kern w:val="0"/>
          <w:sz w:val="24"/>
          <w:szCs w:val="24"/>
        </w:rPr>
        <w:t>造者，考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出答案，也可运用排除法去除本身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意，在我国政治生活中，党是居于</w:t>
      </w:r>
      <w:r>
        <w:rPr>
          <w:rFonts w:ascii="PMingLiU" w:hAnsi="PMingLiU" w:eastAsia="PMingLiU" w:cs="PMingLiU"/>
          <w:kern w:val="0"/>
          <w:sz w:val="24"/>
          <w:szCs w:val="24"/>
        </w:rPr>
        <w:t>领导</w:t>
      </w:r>
      <w:r>
        <w:rPr>
          <w:rFonts w:ascii="MS UI Gothic" w:hAnsi="MS UI Gothic" w:eastAsia="MS UI Gothic" w:cs="MS UI Gothic"/>
          <w:kern w:val="0"/>
          <w:sz w:val="24"/>
          <w:szCs w:val="24"/>
        </w:rPr>
        <w:t>地位的，加</w:t>
      </w:r>
      <w:r>
        <w:rPr>
          <w:rFonts w:ascii="PMingLiU" w:hAnsi="PMingLiU" w:eastAsia="PMingLiU" w:cs="PMingLiU"/>
          <w:kern w:val="0"/>
          <w:sz w:val="24"/>
          <w:szCs w:val="24"/>
        </w:rPr>
        <w:t>强</w:t>
      </w:r>
      <w:r>
        <w:rPr>
          <w:rFonts w:ascii="MS UI Gothic" w:hAnsi="MS UI Gothic" w:eastAsia="MS UI Gothic" w:cs="MS UI Gothic"/>
          <w:kern w:val="0"/>
          <w:sz w:val="24"/>
          <w:szCs w:val="24"/>
        </w:rPr>
        <w:t>党的集中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，支持人大、政府、政</w:t>
      </w:r>
      <w:r>
        <w:rPr>
          <w:rFonts w:ascii="PMingLiU" w:hAnsi="PMingLiU" w:eastAsia="PMingLiU" w:cs="PMingLiU"/>
          <w:kern w:val="0"/>
          <w:sz w:val="24"/>
          <w:szCs w:val="24"/>
        </w:rPr>
        <w:t>协</w:t>
      </w:r>
      <w:r>
        <w:rPr>
          <w:rFonts w:ascii="MS UI Gothic" w:hAnsi="MS UI Gothic" w:eastAsia="MS UI Gothic" w:cs="MS UI Gothic"/>
          <w:kern w:val="0"/>
          <w:sz w:val="24"/>
          <w:szCs w:val="24"/>
        </w:rPr>
        <w:t>和法院、</w:t>
      </w:r>
      <w:r>
        <w:rPr>
          <w:rFonts w:ascii="PMingLiU" w:hAnsi="PMingLiU" w:eastAsia="PMingLiU" w:cs="PMingLiU"/>
          <w:kern w:val="0"/>
          <w:sz w:val="24"/>
          <w:szCs w:val="24"/>
        </w:rPr>
        <w:t>检</w:t>
      </w:r>
      <w:r>
        <w:rPr>
          <w:rFonts w:ascii="MS UI Gothic" w:hAnsi="MS UI Gothic" w:eastAsia="MS UI Gothic" w:cs="MS UI Gothic"/>
          <w:kern w:val="0"/>
          <w:sz w:val="24"/>
          <w:szCs w:val="24"/>
        </w:rPr>
        <w:t>察院依法依章履行</w:t>
      </w:r>
      <w:r>
        <w:rPr>
          <w:rFonts w:ascii="PMingLiU" w:hAnsi="PMingLiU" w:eastAsia="PMingLiU" w:cs="PMingLiU"/>
          <w:kern w:val="0"/>
          <w:sz w:val="24"/>
          <w:szCs w:val="24"/>
        </w:rPr>
        <w:t>职</w:t>
      </w:r>
      <w:r>
        <w:rPr>
          <w:rFonts w:ascii="MS UI Gothic" w:hAnsi="MS UI Gothic" w:eastAsia="MS UI Gothic" w:cs="MS UI Gothic"/>
          <w:kern w:val="0"/>
          <w:sz w:val="24"/>
          <w:szCs w:val="24"/>
        </w:rPr>
        <w:t>能、开展工作、</w:t>
      </w:r>
      <w:r>
        <w:rPr>
          <w:rFonts w:ascii="PMingLiU" w:hAnsi="PMingLiU" w:eastAsia="PMingLiU" w:cs="PMingLiU"/>
          <w:kern w:val="0"/>
          <w:sz w:val="24"/>
          <w:szCs w:val="24"/>
        </w:rPr>
        <w:t>发挥</w:t>
      </w:r>
      <w:r>
        <w:rPr>
          <w:rFonts w:ascii="MS UI Gothic" w:hAnsi="MS UI Gothic" w:eastAsia="MS UI Gothic" w:cs="MS UI Gothic"/>
          <w:kern w:val="0"/>
          <w:sz w:val="24"/>
          <w:szCs w:val="24"/>
        </w:rPr>
        <w:t>作用，</w:t>
      </w:r>
      <w:r>
        <w:rPr>
          <w:rFonts w:ascii="PMingLiU" w:hAnsi="PMingLiU" w:eastAsia="PMingLiU" w:cs="PMingLiU"/>
          <w:kern w:val="0"/>
          <w:sz w:val="24"/>
          <w:szCs w:val="24"/>
        </w:rPr>
        <w:t>这</w:t>
      </w:r>
      <w:r>
        <w:rPr>
          <w:rFonts w:ascii="MS UI Gothic" w:hAnsi="MS UI Gothic" w:eastAsia="MS UI Gothic" w:cs="MS UI Gothic"/>
          <w:kern w:val="0"/>
          <w:sz w:val="24"/>
          <w:szCs w:val="24"/>
        </w:rPr>
        <w:t>两方面是</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坚</w:t>
      </w:r>
      <w:r>
        <w:rPr>
          <w:rFonts w:ascii="MS UI Gothic" w:hAnsi="MS UI Gothic" w:eastAsia="MS UI Gothic" w:cs="MS UI Gothic"/>
          <w:kern w:val="0"/>
          <w:sz w:val="24"/>
          <w:szCs w:val="24"/>
        </w:rPr>
        <w:t>持党</w:t>
      </w:r>
      <w:r>
        <w:rPr>
          <w:rFonts w:ascii="PMingLiU" w:hAnsi="PMingLiU" w:eastAsia="PMingLiU" w:cs="PMingLiU"/>
          <w:kern w:val="0"/>
          <w:sz w:val="24"/>
          <w:szCs w:val="24"/>
        </w:rPr>
        <w:t>对</w:t>
      </w:r>
      <w:r>
        <w:rPr>
          <w:rFonts w:ascii="MS UI Gothic" w:hAnsi="MS UI Gothic" w:eastAsia="MS UI Gothic" w:cs="MS UI Gothic"/>
          <w:kern w:val="0"/>
          <w:sz w:val="24"/>
          <w:szCs w:val="24"/>
        </w:rPr>
        <w:t>一切工作的</w:t>
      </w:r>
      <w:r>
        <w:rPr>
          <w:rFonts w:ascii="PMingLiU" w:hAnsi="PMingLiU" w:eastAsia="PMingLiU" w:cs="PMingLiU"/>
          <w:kern w:val="0"/>
          <w:sz w:val="24"/>
          <w:szCs w:val="24"/>
        </w:rPr>
        <w:t>领导</w:t>
      </w:r>
      <w:r>
        <w:rPr>
          <w:rFonts w:ascii="MS UI Gothic" w:hAnsi="MS UI Gothic" w:eastAsia="MS UI Gothic" w:cs="MS UI Gothic"/>
          <w:kern w:val="0"/>
          <w:sz w:val="24"/>
          <w:szCs w:val="24"/>
        </w:rPr>
        <w:t>，确保党始</w:t>
      </w:r>
      <w:r>
        <w:rPr>
          <w:rFonts w:ascii="PMingLiU" w:hAnsi="PMingLiU" w:eastAsia="PMingLiU" w:cs="PMingLiU"/>
          <w:kern w:val="0"/>
          <w:sz w:val="24"/>
          <w:szCs w:val="24"/>
        </w:rPr>
        <w:t>终总揽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w:t>
      </w:r>
      <w:r>
        <w:rPr>
          <w:rFonts w:ascii="PMingLiU" w:hAnsi="PMingLiU" w:eastAsia="PMingLiU" w:cs="PMingLiU"/>
          <w:kern w:val="0"/>
          <w:sz w:val="24"/>
          <w:szCs w:val="24"/>
        </w:rPr>
        <w:t>坚</w:t>
      </w:r>
      <w:r>
        <w:rPr>
          <w:rFonts w:ascii="MS UI Gothic" w:hAnsi="MS UI Gothic" w:eastAsia="MS UI Gothic" w:cs="MS UI Gothic"/>
          <w:kern w:val="0"/>
          <w:sz w:val="24"/>
          <w:szCs w:val="24"/>
        </w:rPr>
        <w:t>持法院、</w:t>
      </w:r>
      <w:r>
        <w:rPr>
          <w:rFonts w:ascii="PMingLiU" w:hAnsi="PMingLiU" w:eastAsia="PMingLiU" w:cs="PMingLiU"/>
          <w:kern w:val="0"/>
          <w:sz w:val="24"/>
          <w:szCs w:val="24"/>
        </w:rPr>
        <w:t>检</w:t>
      </w:r>
      <w:r>
        <w:rPr>
          <w:rFonts w:ascii="MS UI Gothic" w:hAnsi="MS UI Gothic" w:eastAsia="MS UI Gothic" w:cs="MS UI Gothic"/>
          <w:kern w:val="0"/>
          <w:sz w:val="24"/>
          <w:szCs w:val="24"/>
        </w:rPr>
        <w:t>察院依法独立行使司法</w:t>
      </w:r>
      <w:r>
        <w:rPr>
          <w:rFonts w:ascii="PMingLiU" w:hAnsi="PMingLiU" w:eastAsia="PMingLiU" w:cs="PMingLiU"/>
          <w:kern w:val="0"/>
          <w:sz w:val="24"/>
          <w:szCs w:val="24"/>
        </w:rPr>
        <w:t>权</w:t>
      </w:r>
      <w:r>
        <w:rPr>
          <w:rFonts w:ascii="MS UI Gothic" w:hAnsi="MS UI Gothic" w:eastAsia="MS UI Gothic" w:cs="MS UI Gothic"/>
          <w:kern w:val="0"/>
          <w:sz w:val="24"/>
          <w:szCs w:val="24"/>
        </w:rPr>
        <w:t>，确保不受行政机关干涉；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持政府求真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w:t>
      </w:r>
      <w:r>
        <w:rPr>
          <w:rFonts w:ascii="MS UI Gothic" w:hAnsi="MS UI Gothic" w:eastAsia="MS UI Gothic" w:cs="MS UI Gothic"/>
          <w:kern w:val="0"/>
          <w:sz w:val="24"/>
          <w:szCs w:val="24"/>
        </w:rPr>
        <w:t>太</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督机关是人民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w:t>
      </w:r>
      <w:r>
        <w:rPr>
          <w:rFonts w:ascii="MS UI Gothic" w:hAnsi="MS UI Gothic" w:eastAsia="MS UI Gothic" w:cs="MS UI Gothic"/>
          <w:kern w:val="0"/>
          <w:sz w:val="24"/>
          <w:szCs w:val="24"/>
        </w:rPr>
        <w:t>也太</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政方式；我国的司法机关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法治最根本的特征，是中国特色社会主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制度的最大</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政，不断完善党的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我国的国家司法机关是人民法院和人民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人民法院是</w:t>
      </w:r>
      <w:r>
        <w:rPr>
          <w:rFonts w:ascii="PMingLiU" w:hAnsi="PMingLiU" w:eastAsia="PMingLiU" w:cs="PMingLiU"/>
          <w:kern w:val="0"/>
          <w:sz w:val="24"/>
          <w:szCs w:val="24"/>
        </w:rPr>
        <w:t>审</w:t>
      </w:r>
      <w:r>
        <w:rPr>
          <w:rFonts w:ascii="MS UI Gothic" w:hAnsi="MS UI Gothic" w:eastAsia="MS UI Gothic" w:cs="MS UI Gothic"/>
          <w:kern w:val="0"/>
          <w:sz w:val="24"/>
          <w:szCs w:val="24"/>
        </w:rPr>
        <w:t>判机关，独立地行使</w:t>
      </w:r>
      <w:r>
        <w:rPr>
          <w:rFonts w:ascii="PMingLiU" w:hAnsi="PMingLiU" w:eastAsia="PMingLiU" w:cs="PMingLiU"/>
          <w:kern w:val="0"/>
          <w:sz w:val="24"/>
          <w:szCs w:val="24"/>
        </w:rPr>
        <w:t>审</w:t>
      </w:r>
      <w:r>
        <w:rPr>
          <w:rFonts w:ascii="MS UI Gothic" w:hAnsi="MS UI Gothic" w:eastAsia="MS UI Gothic" w:cs="MS UI Gothic"/>
          <w:kern w:val="0"/>
          <w:sz w:val="24"/>
          <w:szCs w:val="24"/>
        </w:rPr>
        <w:t>判</w:t>
      </w:r>
      <w:r>
        <w:rPr>
          <w:rFonts w:ascii="PMingLiU" w:hAnsi="PMingLiU" w:eastAsia="PMingLiU" w:cs="PMingLiU"/>
          <w:kern w:val="0"/>
          <w:sz w:val="24"/>
          <w:szCs w:val="24"/>
        </w:rPr>
        <w:t>权</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公民自</w:t>
      </w:r>
      <w:r>
        <w:rPr>
          <w:rFonts w:ascii="PMingLiU" w:hAnsi="PMingLiU" w:eastAsia="PMingLiU" w:cs="PMingLiU"/>
          <w:kern w:val="0"/>
          <w:sz w:val="24"/>
          <w:szCs w:val="24"/>
        </w:rPr>
        <w:t>觉</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察院是法律</w:t>
      </w:r>
      <w:r>
        <w:rPr>
          <w:rFonts w:ascii="PMingLiU" w:hAnsi="PMingLiU" w:eastAsia="PMingLiU" w:cs="PMingLiU"/>
          <w:kern w:val="0"/>
          <w:sz w:val="24"/>
          <w:szCs w:val="24"/>
        </w:rPr>
        <w:t>监</w:t>
      </w:r>
      <w:r>
        <w:rPr>
          <w:rFonts w:ascii="MS UI Gothic" w:hAnsi="MS UI Gothic" w:eastAsia="MS UI Gothic" w:cs="MS UI Gothic"/>
          <w:kern w:val="0"/>
          <w:sz w:val="24"/>
          <w:szCs w:val="24"/>
        </w:rPr>
        <w:t>督机关，独立地行使</w:t>
      </w:r>
      <w:r>
        <w:rPr>
          <w:rFonts w:ascii="PMingLiU" w:hAnsi="PMingLiU" w:eastAsia="PMingLiU" w:cs="PMingLiU"/>
          <w:kern w:val="0"/>
          <w:sz w:val="24"/>
          <w:szCs w:val="24"/>
        </w:rPr>
        <w:t>检</w:t>
      </w:r>
      <w:r>
        <w:rPr>
          <w:rFonts w:ascii="MS UI Gothic" w:hAnsi="MS UI Gothic" w:eastAsia="MS UI Gothic" w:cs="MS UI Gothic"/>
          <w:kern w:val="0"/>
          <w:sz w:val="24"/>
          <w:szCs w:val="24"/>
        </w:rPr>
        <w:t>察</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国家机关和其工作人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违</w:t>
      </w:r>
      <w:r>
        <w:rPr>
          <w:rFonts w:ascii="MS UI Gothic" w:hAnsi="MS UI Gothic" w:eastAsia="MS UI Gothic" w:cs="MS UI Gothic"/>
          <w:kern w:val="0"/>
          <w:sz w:val="24"/>
          <w:szCs w:val="24"/>
        </w:rPr>
        <w:t>法行</w:t>
      </w:r>
      <w:r>
        <w:rPr>
          <w:rFonts w:ascii="PMingLiU" w:hAnsi="PMingLiU" w:eastAsia="PMingLiU" w:cs="PMingLiU"/>
          <w:kern w:val="0"/>
          <w:sz w:val="24"/>
          <w:szCs w:val="24"/>
        </w:rPr>
        <w:t>为实</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督、打</w:t>
      </w:r>
      <w:r>
        <w:rPr>
          <w:rFonts w:ascii="PMingLiU" w:hAnsi="PMingLiU" w:eastAsia="PMingLiU" w:cs="PMingLiU"/>
          <w:kern w:val="0"/>
          <w:sz w:val="24"/>
          <w:szCs w:val="24"/>
        </w:rPr>
        <w:t>击</w:t>
      </w:r>
      <w:r>
        <w:rPr>
          <w:rFonts w:ascii="MS UI Gothic" w:hAnsi="MS UI Gothic" w:eastAsia="MS UI Gothic" w:cs="MS UI Gothic"/>
          <w:kern w:val="0"/>
          <w:sz w:val="24"/>
          <w:szCs w:val="24"/>
        </w:rPr>
        <w:t>各种犯罪分子，保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政方式、我国的司法机关的知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意，材料未涉及全国人大常委会依法行使立法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党是最高政治</w:t>
      </w:r>
      <w:r>
        <w:rPr>
          <w:rFonts w:ascii="PMingLiU" w:hAnsi="PMingLiU" w:eastAsia="PMingLiU" w:cs="PMingLiU"/>
          <w:kern w:val="0"/>
          <w:sz w:val="24"/>
          <w:szCs w:val="24"/>
        </w:rPr>
        <w:t>领导</w:t>
      </w:r>
      <w:r>
        <w:rPr>
          <w:rFonts w:ascii="MS UI Gothic" w:hAnsi="MS UI Gothic" w:eastAsia="MS UI Gothic" w:cs="MS UI Gothic"/>
          <w:kern w:val="0"/>
          <w:sz w:val="24"/>
          <w:szCs w:val="24"/>
        </w:rPr>
        <w:t>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意，材料未涉及全国人大代表依法行使了</w:t>
      </w:r>
      <w:r>
        <w:rPr>
          <w:rFonts w:ascii="PMingLiU" w:hAnsi="PMingLiU" w:eastAsia="PMingLiU" w:cs="PMingLiU"/>
          <w:kern w:val="0"/>
          <w:sz w:val="24"/>
          <w:szCs w:val="24"/>
        </w:rPr>
        <w:t>审议权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年，全国人大常委会共接收</w:t>
      </w:r>
      <w:r>
        <w:rPr>
          <w:rFonts w:ascii="PMingLiU" w:hAnsi="PMingLiU" w:eastAsia="PMingLiU" w:cs="PMingLiU"/>
          <w:kern w:val="0"/>
          <w:sz w:val="24"/>
          <w:szCs w:val="24"/>
        </w:rPr>
        <w:t>报</w:t>
      </w:r>
      <w:r>
        <w:rPr>
          <w:rFonts w:ascii="MS UI Gothic" w:hAnsi="MS UI Gothic" w:eastAsia="MS UI Gothic" w:cs="MS UI Gothic"/>
          <w:kern w:val="0"/>
          <w:sz w:val="24"/>
          <w:szCs w:val="24"/>
        </w:rPr>
        <w:t>送</w:t>
      </w:r>
      <w:r>
        <w:rPr>
          <w:rFonts w:ascii="PMingLiU" w:hAnsi="PMingLiU" w:eastAsia="PMingLiU" w:cs="PMingLiU"/>
          <w:kern w:val="0"/>
          <w:sz w:val="24"/>
          <w:szCs w:val="24"/>
        </w:rPr>
        <w:t>备</w:t>
      </w:r>
      <w:r>
        <w:rPr>
          <w:rFonts w:ascii="MS UI Gothic" w:hAnsi="MS UI Gothic" w:eastAsia="MS UI Gothic" w:cs="MS UI Gothic"/>
          <w:kern w:val="0"/>
          <w:sz w:val="24"/>
          <w:szCs w:val="24"/>
        </w:rPr>
        <w:t>案的行政法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40</w:t>
      </w:r>
      <w:r>
        <w:rPr>
          <w:rFonts w:ascii="MS UI Gothic" w:hAnsi="MS UI Gothic" w:eastAsia="MS UI Gothic" w:cs="MS UI Gothic"/>
          <w:kern w:val="0"/>
          <w:sz w:val="24"/>
          <w:szCs w:val="24"/>
        </w:rPr>
        <w:t>件、地方性法</w:t>
      </w:r>
      <w:r>
        <w:rPr>
          <w:rFonts w:ascii="PMingLiU" w:hAnsi="PMingLiU" w:eastAsia="PMingLiU" w:cs="PMingLiU"/>
          <w:kern w:val="0"/>
          <w:sz w:val="24"/>
          <w:szCs w:val="24"/>
        </w:rPr>
        <w:t>规</w:t>
      </w:r>
      <w:r>
        <w:rPr>
          <w:rFonts w:ascii="Times New Roman" w:hAnsi="Times New Roman" w:eastAsia="Times New Roman" w:cs="Times New Roman"/>
          <w:kern w:val="0"/>
          <w:sz w:val="24"/>
          <w:szCs w:val="24"/>
        </w:rPr>
        <w:t xml:space="preserve"> 1180</w:t>
      </w:r>
      <w:r>
        <w:rPr>
          <w:rFonts w:ascii="MS UI Gothic" w:hAnsi="MS UI Gothic" w:eastAsia="MS UI Gothic" w:cs="MS UI Gothic"/>
          <w:kern w:val="0"/>
          <w:sz w:val="24"/>
          <w:szCs w:val="24"/>
        </w:rPr>
        <w:t>件、司法解</w:t>
      </w:r>
      <w:r>
        <w:rPr>
          <w:rFonts w:ascii="PMingLiU" w:hAnsi="PMingLiU" w:eastAsia="PMingLiU" w:cs="PMingLiU"/>
          <w:kern w:val="0"/>
          <w:sz w:val="24"/>
          <w:szCs w:val="24"/>
        </w:rPr>
        <w:t>释</w:t>
      </w:r>
      <w:r>
        <w:rPr>
          <w:rFonts w:ascii="Times New Roman" w:hAnsi="Times New Roman" w:eastAsia="Times New Roman" w:cs="Times New Roman"/>
          <w:kern w:val="0"/>
          <w:sz w:val="24"/>
          <w:szCs w:val="24"/>
        </w:rPr>
        <w:t xml:space="preserve"> 18</w:t>
      </w:r>
      <w:r>
        <w:rPr>
          <w:rFonts w:ascii="MS UI Gothic" w:hAnsi="MS UI Gothic" w:eastAsia="MS UI Gothic" w:cs="MS UI Gothic"/>
          <w:kern w:val="0"/>
          <w:sz w:val="24"/>
          <w:szCs w:val="24"/>
        </w:rPr>
        <w:t>件，</w:t>
      </w:r>
      <w:r>
        <w:rPr>
          <w:rFonts w:ascii="PMingLiU" w:hAnsi="PMingLiU" w:eastAsia="PMingLiU" w:cs="PMingLiU"/>
          <w:kern w:val="0"/>
          <w:sz w:val="24"/>
          <w:szCs w:val="24"/>
        </w:rPr>
        <w:t>对</w:t>
      </w:r>
      <w:r>
        <w:rPr>
          <w:rFonts w:ascii="MS UI Gothic" w:hAnsi="MS UI Gothic" w:eastAsia="MS UI Gothic" w:cs="MS UI Gothic"/>
          <w:kern w:val="0"/>
          <w:sz w:val="24"/>
          <w:szCs w:val="24"/>
        </w:rPr>
        <w:t>行政法</w:t>
      </w:r>
      <w:r>
        <w:rPr>
          <w:rFonts w:ascii="PMingLiU" w:hAnsi="PMingLiU" w:eastAsia="PMingLiU" w:cs="PMingLiU"/>
          <w:kern w:val="0"/>
          <w:sz w:val="24"/>
          <w:szCs w:val="24"/>
        </w:rPr>
        <w:t>规</w:t>
      </w:r>
      <w:r>
        <w:rPr>
          <w:rFonts w:ascii="MS UI Gothic" w:hAnsi="MS UI Gothic" w:eastAsia="MS UI Gothic" w:cs="MS UI Gothic"/>
          <w:kern w:val="0"/>
          <w:sz w:val="24"/>
          <w:szCs w:val="24"/>
        </w:rPr>
        <w:t>、司法解</w:t>
      </w:r>
      <w:r>
        <w:rPr>
          <w:rFonts w:ascii="PMingLiU" w:hAnsi="PMingLiU" w:eastAsia="PMingLiU" w:cs="PMingLiU"/>
          <w:kern w:val="0"/>
          <w:sz w:val="24"/>
          <w:szCs w:val="24"/>
        </w:rPr>
        <w:t>释</w:t>
      </w:r>
      <w:r>
        <w:rPr>
          <w:rFonts w:ascii="MS UI Gothic" w:hAnsi="MS UI Gothic" w:eastAsia="MS UI Gothic" w:cs="MS UI Gothic"/>
          <w:kern w:val="0"/>
          <w:sz w:val="24"/>
          <w:szCs w:val="24"/>
        </w:rPr>
        <w:t>逐一</w:t>
      </w:r>
      <w:r>
        <w:rPr>
          <w:rFonts w:ascii="PMingLiU" w:hAnsi="PMingLiU" w:eastAsia="PMingLiU" w:cs="PMingLiU"/>
          <w:kern w:val="0"/>
          <w:sz w:val="24"/>
          <w:szCs w:val="24"/>
        </w:rPr>
        <w:t>进</w:t>
      </w:r>
      <w:r>
        <w:rPr>
          <w:rFonts w:ascii="MS UI Gothic" w:hAnsi="MS UI Gothic" w:eastAsia="MS UI Gothic" w:cs="MS UI Gothic"/>
          <w:kern w:val="0"/>
          <w:sz w:val="24"/>
          <w:szCs w:val="24"/>
        </w:rPr>
        <w:t>行主</w:t>
      </w:r>
      <w:r>
        <w:rPr>
          <w:rFonts w:ascii="PMingLiU" w:hAnsi="PMingLiU" w:eastAsia="PMingLiU" w:cs="PMingLiU"/>
          <w:kern w:val="0"/>
          <w:sz w:val="24"/>
          <w:szCs w:val="24"/>
        </w:rPr>
        <w:t>动审查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地方性法</w:t>
      </w:r>
      <w:r>
        <w:rPr>
          <w:rFonts w:ascii="PMingLiU" w:hAnsi="PMingLiU" w:eastAsia="PMingLiU" w:cs="PMingLiU"/>
          <w:kern w:val="0"/>
          <w:sz w:val="24"/>
          <w:szCs w:val="24"/>
        </w:rPr>
        <w:t>规</w:t>
      </w:r>
      <w:r>
        <w:rPr>
          <w:rFonts w:ascii="MS UI Gothic" w:hAnsi="MS UI Gothic" w:eastAsia="MS UI Gothic" w:cs="MS UI Gothic"/>
          <w:kern w:val="0"/>
          <w:sz w:val="24"/>
          <w:szCs w:val="24"/>
        </w:rPr>
        <w:t>开展</w:t>
      </w:r>
      <w:r>
        <w:rPr>
          <w:rFonts w:ascii="PMingLiU" w:hAnsi="PMingLiU" w:eastAsia="PMingLiU" w:cs="PMingLiU"/>
          <w:kern w:val="0"/>
          <w:sz w:val="24"/>
          <w:szCs w:val="24"/>
        </w:rPr>
        <w:t>专项审查</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表明人民代表大会制度</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：人民代表大会制度是按照民主集中制原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，由人民</w:t>
      </w:r>
      <w:r>
        <w:rPr>
          <w:rFonts w:ascii="PMingLiU" w:hAnsi="PMingLiU" w:eastAsia="PMingLiU" w:cs="PMingLiU"/>
          <w:kern w:val="0"/>
          <w:sz w:val="24"/>
          <w:szCs w:val="24"/>
        </w:rPr>
        <w:t>选举</w:t>
      </w:r>
      <w:r>
        <w:rPr>
          <w:rFonts w:ascii="MS UI Gothic" w:hAnsi="MS UI Gothic" w:eastAsia="MS UI Gothic" w:cs="MS UI Gothic"/>
          <w:kern w:val="0"/>
          <w:sz w:val="24"/>
          <w:szCs w:val="24"/>
        </w:rPr>
        <w:t>代表</w:t>
      </w:r>
      <w:r>
        <w:rPr>
          <w:rFonts w:ascii="PMingLiU" w:hAnsi="PMingLiU" w:eastAsia="PMingLiU" w:cs="PMingLiU"/>
          <w:kern w:val="0"/>
          <w:sz w:val="24"/>
          <w:szCs w:val="24"/>
        </w:rPr>
        <w:t>组</w:t>
      </w:r>
      <w:r>
        <w:rPr>
          <w:rFonts w:ascii="MS UI Gothic" w:hAnsi="MS UI Gothic" w:eastAsia="MS UI Gothic" w:cs="MS UI Gothic"/>
          <w:kern w:val="0"/>
          <w:sz w:val="24"/>
          <w:szCs w:val="24"/>
        </w:rPr>
        <w:t>成人民代表大会作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统</w:t>
      </w:r>
      <w:r>
        <w:rPr>
          <w:rFonts w:ascii="MS UI Gothic" w:hAnsi="MS UI Gothic" w:eastAsia="MS UI Gothic" w:cs="MS UI Gothic"/>
          <w:kern w:val="0"/>
          <w:sz w:val="24"/>
          <w:szCs w:val="24"/>
        </w:rPr>
        <w:t>一管理国家事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）基石：人民代表大会。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）地位：是我国的根本政治制度，人民代表大会制度是我国的政体，是我国人民当家作主、行使国家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力的根本途径和方式。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权</w:t>
      </w:r>
      <w:r>
        <w:rPr>
          <w:rFonts w:ascii="MS UI Gothic" w:hAnsi="MS UI Gothic" w:eastAsia="MS UI Gothic" w:cs="MS UI Gothic"/>
          <w:kern w:val="0"/>
          <w:sz w:val="24"/>
          <w:szCs w:val="24"/>
        </w:rPr>
        <w:t>力来源：国家一切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权</w:t>
      </w:r>
      <w:r>
        <w:rPr>
          <w:rFonts w:ascii="MS UI Gothic" w:hAnsi="MS UI Gothic" w:eastAsia="MS UI Gothic" w:cs="MS UI Gothic"/>
          <w:kern w:val="0"/>
          <w:sz w:val="24"/>
          <w:szCs w:val="24"/>
        </w:rPr>
        <w:t>力机关：各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权</w:t>
      </w:r>
      <w:r>
        <w:rPr>
          <w:rFonts w:ascii="MS UI Gothic" w:hAnsi="MS UI Gothic" w:eastAsia="MS UI Gothic" w:cs="MS UI Gothic"/>
          <w:kern w:val="0"/>
          <w:sz w:val="24"/>
          <w:szCs w:val="24"/>
        </w:rPr>
        <w:t>力划分：由国家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生其他国家机关，依法行使各自的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民主集中制指民主基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合的制度，是我国人民代表大会制度的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；也是党和国家机构的根本</w:t>
      </w:r>
      <w:r>
        <w:rPr>
          <w:rFonts w:ascii="PMingLiU" w:hAnsi="PMingLiU" w:eastAsia="PMingLiU" w:cs="PMingLiU"/>
          <w:kern w:val="0"/>
          <w:sz w:val="24"/>
          <w:szCs w:val="24"/>
        </w:rPr>
        <w:t>组织</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和</w:t>
      </w:r>
      <w:r>
        <w:rPr>
          <w:rFonts w:ascii="PMingLiU" w:hAnsi="PMingLiU" w:eastAsia="PMingLiU" w:cs="PMingLiU"/>
          <w:kern w:val="0"/>
          <w:sz w:val="24"/>
          <w:szCs w:val="24"/>
        </w:rPr>
        <w:t>领导</w:t>
      </w:r>
      <w:r>
        <w:rPr>
          <w:rFonts w:ascii="MS UI Gothic" w:hAnsi="MS UI Gothic" w:eastAsia="MS UI Gothic" w:cs="MS UI Gothic"/>
          <w:kern w:val="0"/>
          <w:sz w:val="24"/>
          <w:szCs w:val="24"/>
        </w:rPr>
        <w:t>制度。也是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在党的生活和</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中的运用。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第一，在人民代表大会与人民的关系：人民代表大会的代表由民主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人民代表大会受原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第二，人大和其他国家机关的关系：人民代表大会是国家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力机关。一方面，国家的行政机关、司法机关都由人大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力的前提下，其他国家机构依照分工依法行使各自的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第三，中央和地方国家机构的关系：中央和地方各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国家机构按民主集中制的原</w:t>
      </w:r>
      <w:r>
        <w:rPr>
          <w:rFonts w:ascii="PMingLiU" w:hAnsi="PMingLiU" w:eastAsia="PMingLiU" w:cs="PMingLiU"/>
          <w:kern w:val="0"/>
          <w:sz w:val="24"/>
          <w:szCs w:val="24"/>
        </w:rPr>
        <w:t>则</w:t>
      </w:r>
      <w:r>
        <w:rPr>
          <w:rFonts w:ascii="MS UI Gothic" w:hAnsi="MS UI Gothic" w:eastAsia="MS UI Gothic" w:cs="MS UI Gothic"/>
          <w:kern w:val="0"/>
          <w:sz w:val="24"/>
          <w:szCs w:val="24"/>
        </w:rPr>
        <w:t>划分</w:t>
      </w:r>
      <w:r>
        <w:rPr>
          <w:rFonts w:ascii="PMingLiU" w:hAnsi="PMingLiU" w:eastAsia="PMingLiU" w:cs="PMingLiU"/>
          <w:kern w:val="0"/>
          <w:sz w:val="24"/>
          <w:szCs w:val="24"/>
        </w:rPr>
        <w:t>职权</w:t>
      </w:r>
      <w:r>
        <w:rPr>
          <w:rFonts w:ascii="MS UI Gothic" w:hAnsi="MS UI Gothic" w:eastAsia="MS UI Gothic" w:cs="MS UI Gothic"/>
          <w:kern w:val="0"/>
          <w:sz w:val="24"/>
          <w:szCs w:val="24"/>
        </w:rPr>
        <w:t>。一方面，各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地方利益是国家整体利益的一部分，地方必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考</w:t>
      </w:r>
      <w:r>
        <w:rPr>
          <w:rFonts w:ascii="PMingLiU" w:hAnsi="PMingLiU" w:eastAsia="PMingLiU" w:cs="PMingLiU"/>
          <w:kern w:val="0"/>
          <w:sz w:val="24"/>
          <w:szCs w:val="24"/>
        </w:rPr>
        <w:t>虑</w:t>
      </w:r>
      <w:r>
        <w:rPr>
          <w:rFonts w:ascii="MS UI Gothic" w:hAnsi="MS UI Gothic" w:eastAsia="MS UI Gothic" w:cs="MS UI Gothic"/>
          <w:kern w:val="0"/>
          <w:sz w:val="24"/>
          <w:szCs w:val="24"/>
        </w:rPr>
        <w:t>地方的特殊利益。充分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中央和地方的主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意，学</w:t>
      </w:r>
      <w:r>
        <w:rPr>
          <w:rFonts w:ascii="PMingLiU" w:hAnsi="PMingLiU" w:eastAsia="PMingLiU" w:cs="PMingLiU"/>
          <w:kern w:val="0"/>
          <w:sz w:val="24"/>
          <w:szCs w:val="24"/>
        </w:rPr>
        <w:t>习强</w:t>
      </w:r>
      <w:r>
        <w:rPr>
          <w:rFonts w:ascii="MS UI Gothic" w:hAnsi="MS UI Gothic" w:eastAsia="MS UI Gothic" w:cs="MS UI Gothic"/>
          <w:kern w:val="0"/>
          <w:sz w:val="24"/>
          <w:szCs w:val="24"/>
        </w:rPr>
        <w:t>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打造出一个党</w:t>
      </w:r>
      <w:r>
        <w:rPr>
          <w:rFonts w:ascii="PMingLiU" w:hAnsi="PMingLiU" w:eastAsia="PMingLiU" w:cs="PMingLiU"/>
          <w:kern w:val="0"/>
          <w:sz w:val="24"/>
          <w:szCs w:val="24"/>
        </w:rPr>
        <w:t>员</w:t>
      </w:r>
      <w:r>
        <w:rPr>
          <w:rFonts w:ascii="MS UI Gothic" w:hAnsi="MS UI Gothic" w:eastAsia="MS UI Gothic" w:cs="MS UI Gothic"/>
          <w:kern w:val="0"/>
          <w:sz w:val="24"/>
          <w:szCs w:val="24"/>
        </w:rPr>
        <w:t>干部干事</w:t>
      </w:r>
      <w:r>
        <w:rPr>
          <w:rFonts w:ascii="PMingLiU" w:hAnsi="PMingLiU" w:eastAsia="PMingLiU" w:cs="PMingLiU"/>
          <w:kern w:val="0"/>
          <w:sz w:val="24"/>
          <w:szCs w:val="24"/>
        </w:rPr>
        <w:t>创业</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宝</w:t>
      </w:r>
      <w:r>
        <w:rPr>
          <w:rFonts w:ascii="PMingLiU" w:hAnsi="PMingLiU" w:eastAsia="PMingLiU" w:cs="PMingLiU"/>
          <w:kern w:val="0"/>
          <w:sz w:val="24"/>
          <w:szCs w:val="24"/>
        </w:rPr>
        <w:t>库</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魄</w:t>
      </w:r>
      <w:r>
        <w:rPr>
          <w:rFonts w:ascii="PMingLiU" w:hAnsi="PMingLiU" w:eastAsia="PMingLiU" w:cs="PMingLiU"/>
          <w:kern w:val="0"/>
          <w:sz w:val="24"/>
          <w:szCs w:val="24"/>
        </w:rPr>
        <w:t>铸</w:t>
      </w:r>
      <w:r>
        <w:rPr>
          <w:rFonts w:ascii="MS UI Gothic" w:hAnsi="MS UI Gothic" w:eastAsia="MS UI Gothic" w:cs="MS UI Gothic"/>
          <w:kern w:val="0"/>
          <w:sz w:val="24"/>
          <w:szCs w:val="24"/>
        </w:rPr>
        <w:t>魂的精神家园。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w:t>
      </w:r>
      <w:r>
        <w:rPr>
          <w:rFonts w:ascii="PMingLiU" w:hAnsi="PMingLiU" w:eastAsia="PMingLiU" w:cs="PMingLiU"/>
          <w:kern w:val="0"/>
          <w:sz w:val="24"/>
          <w:szCs w:val="24"/>
        </w:rPr>
        <w:t>习强</w:t>
      </w:r>
      <w:r>
        <w:rPr>
          <w:rFonts w:ascii="MS UI Gothic" w:hAnsi="MS UI Gothic" w:eastAsia="MS UI Gothic" w:cs="MS UI Gothic"/>
          <w:kern w:val="0"/>
          <w:sz w:val="24"/>
          <w:szCs w:val="24"/>
        </w:rPr>
        <w:t>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平台的建立是新形</w:t>
      </w:r>
      <w:r>
        <w:rPr>
          <w:rFonts w:ascii="PMingLiU" w:hAnsi="PMingLiU" w:eastAsia="PMingLiU" w:cs="PMingLiU"/>
          <w:kern w:val="0"/>
          <w:sz w:val="24"/>
          <w:szCs w:val="24"/>
        </w:rPr>
        <w:t>势</w:t>
      </w:r>
      <w:r>
        <w:rPr>
          <w:rFonts w:ascii="MS UI Gothic" w:hAnsi="MS UI Gothic" w:eastAsia="MS UI Gothic" w:cs="MS UI Gothic"/>
          <w:kern w:val="0"/>
          <w:sz w:val="24"/>
          <w:szCs w:val="24"/>
        </w:rPr>
        <w:t>下</w:t>
      </w:r>
      <w:r>
        <w:rPr>
          <w:rFonts w:ascii="PMingLiU" w:hAnsi="PMingLiU" w:eastAsia="PMingLiU" w:cs="PMingLiU"/>
          <w:kern w:val="0"/>
          <w:sz w:val="24"/>
          <w:szCs w:val="24"/>
        </w:rPr>
        <w:t>强</w:t>
      </w:r>
      <w:r>
        <w:rPr>
          <w:rFonts w:ascii="MS UI Gothic" w:hAnsi="MS UI Gothic" w:eastAsia="MS UI Gothic" w:cs="MS UI Gothic"/>
          <w:kern w:val="0"/>
          <w:sz w:val="24"/>
          <w:szCs w:val="24"/>
        </w:rPr>
        <w:t>化理</w:t>
      </w:r>
      <w:r>
        <w:rPr>
          <w:rFonts w:ascii="PMingLiU" w:hAnsi="PMingLiU" w:eastAsia="PMingLiU" w:cs="PMingLiU"/>
          <w:kern w:val="0"/>
          <w:sz w:val="24"/>
          <w:szCs w:val="24"/>
        </w:rPr>
        <w:t>论</w:t>
      </w:r>
      <w:r>
        <w:rPr>
          <w:rFonts w:ascii="MS UI Gothic" w:hAnsi="MS UI Gothic" w:eastAsia="MS UI Gothic" w:cs="MS UI Gothic"/>
          <w:kern w:val="0"/>
          <w:sz w:val="24"/>
          <w:szCs w:val="24"/>
        </w:rPr>
        <w:t>武装和思想教育的</w:t>
      </w:r>
      <w:r>
        <w:rPr>
          <w:rFonts w:ascii="PMingLiU" w:hAnsi="PMingLiU" w:eastAsia="PMingLiU" w:cs="PMingLiU"/>
          <w:kern w:val="0"/>
          <w:sz w:val="24"/>
          <w:szCs w:val="24"/>
        </w:rPr>
        <w:t>创</w:t>
      </w:r>
      <w:r>
        <w:rPr>
          <w:rFonts w:ascii="MS UI Gothic" w:hAnsi="MS UI Gothic" w:eastAsia="MS UI Gothic" w:cs="MS UI Gothic"/>
          <w:kern w:val="0"/>
          <w:sz w:val="24"/>
          <w:szCs w:val="24"/>
        </w:rPr>
        <w:t>新探索，有利于党</w:t>
      </w:r>
      <w:r>
        <w:rPr>
          <w:rFonts w:ascii="PMingLiU" w:hAnsi="PMingLiU" w:eastAsia="PMingLiU" w:cs="PMingLiU"/>
          <w:kern w:val="0"/>
          <w:sz w:val="24"/>
          <w:szCs w:val="24"/>
        </w:rPr>
        <w:t>员</w:t>
      </w:r>
      <w:r>
        <w:rPr>
          <w:rFonts w:ascii="MS UI Gothic" w:hAnsi="MS UI Gothic" w:eastAsia="MS UI Gothic" w:cs="MS UI Gothic"/>
          <w:kern w:val="0"/>
          <w:sz w:val="24"/>
          <w:szCs w:val="24"/>
        </w:rPr>
        <w:t>增</w:t>
      </w:r>
      <w:r>
        <w:rPr>
          <w:rFonts w:ascii="PMingLiU" w:hAnsi="PMingLiU" w:eastAsia="PMingLiU" w:cs="PMingLiU"/>
          <w:kern w:val="0"/>
          <w:sz w:val="24"/>
          <w:szCs w:val="24"/>
        </w:rPr>
        <w:t>进</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修养、提高思想</w:t>
      </w:r>
      <w:r>
        <w:rPr>
          <w:rFonts w:ascii="PMingLiU" w:hAnsi="PMingLiU" w:eastAsia="PMingLiU" w:cs="PMingLiU"/>
          <w:kern w:val="0"/>
          <w:sz w:val="24"/>
          <w:szCs w:val="24"/>
        </w:rPr>
        <w:t>觉</w:t>
      </w:r>
      <w:r>
        <w:rPr>
          <w:rFonts w:ascii="MS UI Gothic" w:hAnsi="MS UI Gothic" w:eastAsia="MS UI Gothic" w:cs="MS UI Gothic"/>
          <w:kern w:val="0"/>
          <w:sz w:val="24"/>
          <w:szCs w:val="24"/>
        </w:rPr>
        <w:t>悟、涵养理想信念；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意，学</w:t>
      </w:r>
      <w:r>
        <w:rPr>
          <w:rFonts w:ascii="PMingLiU" w:hAnsi="PMingLiU" w:eastAsia="PMingLiU" w:cs="PMingLiU"/>
          <w:kern w:val="0"/>
          <w:sz w:val="24"/>
          <w:szCs w:val="24"/>
        </w:rPr>
        <w:t>习强</w:t>
      </w:r>
      <w:r>
        <w:rPr>
          <w:rFonts w:ascii="MS UI Gothic" w:hAnsi="MS UI Gothic" w:eastAsia="MS UI Gothic" w:cs="MS UI Gothic"/>
          <w:kern w:val="0"/>
          <w:sz w:val="24"/>
          <w:szCs w:val="24"/>
        </w:rPr>
        <w:t>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平台的建立不能体</w:t>
      </w:r>
      <w:r>
        <w:rPr>
          <w:rFonts w:ascii="PMingLiU" w:hAnsi="PMingLiU" w:eastAsia="PMingLiU" w:cs="PMingLiU"/>
          <w:kern w:val="0"/>
          <w:sz w:val="24"/>
          <w:szCs w:val="24"/>
        </w:rPr>
        <w:t>现</w:t>
      </w:r>
      <w:r>
        <w:rPr>
          <w:rFonts w:ascii="MS UI Gothic" w:hAnsi="MS UI Gothic" w:eastAsia="MS UI Gothic" w:cs="MS UI Gothic"/>
          <w:kern w:val="0"/>
          <w:sz w:val="24"/>
          <w:szCs w:val="24"/>
        </w:rPr>
        <w:t>新</w:t>
      </w:r>
      <w:r>
        <w:rPr>
          <w:rFonts w:ascii="PMingLiU" w:hAnsi="PMingLiU" w:eastAsia="PMingLiU" w:cs="PMingLiU"/>
          <w:kern w:val="0"/>
          <w:sz w:val="24"/>
          <w:szCs w:val="24"/>
        </w:rPr>
        <w:t>时</w:t>
      </w:r>
      <w:r>
        <w:rPr>
          <w:rFonts w:ascii="MS UI Gothic" w:hAnsi="MS UI Gothic" w:eastAsia="MS UI Gothic" w:cs="MS UI Gothic"/>
          <w:kern w:val="0"/>
          <w:sz w:val="24"/>
          <w:szCs w:val="24"/>
        </w:rPr>
        <w:t>期加</w:t>
      </w:r>
      <w:r>
        <w:rPr>
          <w:rFonts w:ascii="PMingLiU" w:hAnsi="PMingLiU" w:eastAsia="PMingLiU" w:cs="PMingLiU"/>
          <w:kern w:val="0"/>
          <w:sz w:val="24"/>
          <w:szCs w:val="24"/>
        </w:rPr>
        <w:t>强</w:t>
      </w:r>
      <w:r>
        <w:rPr>
          <w:rFonts w:ascii="MS UI Gothic" w:hAnsi="MS UI Gothic" w:eastAsia="MS UI Gothic" w:cs="MS UI Gothic"/>
          <w:kern w:val="0"/>
          <w:sz w:val="24"/>
          <w:szCs w:val="24"/>
        </w:rPr>
        <w:t>党的制度建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运用正确</w:t>
      </w:r>
      <w:r>
        <w:rPr>
          <w:rFonts w:ascii="PMingLiU" w:hAnsi="PMingLiU" w:eastAsia="PMingLiU" w:cs="PMingLiU"/>
          <w:kern w:val="0"/>
          <w:sz w:val="24"/>
          <w:szCs w:val="24"/>
        </w:rPr>
        <w:t>认识</w:t>
      </w:r>
      <w:r>
        <w:rPr>
          <w:rFonts w:ascii="MS UI Gothic" w:hAnsi="MS UI Gothic" w:eastAsia="MS UI Gothic" w:cs="MS UI Gothic"/>
          <w:kern w:val="0"/>
          <w:sz w:val="24"/>
          <w:szCs w:val="24"/>
        </w:rPr>
        <w:t>指</w:t>
      </w:r>
      <w:r>
        <w:rPr>
          <w:rFonts w:ascii="PMingLiU" w:hAnsi="PMingLiU" w:eastAsia="PMingLiU" w:cs="PMingLiU"/>
          <w:kern w:val="0"/>
          <w:sz w:val="24"/>
          <w:szCs w:val="24"/>
        </w:rPr>
        <w:t>导实</w:t>
      </w:r>
      <w:r>
        <w:rPr>
          <w:rFonts w:ascii="MS UI Gothic" w:hAnsi="MS UI Gothic" w:eastAsia="MS UI Gothic" w:cs="MS UI Gothic"/>
          <w:kern w:val="0"/>
          <w:sz w:val="24"/>
          <w:szCs w:val="24"/>
        </w:rPr>
        <w:t>践取得</w:t>
      </w:r>
      <w:r>
        <w:rPr>
          <w:rFonts w:ascii="PMingLiU" w:hAnsi="PMingLiU" w:eastAsia="PMingLiU" w:cs="PMingLiU"/>
          <w:kern w:val="0"/>
          <w:sz w:val="24"/>
          <w:szCs w:val="24"/>
        </w:rPr>
        <w:t>伟</w:t>
      </w:r>
      <w:r>
        <w:rPr>
          <w:rFonts w:ascii="MS UI Gothic" w:hAnsi="MS UI Gothic" w:eastAsia="MS UI Gothic" w:cs="MS UI Gothic"/>
          <w:kern w:val="0"/>
          <w:sz w:val="24"/>
          <w:szCs w:val="24"/>
        </w:rPr>
        <w:t>大事</w:t>
      </w:r>
      <w:r>
        <w:rPr>
          <w:rFonts w:ascii="PMingLiU" w:hAnsi="PMingLiU" w:eastAsia="PMingLiU" w:cs="PMingLiU"/>
          <w:kern w:val="0"/>
          <w:sz w:val="24"/>
          <w:szCs w:val="24"/>
        </w:rPr>
        <w:t>业</w:t>
      </w:r>
      <w:r>
        <w:rPr>
          <w:rFonts w:ascii="MS UI Gothic" w:hAnsi="MS UI Gothic" w:eastAsia="MS UI Gothic" w:cs="MS UI Gothic"/>
          <w:kern w:val="0"/>
          <w:sz w:val="24"/>
          <w:szCs w:val="24"/>
        </w:rPr>
        <w:t>的成功，</w:t>
      </w:r>
      <w:r>
        <w:rPr>
          <w:rFonts w:ascii="PMingLiU" w:hAnsi="PMingLiU" w:eastAsia="PMingLiU" w:cs="PMingLiU"/>
          <w:kern w:val="0"/>
          <w:sz w:val="24"/>
          <w:szCs w:val="24"/>
        </w:rPr>
        <w:t>该说</w:t>
      </w:r>
      <w:r>
        <w:rPr>
          <w:rFonts w:ascii="MS UI Gothic" w:hAnsi="MS UI Gothic" w:eastAsia="MS UI Gothic" w:cs="MS UI Gothic"/>
          <w:kern w:val="0"/>
          <w:sz w:val="24"/>
          <w:szCs w:val="24"/>
        </w:rPr>
        <w:t>法夸大了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w:t>
      </w:r>
      <w:r>
        <w:rPr>
          <w:rFonts w:ascii="PMingLiU" w:hAnsi="PMingLiU" w:eastAsia="PMingLiU" w:cs="PMingLiU"/>
          <w:kern w:val="0"/>
          <w:sz w:val="24"/>
          <w:szCs w:val="24"/>
        </w:rPr>
        <w:t>习强</w:t>
      </w:r>
      <w:r>
        <w:rPr>
          <w:rFonts w:ascii="MS UI Gothic" w:hAnsi="MS UI Gothic" w:eastAsia="MS UI Gothic" w:cs="MS UI Gothic"/>
          <w:kern w:val="0"/>
          <w:sz w:val="24"/>
          <w:szCs w:val="24"/>
        </w:rPr>
        <w:t>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平台的作用。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意，民族大</w:t>
      </w:r>
      <w:r>
        <w:rPr>
          <w:rFonts w:ascii="PMingLiU" w:hAnsi="PMingLiU" w:eastAsia="PMingLiU" w:cs="PMingLiU"/>
          <w:kern w:val="0"/>
          <w:sz w:val="24"/>
          <w:szCs w:val="24"/>
        </w:rPr>
        <w:t>团结</w:t>
      </w:r>
      <w:r>
        <w:rPr>
          <w:rFonts w:ascii="MS UI Gothic" w:hAnsi="MS UI Gothic" w:eastAsia="MS UI Gothic" w:cs="MS UI Gothic"/>
          <w:kern w:val="0"/>
          <w:sz w:val="24"/>
          <w:szCs w:val="24"/>
        </w:rPr>
        <w:t>、大交流、大</w:t>
      </w:r>
      <w:r>
        <w:rPr>
          <w:rFonts w:ascii="PMingLiU" w:hAnsi="PMingLiU" w:eastAsia="PMingLiU" w:cs="PMingLiU"/>
          <w:kern w:val="0"/>
          <w:sz w:val="24"/>
          <w:szCs w:val="24"/>
        </w:rPr>
        <w:t>统</w:t>
      </w:r>
      <w:r>
        <w:rPr>
          <w:rFonts w:ascii="MS UI Gothic" w:hAnsi="MS UI Gothic" w:eastAsia="MS UI Gothic" w:cs="MS UI Gothic"/>
          <w:kern w:val="0"/>
          <w:sz w:val="24"/>
          <w:szCs w:val="24"/>
        </w:rPr>
        <w:t>一，有力促</w:t>
      </w:r>
      <w:r>
        <w:rPr>
          <w:rFonts w:ascii="PMingLiU" w:hAnsi="PMingLiU" w:eastAsia="PMingLiU" w:cs="PMingLiU"/>
          <w:kern w:val="0"/>
          <w:sz w:val="24"/>
          <w:szCs w:val="24"/>
        </w:rPr>
        <w:t>进</w:t>
      </w:r>
      <w:r>
        <w:rPr>
          <w:rFonts w:ascii="MS UI Gothic" w:hAnsi="MS UI Gothic" w:eastAsia="MS UI Gothic" w:cs="MS UI Gothic"/>
          <w:kern w:val="0"/>
          <w:sz w:val="24"/>
          <w:szCs w:val="24"/>
        </w:rPr>
        <w:t>了内蒙古各民族</w:t>
      </w:r>
      <w:r>
        <w:rPr>
          <w:rFonts w:ascii="PMingLiU" w:hAnsi="PMingLiU" w:eastAsia="PMingLiU" w:cs="PMingLiU"/>
          <w:kern w:val="0"/>
          <w:sz w:val="24"/>
          <w:szCs w:val="24"/>
        </w:rPr>
        <w:t>经济</w:t>
      </w:r>
      <w:r>
        <w:rPr>
          <w:rFonts w:ascii="MS UI Gothic" w:hAnsi="MS UI Gothic" w:eastAsia="MS UI Gothic" w:cs="MS UI Gothic"/>
          <w:kern w:val="0"/>
          <w:sz w:val="24"/>
          <w:szCs w:val="24"/>
        </w:rPr>
        <w:t>和文化的迅速</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这</w:t>
      </w:r>
      <w:r>
        <w:rPr>
          <w:rFonts w:ascii="MS UI Gothic" w:hAnsi="MS UI Gothic" w:eastAsia="MS UI Gothic" w:cs="MS UI Gothic"/>
          <w:kern w:val="0"/>
          <w:sz w:val="24"/>
          <w:szCs w:val="24"/>
        </w:rPr>
        <w:t>表明内蒙古自治区巩固了平等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的新型民族关系，</w:t>
      </w:r>
      <w:r>
        <w:rPr>
          <w:rFonts w:ascii="PMingLiU" w:hAnsi="PMingLiU" w:eastAsia="PMingLiU" w:cs="PMingLiU"/>
          <w:kern w:val="0"/>
          <w:sz w:val="24"/>
          <w:szCs w:val="24"/>
        </w:rPr>
        <w:t>坚</w:t>
      </w:r>
      <w:r>
        <w:rPr>
          <w:rFonts w:ascii="MS UI Gothic" w:hAnsi="MS UI Gothic" w:eastAsia="MS UI Gothic" w:cs="MS UI Gothic"/>
          <w:kern w:val="0"/>
          <w:sz w:val="24"/>
          <w:szCs w:val="24"/>
        </w:rPr>
        <w:t>持了民族平等、</w:t>
      </w:r>
      <w:r>
        <w:rPr>
          <w:rFonts w:ascii="PMingLiU" w:hAnsi="PMingLiU" w:eastAsia="PMingLiU" w:cs="PMingLiU"/>
          <w:kern w:val="0"/>
          <w:sz w:val="24"/>
          <w:szCs w:val="24"/>
        </w:rPr>
        <w:t>团结</w:t>
      </w:r>
      <w:r>
        <w:rPr>
          <w:rFonts w:ascii="MS UI Gothic" w:hAnsi="MS UI Gothic" w:eastAsia="MS UI Gothic" w:cs="MS UI Gothic"/>
          <w:kern w:val="0"/>
          <w:sz w:val="24"/>
          <w:szCs w:val="24"/>
        </w:rPr>
        <w:t>、共同繁荣的原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消除</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该项</w:t>
      </w:r>
      <w:r>
        <w:rPr>
          <w:rFonts w:ascii="MS UI Gothic" w:hAnsi="MS UI Gothic" w:eastAsia="MS UI Gothic" w:cs="MS UI Gothic"/>
          <w:kern w:val="0"/>
          <w:sz w:val="24"/>
          <w:szCs w:val="24"/>
        </w:rPr>
        <w:t>是加</w:t>
      </w:r>
      <w:r>
        <w:rPr>
          <w:rFonts w:ascii="PMingLiU" w:hAnsi="PMingLiU" w:eastAsia="PMingLiU" w:cs="PMingLiU"/>
          <w:kern w:val="0"/>
          <w:sz w:val="24"/>
          <w:szCs w:val="24"/>
        </w:rPr>
        <w:t>强</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的重要意</w:t>
      </w:r>
      <w:r>
        <w:rPr>
          <w:rFonts w:ascii="PMingLiU" w:hAnsi="PMingLiU" w:eastAsia="PMingLiU" w:cs="PMingLiU"/>
          <w:kern w:val="0"/>
          <w:sz w:val="24"/>
          <w:szCs w:val="24"/>
        </w:rPr>
        <w:t>义</w:t>
      </w:r>
      <w:r>
        <w:rPr>
          <w:rFonts w:ascii="MS UI Gothic" w:hAnsi="MS UI Gothic" w:eastAsia="MS UI Gothic" w:cs="MS UI Gothic"/>
          <w:kern w:val="0"/>
          <w:sz w:val="24"/>
          <w:szCs w:val="24"/>
        </w:rPr>
        <w:t>，故与</w:t>
      </w:r>
      <w:r>
        <w:rPr>
          <w:rFonts w:ascii="PMingLiU" w:hAnsi="PMingLiU" w:eastAsia="PMingLiU" w:cs="PMingLiU"/>
          <w:kern w:val="0"/>
          <w:sz w:val="24"/>
          <w:szCs w:val="24"/>
        </w:rPr>
        <w:t>题</w:t>
      </w:r>
      <w:r>
        <w:rPr>
          <w:rFonts w:ascii="MS UI Gothic" w:hAnsi="MS UI Gothic" w:eastAsia="MS UI Gothic" w:cs="MS UI Gothic"/>
          <w:kern w:val="0"/>
          <w:sz w:val="24"/>
          <w:szCs w:val="24"/>
        </w:rPr>
        <w:t>意主旨不完全相符，故排除；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）新型民族关系：在社会主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制度下，我国逐步形成了平等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是由社会主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决定的，是国家</w:t>
      </w:r>
      <w:r>
        <w:rPr>
          <w:rFonts w:ascii="PMingLiU" w:hAnsi="PMingLiU" w:eastAsia="PMingLiU" w:cs="PMingLiU"/>
          <w:kern w:val="0"/>
          <w:sz w:val="24"/>
          <w:szCs w:val="24"/>
        </w:rPr>
        <w:t>实现现</w:t>
      </w:r>
      <w:r>
        <w:rPr>
          <w:rFonts w:ascii="MS UI Gothic" w:hAnsi="MS UI Gothic" w:eastAsia="MS UI Gothic" w:cs="MS UI Gothic"/>
          <w:kern w:val="0"/>
          <w:sz w:val="24"/>
          <w:szCs w:val="24"/>
        </w:rPr>
        <w:t>代化和中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实现伟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的必然要求。</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内蒙古自治区的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为载</w:t>
      </w:r>
      <w:r>
        <w:rPr>
          <w:rFonts w:ascii="MS UI Gothic" w:hAnsi="MS UI Gothic" w:eastAsia="MS UI Gothic" w:cs="MS UI Gothic"/>
          <w:kern w:val="0"/>
          <w:sz w:val="24"/>
          <w:szCs w:val="24"/>
        </w:rPr>
        <w:t>体来考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PMingLiU" w:hAnsi="PMingLiU" w:eastAsia="PMingLiU" w:cs="PMingLiU"/>
          <w:kern w:val="0"/>
          <w:sz w:val="24"/>
          <w:szCs w:val="24"/>
        </w:rPr>
        <w:t>让</w:t>
      </w:r>
      <w:r>
        <w:rPr>
          <w:rFonts w:ascii="MS UI Gothic" w:hAnsi="MS UI Gothic" w:eastAsia="MS UI Gothic" w:cs="MS UI Gothic"/>
          <w:kern w:val="0"/>
          <w:sz w:val="24"/>
          <w:szCs w:val="24"/>
        </w:rPr>
        <w:t>学生具有感性</w:t>
      </w:r>
      <w:r>
        <w:rPr>
          <w:rFonts w:ascii="PMingLiU" w:hAnsi="PMingLiU" w:eastAsia="PMingLiU" w:cs="PMingLiU"/>
          <w:kern w:val="0"/>
          <w:sz w:val="24"/>
          <w:szCs w:val="24"/>
        </w:rPr>
        <w:t>认识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还</w:t>
      </w:r>
      <w:r>
        <w:rPr>
          <w:rFonts w:ascii="MS UI Gothic" w:hAnsi="MS UI Gothic" w:eastAsia="MS UI Gothic" w:cs="MS UI Gothic"/>
          <w:kern w:val="0"/>
          <w:sz w:val="24"/>
          <w:szCs w:val="24"/>
        </w:rPr>
        <w:t>要运用排除法去除不合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意或</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意，宗教既可以成</w:t>
      </w:r>
      <w:r>
        <w:rPr>
          <w:rFonts w:ascii="PMingLiU" w:hAnsi="PMingLiU" w:eastAsia="PMingLiU" w:cs="PMingLiU"/>
          <w:kern w:val="0"/>
          <w:sz w:val="24"/>
          <w:szCs w:val="24"/>
        </w:rPr>
        <w:t>为</w:t>
      </w:r>
      <w:r>
        <w:rPr>
          <w:rFonts w:ascii="MS UI Gothic" w:hAnsi="MS UI Gothic" w:eastAsia="MS UI Gothic" w:cs="MS UI Gothic"/>
          <w:kern w:val="0"/>
          <w:sz w:val="24"/>
          <w:szCs w:val="24"/>
        </w:rPr>
        <w:t>增</w:t>
      </w:r>
      <w:r>
        <w:rPr>
          <w:rFonts w:ascii="PMingLiU" w:hAnsi="PMingLiU" w:eastAsia="PMingLiU" w:cs="PMingLiU"/>
          <w:kern w:val="0"/>
          <w:sz w:val="24"/>
          <w:szCs w:val="24"/>
        </w:rPr>
        <w:t>进</w:t>
      </w:r>
      <w:r>
        <w:rPr>
          <w:rFonts w:ascii="MS UI Gothic" w:hAnsi="MS UI Gothic" w:eastAsia="MS UI Gothic" w:cs="MS UI Gothic"/>
          <w:kern w:val="0"/>
          <w:sz w:val="24"/>
          <w:szCs w:val="24"/>
        </w:rPr>
        <w:t>社会和</w:t>
      </w:r>
      <w:r>
        <w:rPr>
          <w:rFonts w:ascii="PMingLiU" w:hAnsi="PMingLiU" w:eastAsia="PMingLiU" w:cs="PMingLiU"/>
          <w:kern w:val="0"/>
          <w:sz w:val="24"/>
          <w:szCs w:val="24"/>
        </w:rPr>
        <w:t>谐</w:t>
      </w:r>
      <w:r>
        <w:rPr>
          <w:rFonts w:ascii="MS UI Gothic" w:hAnsi="MS UI Gothic" w:eastAsia="MS UI Gothic" w:cs="MS UI Gothic"/>
          <w:kern w:val="0"/>
          <w:sz w:val="24"/>
          <w:szCs w:val="24"/>
        </w:rPr>
        <w:t>的力量，又可能成</w:t>
      </w:r>
      <w:r>
        <w:rPr>
          <w:rFonts w:ascii="PMingLiU" w:hAnsi="PMingLiU" w:eastAsia="PMingLiU" w:cs="PMingLiU"/>
          <w:kern w:val="0"/>
          <w:sz w:val="24"/>
          <w:szCs w:val="24"/>
        </w:rPr>
        <w:t>为</w:t>
      </w:r>
      <w:r>
        <w:rPr>
          <w:rFonts w:ascii="MS UI Gothic" w:hAnsi="MS UI Gothic" w:eastAsia="MS UI Gothic" w:cs="MS UI Gothic"/>
          <w:kern w:val="0"/>
          <w:sz w:val="24"/>
          <w:szCs w:val="24"/>
        </w:rPr>
        <w:t>引</w:t>
      </w:r>
      <w:r>
        <w:rPr>
          <w:rFonts w:ascii="PMingLiU" w:hAnsi="PMingLiU" w:eastAsia="PMingLiU" w:cs="PMingLiU"/>
          <w:kern w:val="0"/>
          <w:sz w:val="24"/>
          <w:szCs w:val="24"/>
        </w:rPr>
        <w:t>发</w:t>
      </w:r>
      <w:r>
        <w:rPr>
          <w:rFonts w:ascii="MS UI Gothic" w:hAnsi="MS UI Gothic" w:eastAsia="MS UI Gothic" w:cs="MS UI Gothic"/>
          <w:kern w:val="0"/>
          <w:sz w:val="24"/>
          <w:szCs w:val="24"/>
        </w:rPr>
        <w:t>社会仇恨和冲突的</w:t>
      </w:r>
      <w:r>
        <w:rPr>
          <w:rFonts w:ascii="PMingLiU" w:hAnsi="PMingLiU" w:eastAsia="PMingLiU" w:cs="PMingLiU"/>
          <w:kern w:val="0"/>
          <w:sz w:val="24"/>
          <w:szCs w:val="24"/>
        </w:rPr>
        <w:t>诱</w:t>
      </w:r>
      <w:r>
        <w:rPr>
          <w:rFonts w:ascii="MS UI Gothic" w:hAnsi="MS UI Gothic" w:eastAsia="MS UI Gothic" w:cs="MS UI Gothic"/>
          <w:kern w:val="0"/>
          <w:sz w:val="24"/>
          <w:szCs w:val="24"/>
        </w:rPr>
        <w:t>因。宗教的</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两面性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要求我</w:t>
      </w:r>
      <w:r>
        <w:rPr>
          <w:rFonts w:ascii="PMingLiU" w:hAnsi="PMingLiU" w:eastAsia="PMingLiU" w:cs="PMingLiU"/>
          <w:kern w:val="0"/>
          <w:sz w:val="24"/>
          <w:szCs w:val="24"/>
        </w:rPr>
        <w:t>们积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极作用、既保障公民的宗教信仰自由，又依法加</w:t>
      </w:r>
      <w:r>
        <w:rPr>
          <w:rFonts w:ascii="PMingLiU" w:hAnsi="PMingLiU" w:eastAsia="PMingLiU" w:cs="PMingLiU"/>
          <w:kern w:val="0"/>
          <w:sz w:val="24"/>
          <w:szCs w:val="24"/>
        </w:rPr>
        <w:t>强</w:t>
      </w:r>
      <w:r>
        <w:rPr>
          <w:rFonts w:ascii="MS UI Gothic" w:hAnsi="MS UI Gothic" w:eastAsia="MS UI Gothic" w:cs="MS UI Gothic"/>
          <w:kern w:val="0"/>
          <w:sz w:val="24"/>
          <w:szCs w:val="24"/>
        </w:rPr>
        <w:t>宗教事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，抵制境外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行宗教信仰自由政策，不能</w:t>
      </w:r>
      <w:r>
        <w:rPr>
          <w:rFonts w:ascii="PMingLiU" w:hAnsi="PMingLiU" w:eastAsia="PMingLiU" w:cs="PMingLiU"/>
          <w:kern w:val="0"/>
          <w:sz w:val="24"/>
          <w:szCs w:val="24"/>
        </w:rPr>
        <w:t>对</w:t>
      </w:r>
      <w:r>
        <w:rPr>
          <w:rFonts w:ascii="MS UI Gothic" w:hAnsi="MS UI Gothic" w:eastAsia="MS UI Gothic" w:cs="MS UI Gothic"/>
          <w:kern w:val="0"/>
          <w:sz w:val="24"/>
          <w:szCs w:val="24"/>
        </w:rPr>
        <w:t>信教群众</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和无神</w:t>
      </w:r>
      <w:r>
        <w:rPr>
          <w:rFonts w:ascii="PMingLiU" w:hAnsi="PMingLiU" w:eastAsia="PMingLiU" w:cs="PMingLiU"/>
          <w:kern w:val="0"/>
          <w:sz w:val="24"/>
          <w:szCs w:val="24"/>
        </w:rPr>
        <w:t>论</w:t>
      </w:r>
      <w:r>
        <w:rPr>
          <w:rFonts w:ascii="MS UI Gothic" w:hAnsi="MS UI Gothic" w:eastAsia="MS UI Gothic" w:cs="MS UI Gothic"/>
          <w:kern w:val="0"/>
          <w:sz w:val="24"/>
          <w:szCs w:val="24"/>
        </w:rPr>
        <w:t>教育。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行宗教信仰自由政策，内容包括：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国家保</w:t>
      </w:r>
      <w:r>
        <w:rPr>
          <w:rFonts w:ascii="PMingLiU" w:hAnsi="PMingLiU" w:eastAsia="PMingLiU" w:cs="PMingLiU"/>
          <w:kern w:val="0"/>
          <w:sz w:val="24"/>
          <w:szCs w:val="24"/>
        </w:rPr>
        <w:t>护</w:t>
      </w:r>
      <w:r>
        <w:rPr>
          <w:rFonts w:ascii="MS UI Gothic" w:hAnsi="MS UI Gothic" w:eastAsia="MS UI Gothic" w:cs="MS UI Gothic"/>
          <w:kern w:val="0"/>
          <w:sz w:val="24"/>
          <w:szCs w:val="24"/>
        </w:rPr>
        <w:t>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，并不保</w:t>
      </w:r>
      <w:r>
        <w:rPr>
          <w:rFonts w:ascii="PMingLiU" w:hAnsi="PMingLiU" w:eastAsia="PMingLiU" w:cs="PMingLiU"/>
          <w:kern w:val="0"/>
          <w:sz w:val="24"/>
          <w:szCs w:val="24"/>
        </w:rPr>
        <w:t>护</w:t>
      </w:r>
      <w:r>
        <w:rPr>
          <w:rFonts w:ascii="MS UI Gothic" w:hAnsi="MS UI Gothic" w:eastAsia="MS UI Gothic" w:cs="MS UI Gothic"/>
          <w:kern w:val="0"/>
          <w:sz w:val="24"/>
          <w:szCs w:val="24"/>
        </w:rPr>
        <w:t>一切宗教活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于那些打着宗教旗号</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、极端宗教</w:t>
      </w:r>
      <w:r>
        <w:rPr>
          <w:rFonts w:ascii="PMingLiU" w:hAnsi="PMingLiU" w:eastAsia="PMingLiU" w:cs="PMingLiU"/>
          <w:kern w:val="0"/>
          <w:sz w:val="24"/>
          <w:szCs w:val="24"/>
        </w:rPr>
        <w:t>势</w:t>
      </w:r>
      <w:r>
        <w:rPr>
          <w:rFonts w:ascii="MS UI Gothic" w:hAnsi="MS UI Gothic" w:eastAsia="MS UI Gothic" w:cs="MS UI Gothic"/>
          <w:kern w:val="0"/>
          <w:sz w:val="24"/>
          <w:szCs w:val="24"/>
        </w:rPr>
        <w:t>力，国家要</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我国政府依法管理宗教事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，制止和打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了抵御境外宗教</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颠</w:t>
      </w:r>
      <w:r>
        <w:rPr>
          <w:rFonts w:ascii="MS UI Gothic" w:hAnsi="MS UI Gothic" w:eastAsia="MS UI Gothic" w:cs="MS UI Gothic"/>
          <w:kern w:val="0"/>
          <w:sz w:val="24"/>
          <w:szCs w:val="24"/>
        </w:rPr>
        <w:t>覆和破坏活</w:t>
      </w:r>
      <w:r>
        <w:rPr>
          <w:rFonts w:ascii="PMingLiU" w:hAnsi="PMingLiU" w:eastAsia="PMingLiU" w:cs="PMingLiU"/>
          <w:kern w:val="0"/>
          <w:sz w:val="24"/>
          <w:szCs w:val="24"/>
        </w:rPr>
        <w:t>动</w:t>
      </w:r>
      <w:r>
        <w:rPr>
          <w:rFonts w:ascii="MS UI Gothic" w:hAnsi="MS UI Gothic" w:eastAsia="MS UI Gothic" w:cs="MS UI Gothic"/>
          <w:kern w:val="0"/>
          <w:sz w:val="24"/>
          <w:szCs w:val="24"/>
        </w:rPr>
        <w:t>，并不反</w:t>
      </w:r>
      <w:r>
        <w:rPr>
          <w:rFonts w:ascii="PMingLiU" w:hAnsi="PMingLiU" w:eastAsia="PMingLiU" w:cs="PMingLiU"/>
          <w:kern w:val="0"/>
          <w:sz w:val="24"/>
          <w:szCs w:val="24"/>
        </w:rPr>
        <w:t>对</w:t>
      </w:r>
      <w:r>
        <w:rPr>
          <w:rFonts w:ascii="MS UI Gothic" w:hAnsi="MS UI Gothic" w:eastAsia="MS UI Gothic" w:cs="MS UI Gothic"/>
          <w:kern w:val="0"/>
          <w:sz w:val="24"/>
          <w:szCs w:val="24"/>
        </w:rPr>
        <w:t>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我国</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，不是要求宗教界人士和信教群众放弃宗教信仰，而是</w:t>
      </w:r>
      <w:r>
        <w:rPr>
          <w:rFonts w:ascii="PMingLiU" w:hAnsi="PMingLiU" w:eastAsia="PMingLiU" w:cs="PMingLiU"/>
          <w:kern w:val="0"/>
          <w:sz w:val="24"/>
          <w:szCs w:val="24"/>
        </w:rPr>
        <w:t>为</w:t>
      </w:r>
      <w:r>
        <w:rPr>
          <w:rFonts w:ascii="MS UI Gothic" w:hAnsi="MS UI Gothic" w:eastAsia="MS UI Gothic" w:cs="MS UI Gothic"/>
          <w:kern w:val="0"/>
          <w:sz w:val="24"/>
          <w:szCs w:val="24"/>
        </w:rPr>
        <w:t>了</w:t>
      </w:r>
      <w:r>
        <w:rPr>
          <w:rFonts w:ascii="PMingLiU" w:hAnsi="PMingLiU" w:eastAsia="PMingLiU" w:cs="PMingLiU"/>
          <w:kern w:val="0"/>
          <w:sz w:val="24"/>
          <w:szCs w:val="24"/>
        </w:rPr>
        <w:t>发挥</w:t>
      </w:r>
      <w:r>
        <w:rPr>
          <w:rFonts w:ascii="MS UI Gothic" w:hAnsi="MS UI Gothic" w:eastAsia="MS UI Gothic" w:cs="MS UI Gothic"/>
          <w:kern w:val="0"/>
          <w:sz w:val="24"/>
          <w:szCs w:val="24"/>
        </w:rPr>
        <w:t>宗教的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我国的宗教政策的掌握和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中国主</w:t>
      </w:r>
      <w:r>
        <w:rPr>
          <w:rFonts w:ascii="PMingLiU" w:hAnsi="PMingLiU" w:eastAsia="PMingLiU" w:cs="PMingLiU"/>
          <w:kern w:val="0"/>
          <w:sz w:val="24"/>
          <w:szCs w:val="24"/>
        </w:rPr>
        <w:t>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w:t>
      </w:r>
      <w:r>
        <w:rPr>
          <w:rFonts w:ascii="PMingLiU" w:hAnsi="PMingLiU" w:eastAsia="PMingLiU" w:cs="PMingLiU"/>
          <w:kern w:val="0"/>
          <w:sz w:val="24"/>
          <w:szCs w:val="24"/>
        </w:rPr>
        <w:t>传</w:t>
      </w:r>
      <w:r>
        <w:rPr>
          <w:rFonts w:ascii="MS UI Gothic" w:hAnsi="MS UI Gothic" w:eastAsia="MS UI Gothic" w:cs="MS UI Gothic"/>
          <w:kern w:val="0"/>
          <w:sz w:val="24"/>
          <w:szCs w:val="24"/>
        </w:rPr>
        <w:t>播中国理念，提升中国的国家形象和国</w:t>
      </w:r>
      <w:r>
        <w:rPr>
          <w:rFonts w:ascii="PMingLiU" w:hAnsi="PMingLiU" w:eastAsia="PMingLiU" w:cs="PMingLiU"/>
          <w:kern w:val="0"/>
          <w:sz w:val="24"/>
          <w:szCs w:val="24"/>
        </w:rPr>
        <w:t>际</w:t>
      </w:r>
      <w:r>
        <w:rPr>
          <w:rFonts w:ascii="MS UI Gothic" w:hAnsi="MS UI Gothic" w:eastAsia="MS UI Gothic" w:cs="MS UI Gothic"/>
          <w:kern w:val="0"/>
          <w:sz w:val="24"/>
          <w:szCs w:val="24"/>
        </w:rPr>
        <w:t>影响力；</w:t>
      </w:r>
      <w:r>
        <w:rPr>
          <w:rFonts w:ascii="PMingLiU" w:hAnsi="PMingLiU" w:eastAsia="PMingLiU" w:cs="PMingLiU"/>
          <w:kern w:val="0"/>
          <w:sz w:val="24"/>
          <w:szCs w:val="24"/>
        </w:rPr>
        <w:t>贡</w:t>
      </w:r>
      <w:r>
        <w:rPr>
          <w:rFonts w:ascii="MS UI Gothic" w:hAnsi="MS UI Gothic" w:eastAsia="MS UI Gothic" w:cs="MS UI Gothic"/>
          <w:kern w:val="0"/>
          <w:sz w:val="24"/>
          <w:szCs w:val="24"/>
        </w:rPr>
        <w:t>献中国智慧，推</w:t>
      </w:r>
      <w:r>
        <w:rPr>
          <w:rFonts w:ascii="PMingLiU" w:hAnsi="PMingLiU" w:eastAsia="PMingLiU" w:cs="PMingLiU"/>
          <w:kern w:val="0"/>
          <w:sz w:val="24"/>
          <w:szCs w:val="24"/>
        </w:rPr>
        <w:t>动</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新秩序逐步建立；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出中国声音，</w:t>
      </w:r>
      <w:r>
        <w:rPr>
          <w:rFonts w:ascii="PMingLiU" w:hAnsi="PMingLiU" w:eastAsia="PMingLiU" w:cs="PMingLiU"/>
          <w:kern w:val="0"/>
          <w:sz w:val="24"/>
          <w:szCs w:val="24"/>
        </w:rPr>
        <w:t>实现</w:t>
      </w:r>
      <w:r>
        <w:rPr>
          <w:rFonts w:ascii="MS UI Gothic" w:hAnsi="MS UI Gothic" w:eastAsia="MS UI Gothic" w:cs="MS UI Gothic"/>
          <w:kern w:val="0"/>
          <w:sz w:val="24"/>
          <w:szCs w:val="24"/>
        </w:rPr>
        <w:t>以共同利益</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的合作共</w:t>
      </w:r>
      <w:r>
        <w:rPr>
          <w:rFonts w:ascii="PMingLiU" w:hAnsi="PMingLiU" w:eastAsia="PMingLiU" w:cs="PMingLiU"/>
          <w:kern w:val="0"/>
          <w:sz w:val="24"/>
          <w:szCs w:val="24"/>
        </w:rPr>
        <w:t>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领导</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中国在国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还</w:t>
      </w:r>
      <w:r>
        <w:rPr>
          <w:rFonts w:ascii="MS UI Gothic" w:hAnsi="MS UI Gothic" w:eastAsia="MS UI Gothic" w:cs="MS UI Gothic"/>
          <w:kern w:val="0"/>
          <w:sz w:val="24"/>
          <w:szCs w:val="24"/>
        </w:rPr>
        <w:t>不起</w:t>
      </w:r>
      <w:r>
        <w:rPr>
          <w:rFonts w:ascii="PMingLiU" w:hAnsi="PMingLiU" w:eastAsia="PMingLiU" w:cs="PMingLiU"/>
          <w:kern w:val="0"/>
          <w:sz w:val="24"/>
          <w:szCs w:val="24"/>
        </w:rPr>
        <w:t>领导</w:t>
      </w:r>
      <w:r>
        <w:rPr>
          <w:rFonts w:ascii="MS UI Gothic" w:hAnsi="MS UI Gothic" w:eastAsia="MS UI Gothic" w:cs="MS UI Gothic"/>
          <w:kern w:val="0"/>
          <w:sz w:val="24"/>
          <w:szCs w:val="24"/>
        </w:rPr>
        <w:t>作用，只是在国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发挥</w:t>
      </w:r>
      <w:r>
        <w:rPr>
          <w:rFonts w:ascii="MS UI Gothic" w:hAnsi="MS UI Gothic" w:eastAsia="MS UI Gothic" w:cs="MS UI Gothic"/>
          <w:kern w:val="0"/>
          <w:sz w:val="24"/>
          <w:szCs w:val="24"/>
        </w:rPr>
        <w:t>重要作用；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）建立以和平共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的有利于世界和平与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新秩序的基本内容是：各国政治上</w:t>
      </w:r>
      <w:r>
        <w:rPr>
          <w:rFonts w:ascii="PMingLiU" w:hAnsi="PMingLiU" w:eastAsia="PMingLiU" w:cs="PMingLiU"/>
          <w:kern w:val="0"/>
          <w:sz w:val="24"/>
          <w:szCs w:val="24"/>
        </w:rPr>
        <w:t>应</w:t>
      </w:r>
      <w:r>
        <w:rPr>
          <w:rFonts w:ascii="MS UI Gothic" w:hAnsi="MS UI Gothic" w:eastAsia="MS UI Gothic" w:cs="MS UI Gothic"/>
          <w:kern w:val="0"/>
          <w:sz w:val="24"/>
          <w:szCs w:val="24"/>
        </w:rPr>
        <w:t>相互尊重，共同</w:t>
      </w:r>
      <w:r>
        <w:rPr>
          <w:rFonts w:ascii="PMingLiU" w:hAnsi="PMingLiU" w:eastAsia="PMingLiU" w:cs="PMingLiU"/>
          <w:kern w:val="0"/>
          <w:sz w:val="24"/>
          <w:szCs w:val="24"/>
        </w:rPr>
        <w:t>协</w:t>
      </w:r>
      <w:r>
        <w:rPr>
          <w:rFonts w:ascii="MS UI Gothic" w:hAnsi="MS UI Gothic" w:eastAsia="MS UI Gothic" w:cs="MS UI Gothic"/>
          <w:kern w:val="0"/>
          <w:sz w:val="24"/>
          <w:szCs w:val="24"/>
        </w:rPr>
        <w:t>商，而不</w:t>
      </w:r>
      <w:r>
        <w:rPr>
          <w:rFonts w:ascii="PMingLiU" w:hAnsi="PMingLiU" w:eastAsia="PMingLiU" w:cs="PMingLiU"/>
          <w:kern w:val="0"/>
          <w:sz w:val="24"/>
          <w:szCs w:val="24"/>
        </w:rPr>
        <w:t>应</w:t>
      </w:r>
      <w:r>
        <w:rPr>
          <w:rFonts w:ascii="MS UI Gothic" w:hAnsi="MS UI Gothic" w:eastAsia="MS UI Gothic" w:cs="MS UI Gothic"/>
          <w:kern w:val="0"/>
          <w:sz w:val="24"/>
          <w:szCs w:val="24"/>
        </w:rPr>
        <w:t>把自己的意志</w:t>
      </w:r>
      <w:r>
        <w:rPr>
          <w:rFonts w:ascii="PMingLiU" w:hAnsi="PMingLiU" w:eastAsia="PMingLiU" w:cs="PMingLiU"/>
          <w:kern w:val="0"/>
          <w:sz w:val="24"/>
          <w:szCs w:val="24"/>
        </w:rPr>
        <w:t>强</w:t>
      </w:r>
      <w:r>
        <w:rPr>
          <w:rFonts w:ascii="MS UI Gothic" w:hAnsi="MS UI Gothic" w:eastAsia="MS UI Gothic" w:cs="MS UI Gothic"/>
          <w:kern w:val="0"/>
          <w:sz w:val="24"/>
          <w:szCs w:val="24"/>
        </w:rPr>
        <w:t>加于人；</w:t>
      </w:r>
      <w:r>
        <w:rPr>
          <w:rFonts w:ascii="PMingLiU" w:hAnsi="PMingLiU" w:eastAsia="PMingLiU" w:cs="PMingLiU"/>
          <w:kern w:val="0"/>
          <w:sz w:val="24"/>
          <w:szCs w:val="24"/>
        </w:rPr>
        <w:t>经济</w:t>
      </w:r>
      <w:r>
        <w:rPr>
          <w:rFonts w:ascii="MS UI Gothic" w:hAnsi="MS UI Gothic" w:eastAsia="MS UI Gothic" w:cs="MS UI Gothic"/>
          <w:kern w:val="0"/>
          <w:sz w:val="24"/>
          <w:szCs w:val="24"/>
        </w:rPr>
        <w:t>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展，而不</w:t>
      </w:r>
      <w:r>
        <w:rPr>
          <w:rFonts w:ascii="PMingLiU" w:hAnsi="PMingLiU" w:eastAsia="PMingLiU" w:cs="PMingLiU"/>
          <w:kern w:val="0"/>
          <w:sz w:val="24"/>
          <w:szCs w:val="24"/>
        </w:rPr>
        <w:t>应</w:t>
      </w:r>
      <w:r>
        <w:rPr>
          <w:rFonts w:ascii="MS UI Gothic" w:hAnsi="MS UI Gothic" w:eastAsia="MS UI Gothic" w:cs="MS UI Gothic"/>
          <w:kern w:val="0"/>
          <w:sz w:val="24"/>
          <w:szCs w:val="24"/>
        </w:rPr>
        <w:t>造成</w:t>
      </w:r>
      <w:r>
        <w:rPr>
          <w:rFonts w:ascii="PMingLiU" w:hAnsi="PMingLiU" w:eastAsia="PMingLiU" w:cs="PMingLiU"/>
          <w:kern w:val="0"/>
          <w:sz w:val="24"/>
          <w:szCs w:val="24"/>
        </w:rPr>
        <w:t>贫</w:t>
      </w:r>
      <w:r>
        <w:rPr>
          <w:rFonts w:ascii="MS UI Gothic" w:hAnsi="MS UI Gothic" w:eastAsia="MS UI Gothic" w:cs="MS UI Gothic"/>
          <w:kern w:val="0"/>
          <w:sz w:val="24"/>
          <w:szCs w:val="24"/>
        </w:rPr>
        <w:t>富</w:t>
      </w:r>
      <w:r>
        <w:rPr>
          <w:rFonts w:ascii="PMingLiU" w:hAnsi="PMingLiU" w:eastAsia="PMingLiU" w:cs="PMingLiU"/>
          <w:kern w:val="0"/>
          <w:sz w:val="24"/>
          <w:szCs w:val="24"/>
        </w:rPr>
        <w:t>悬</w:t>
      </w:r>
      <w:r>
        <w:rPr>
          <w:rFonts w:ascii="MS UI Gothic" w:hAnsi="MS UI Gothic" w:eastAsia="MS UI Gothic" w:cs="MS UI Gothic"/>
          <w:kern w:val="0"/>
          <w:sz w:val="24"/>
          <w:szCs w:val="24"/>
        </w:rPr>
        <w:t>殊；文化上</w:t>
      </w:r>
      <w:r>
        <w:rPr>
          <w:rFonts w:ascii="PMingLiU" w:hAnsi="PMingLiU" w:eastAsia="PMingLiU" w:cs="PMingLiU"/>
          <w:kern w:val="0"/>
          <w:sz w:val="24"/>
          <w:szCs w:val="24"/>
        </w:rPr>
        <w:t>应</w:t>
      </w:r>
      <w:r>
        <w:rPr>
          <w:rFonts w:ascii="MS UI Gothic" w:hAnsi="MS UI Gothic" w:eastAsia="MS UI Gothic" w:cs="MS UI Gothic"/>
          <w:kern w:val="0"/>
          <w:sz w:val="24"/>
          <w:szCs w:val="24"/>
        </w:rPr>
        <w:t>相互借</w:t>
      </w:r>
      <w:r>
        <w:rPr>
          <w:rFonts w:ascii="PMingLiU" w:hAnsi="PMingLiU" w:eastAsia="PMingLiU" w:cs="PMingLiU"/>
          <w:kern w:val="0"/>
          <w:sz w:val="24"/>
          <w:szCs w:val="24"/>
        </w:rPr>
        <w:t>鉴</w:t>
      </w:r>
      <w:r>
        <w:rPr>
          <w:rFonts w:ascii="MS UI Gothic" w:hAnsi="MS UI Gothic" w:eastAsia="MS UI Gothic" w:cs="MS UI Gothic"/>
          <w:kern w:val="0"/>
          <w:sz w:val="24"/>
          <w:szCs w:val="24"/>
        </w:rPr>
        <w:t>，共同繁荣，而不</w:t>
      </w:r>
      <w:r>
        <w:rPr>
          <w:rFonts w:ascii="PMingLiU" w:hAnsi="PMingLiU" w:eastAsia="PMingLiU" w:cs="PMingLiU"/>
          <w:kern w:val="0"/>
          <w:sz w:val="24"/>
          <w:szCs w:val="24"/>
        </w:rPr>
        <w:t>应</w:t>
      </w:r>
      <w:r>
        <w:rPr>
          <w:rFonts w:ascii="MS UI Gothic" w:hAnsi="MS UI Gothic" w:eastAsia="MS UI Gothic" w:cs="MS UI Gothic"/>
          <w:kern w:val="0"/>
          <w:sz w:val="24"/>
          <w:szCs w:val="24"/>
        </w:rPr>
        <w:t>排斥其他民族的文化；安全上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相互信任，共同</w:t>
      </w:r>
      <w:r>
        <w:rPr>
          <w:rFonts w:ascii="PMingLiU" w:hAnsi="PMingLiU" w:eastAsia="PMingLiU" w:cs="PMingLiU"/>
          <w:kern w:val="0"/>
          <w:sz w:val="24"/>
          <w:szCs w:val="24"/>
        </w:rPr>
        <w:t>维护</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立互信、互利、平等和</w:t>
      </w:r>
      <w:r>
        <w:rPr>
          <w:rFonts w:ascii="PMingLiU" w:hAnsi="PMingLiU" w:eastAsia="PMingLiU" w:cs="PMingLiU"/>
          <w:kern w:val="0"/>
          <w:sz w:val="24"/>
          <w:szCs w:val="24"/>
        </w:rPr>
        <w:t>协</w:t>
      </w:r>
      <w:r>
        <w:rPr>
          <w:rFonts w:ascii="MS UI Gothic" w:hAnsi="MS UI Gothic" w:eastAsia="MS UI Gothic" w:cs="MS UI Gothic"/>
          <w:kern w:val="0"/>
          <w:sz w:val="24"/>
          <w:szCs w:val="24"/>
        </w:rPr>
        <w:t>作的新安全</w:t>
      </w:r>
      <w:r>
        <w:rPr>
          <w:rFonts w:ascii="PMingLiU" w:hAnsi="PMingLiU" w:eastAsia="PMingLiU" w:cs="PMingLiU"/>
          <w:kern w:val="0"/>
          <w:sz w:val="24"/>
          <w:szCs w:val="24"/>
        </w:rPr>
        <w:t>观</w:t>
      </w:r>
      <w:r>
        <w:rPr>
          <w:rFonts w:ascii="MS UI Gothic" w:hAnsi="MS UI Gothic" w:eastAsia="MS UI Gothic" w:cs="MS UI Gothic"/>
          <w:kern w:val="0"/>
          <w:sz w:val="24"/>
          <w:szCs w:val="24"/>
        </w:rPr>
        <w:t>，通</w:t>
      </w:r>
      <w:r>
        <w:rPr>
          <w:rFonts w:ascii="PMingLiU" w:hAnsi="PMingLiU" w:eastAsia="PMingLiU" w:cs="PMingLiU"/>
          <w:kern w:val="0"/>
          <w:sz w:val="24"/>
          <w:szCs w:val="24"/>
        </w:rPr>
        <w:t>过对话</w:t>
      </w:r>
      <w:r>
        <w:rPr>
          <w:rFonts w:ascii="MS UI Gothic" w:hAnsi="MS UI Gothic" w:eastAsia="MS UI Gothic" w:cs="MS UI Gothic"/>
          <w:kern w:val="0"/>
          <w:sz w:val="24"/>
          <w:szCs w:val="24"/>
        </w:rPr>
        <w:t>和合作解决争端，而不</w:t>
      </w:r>
      <w:r>
        <w:rPr>
          <w:rFonts w:ascii="PMingLiU" w:hAnsi="PMingLiU" w:eastAsia="PMingLiU" w:cs="PMingLiU"/>
          <w:kern w:val="0"/>
          <w:sz w:val="24"/>
          <w:szCs w:val="24"/>
        </w:rPr>
        <w:t>应诉诸</w:t>
      </w:r>
      <w:r>
        <w:rPr>
          <w:rFonts w:ascii="MS UI Gothic" w:hAnsi="MS UI Gothic" w:eastAsia="MS UI Gothic" w:cs="MS UI Gothic"/>
          <w:kern w:val="0"/>
          <w:sz w:val="24"/>
          <w:szCs w:val="24"/>
        </w:rPr>
        <w:t>武力或以武力相威</w:t>
      </w:r>
      <w:r>
        <w:rPr>
          <w:rFonts w:ascii="PMingLiU" w:hAnsi="PMingLiU" w:eastAsia="PMingLiU" w:cs="PMingLiU"/>
          <w:kern w:val="0"/>
          <w:sz w:val="24"/>
          <w:szCs w:val="24"/>
        </w:rPr>
        <w:t>胁</w:t>
      </w:r>
      <w:r>
        <w:rPr>
          <w:rFonts w:ascii="MS UI Gothic" w:hAnsi="MS UI Gothic" w:eastAsia="MS UI Gothic" w:cs="MS UI Gothic"/>
          <w:kern w:val="0"/>
          <w:sz w:val="24"/>
          <w:szCs w:val="24"/>
        </w:rPr>
        <w:t>。在</w:t>
      </w:r>
      <w:r>
        <w:rPr>
          <w:rFonts w:ascii="PMingLiU" w:hAnsi="PMingLiU" w:eastAsia="PMingLiU" w:cs="PMingLiU"/>
          <w:kern w:val="0"/>
          <w:sz w:val="24"/>
          <w:szCs w:val="24"/>
        </w:rPr>
        <w:t>环</w:t>
      </w:r>
      <w:r>
        <w:rPr>
          <w:rFonts w:ascii="MS UI Gothic" w:hAnsi="MS UI Gothic" w:eastAsia="MS UI Gothic" w:cs="MS UI Gothic"/>
          <w:kern w:val="0"/>
          <w:sz w:val="24"/>
          <w:szCs w:val="24"/>
        </w:rPr>
        <w:t>保上，相互帮助，</w:t>
      </w:r>
      <w:r>
        <w:rPr>
          <w:rFonts w:ascii="PMingLiU" w:hAnsi="PMingLiU" w:eastAsia="PMingLiU" w:cs="PMingLiU"/>
          <w:kern w:val="0"/>
          <w:sz w:val="24"/>
          <w:szCs w:val="24"/>
        </w:rPr>
        <w:t>协</w:t>
      </w:r>
      <w:r>
        <w:rPr>
          <w:rFonts w:ascii="MS UI Gothic" w:hAnsi="MS UI Gothic" w:eastAsia="MS UI Gothic" w:cs="MS UI Gothic"/>
          <w:kern w:val="0"/>
          <w:sz w:val="24"/>
          <w:szCs w:val="24"/>
        </w:rPr>
        <w:t>力推</w:t>
      </w:r>
      <w:r>
        <w:rPr>
          <w:rFonts w:ascii="PMingLiU" w:hAnsi="PMingLiU" w:eastAsia="PMingLiU" w:cs="PMingLiU"/>
          <w:kern w:val="0"/>
          <w:sz w:val="24"/>
          <w:szCs w:val="24"/>
        </w:rPr>
        <w:t>进</w:t>
      </w:r>
      <w:r>
        <w:rPr>
          <w:rFonts w:ascii="MS UI Gothic" w:hAnsi="MS UI Gothic" w:eastAsia="MS UI Gothic" w:cs="MS UI Gothic"/>
          <w:kern w:val="0"/>
          <w:sz w:val="24"/>
          <w:szCs w:val="24"/>
        </w:rPr>
        <w:t>，共同呵</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类赖</w:t>
      </w:r>
      <w:r>
        <w:rPr>
          <w:rFonts w:ascii="MS UI Gothic" w:hAnsi="MS UI Gothic" w:eastAsia="MS UI Gothic" w:cs="MS UI Gothic"/>
          <w:kern w:val="0"/>
          <w:sz w:val="24"/>
          <w:szCs w:val="24"/>
        </w:rPr>
        <w:t>以生存的人</w:t>
      </w:r>
      <w:r>
        <w:rPr>
          <w:rFonts w:ascii="PMingLiU" w:hAnsi="PMingLiU" w:eastAsia="PMingLiU" w:cs="PMingLiU"/>
          <w:kern w:val="0"/>
          <w:sz w:val="24"/>
          <w:szCs w:val="24"/>
        </w:rPr>
        <w:t>类</w:t>
      </w:r>
      <w:r>
        <w:rPr>
          <w:rFonts w:ascii="MS UI Gothic" w:hAnsi="MS UI Gothic" w:eastAsia="MS UI Gothic" w:cs="MS UI Gothic"/>
          <w:kern w:val="0"/>
          <w:sz w:val="24"/>
          <w:szCs w:val="24"/>
        </w:rPr>
        <w:t>家园。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贡</w:t>
      </w:r>
      <w:r>
        <w:rPr>
          <w:rFonts w:ascii="MS UI Gothic" w:hAnsi="MS UI Gothic" w:eastAsia="MS UI Gothic" w:cs="MS UI Gothic"/>
          <w:kern w:val="0"/>
          <w:sz w:val="24"/>
          <w:szCs w:val="24"/>
        </w:rPr>
        <w:t>献中国智慧，推</w:t>
      </w:r>
      <w:r>
        <w:rPr>
          <w:rFonts w:ascii="PMingLiU" w:hAnsi="PMingLiU" w:eastAsia="PMingLiU" w:cs="PMingLiU"/>
          <w:kern w:val="0"/>
          <w:sz w:val="24"/>
          <w:szCs w:val="24"/>
        </w:rPr>
        <w:t>动</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新秩序逐步建立。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持在和平共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上同所有国家</w:t>
      </w:r>
      <w:r>
        <w:rPr>
          <w:rFonts w:ascii="PMingLiU" w:hAnsi="PMingLiU" w:eastAsia="PMingLiU" w:cs="PMingLiU"/>
          <w:kern w:val="0"/>
          <w:sz w:val="24"/>
          <w:szCs w:val="24"/>
        </w:rPr>
        <w:t>发</w:t>
      </w:r>
      <w:r>
        <w:rPr>
          <w:rFonts w:ascii="MS UI Gothic" w:hAnsi="MS UI Gothic" w:eastAsia="MS UI Gothic" w:cs="MS UI Gothic"/>
          <w:kern w:val="0"/>
          <w:sz w:val="24"/>
          <w:szCs w:val="24"/>
        </w:rPr>
        <w:t>展友好合作。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改善和</w:t>
      </w:r>
      <w:r>
        <w:rPr>
          <w:rFonts w:ascii="PMingLiU" w:hAnsi="PMingLiU" w:eastAsia="PMingLiU" w:cs="PMingLiU"/>
          <w:kern w:val="0"/>
          <w:sz w:val="24"/>
          <w:szCs w:val="24"/>
        </w:rPr>
        <w:t>发</w:t>
      </w:r>
      <w:r>
        <w:rPr>
          <w:rFonts w:ascii="MS UI Gothic" w:hAnsi="MS UI Gothic" w:eastAsia="MS UI Gothic" w:cs="MS UI Gothic"/>
          <w:kern w:val="0"/>
          <w:sz w:val="24"/>
          <w:szCs w:val="24"/>
        </w:rPr>
        <w:t>展同</w:t>
      </w:r>
      <w:r>
        <w:rPr>
          <w:rFonts w:ascii="PMingLiU" w:hAnsi="PMingLiU" w:eastAsia="PMingLiU" w:cs="PMingLiU"/>
          <w:kern w:val="0"/>
          <w:sz w:val="24"/>
          <w:szCs w:val="24"/>
        </w:rPr>
        <w:t>发</w:t>
      </w:r>
      <w:r>
        <w:rPr>
          <w:rFonts w:ascii="MS UI Gothic" w:hAnsi="MS UI Gothic" w:eastAsia="MS UI Gothic" w:cs="MS UI Gothic"/>
          <w:kern w:val="0"/>
          <w:sz w:val="24"/>
          <w:szCs w:val="24"/>
        </w:rPr>
        <w:t>达国家的关系。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持与</w:t>
      </w:r>
      <w:r>
        <w:rPr>
          <w:rFonts w:ascii="PMingLiU" w:hAnsi="PMingLiU" w:eastAsia="PMingLiU" w:cs="PMingLiU"/>
          <w:kern w:val="0"/>
          <w:sz w:val="24"/>
          <w:szCs w:val="24"/>
        </w:rPr>
        <w:t>邻为</w:t>
      </w:r>
      <w:r>
        <w:rPr>
          <w:rFonts w:ascii="MS UI Gothic" w:hAnsi="MS UI Gothic" w:eastAsia="MS UI Gothic" w:cs="MS UI Gothic"/>
          <w:kern w:val="0"/>
          <w:sz w:val="24"/>
          <w:szCs w:val="24"/>
        </w:rPr>
        <w:t>善、以</w:t>
      </w:r>
      <w:r>
        <w:rPr>
          <w:rFonts w:ascii="PMingLiU" w:hAnsi="PMingLiU" w:eastAsia="PMingLiU" w:cs="PMingLiU"/>
          <w:kern w:val="0"/>
          <w:sz w:val="24"/>
          <w:szCs w:val="24"/>
        </w:rPr>
        <w:t>邻为</w:t>
      </w:r>
      <w:r>
        <w:rPr>
          <w:rFonts w:ascii="MS UI Gothic" w:hAnsi="MS UI Gothic" w:eastAsia="MS UI Gothic" w:cs="MS UI Gothic"/>
          <w:kern w:val="0"/>
          <w:sz w:val="24"/>
          <w:szCs w:val="24"/>
        </w:rPr>
        <w:t>伴，加</w:t>
      </w:r>
      <w:r>
        <w:rPr>
          <w:rFonts w:ascii="PMingLiU" w:hAnsi="PMingLiU" w:eastAsia="PMingLiU" w:cs="PMingLiU"/>
          <w:kern w:val="0"/>
          <w:sz w:val="24"/>
          <w:szCs w:val="24"/>
        </w:rPr>
        <w:t>强</w:t>
      </w:r>
      <w:r>
        <w:rPr>
          <w:rFonts w:ascii="MS UI Gothic" w:hAnsi="MS UI Gothic" w:eastAsia="MS UI Gothic" w:cs="MS UI Gothic"/>
          <w:kern w:val="0"/>
          <w:sz w:val="24"/>
          <w:szCs w:val="24"/>
        </w:rPr>
        <w:t>同周</w:t>
      </w:r>
      <w:r>
        <w:rPr>
          <w:rFonts w:ascii="PMingLiU" w:hAnsi="PMingLiU" w:eastAsia="PMingLiU" w:cs="PMingLiU"/>
          <w:kern w:val="0"/>
          <w:sz w:val="24"/>
          <w:szCs w:val="24"/>
        </w:rPr>
        <w:t>边</w:t>
      </w:r>
      <w:r>
        <w:rPr>
          <w:rFonts w:ascii="MS UI Gothic" w:hAnsi="MS UI Gothic" w:eastAsia="MS UI Gothic" w:cs="MS UI Gothic"/>
          <w:kern w:val="0"/>
          <w:sz w:val="24"/>
          <w:szCs w:val="24"/>
        </w:rPr>
        <w:t>国家的睦</w:t>
      </w:r>
      <w:r>
        <w:rPr>
          <w:rFonts w:ascii="PMingLiU" w:hAnsi="PMingLiU" w:eastAsia="PMingLiU" w:cs="PMingLiU"/>
          <w:kern w:val="0"/>
          <w:sz w:val="24"/>
          <w:szCs w:val="24"/>
        </w:rPr>
        <w:t>邻</w:t>
      </w:r>
      <w:r>
        <w:rPr>
          <w:rFonts w:ascii="MS UI Gothic" w:hAnsi="MS UI Gothic" w:eastAsia="MS UI Gothic" w:cs="MS UI Gothic"/>
          <w:kern w:val="0"/>
          <w:sz w:val="24"/>
          <w:szCs w:val="24"/>
        </w:rPr>
        <w:t>友好和</w:t>
      </w:r>
      <w:r>
        <w:rPr>
          <w:rFonts w:ascii="PMingLiU" w:hAnsi="PMingLiU" w:eastAsia="PMingLiU" w:cs="PMingLiU"/>
          <w:kern w:val="0"/>
          <w:sz w:val="24"/>
          <w:szCs w:val="24"/>
        </w:rPr>
        <w:t>务实</w:t>
      </w:r>
      <w:r>
        <w:rPr>
          <w:rFonts w:ascii="MS UI Gothic" w:hAnsi="MS UI Gothic" w:eastAsia="MS UI Gothic" w:cs="MS UI Gothic"/>
          <w:kern w:val="0"/>
          <w:sz w:val="24"/>
          <w:szCs w:val="24"/>
        </w:rPr>
        <w:t>合作，加</w:t>
      </w:r>
      <w:r>
        <w:rPr>
          <w:rFonts w:ascii="PMingLiU" w:hAnsi="PMingLiU" w:eastAsia="PMingLiU" w:cs="PMingLiU"/>
          <w:kern w:val="0"/>
          <w:sz w:val="24"/>
          <w:szCs w:val="24"/>
        </w:rPr>
        <w:t>强</w:t>
      </w:r>
      <w:r>
        <w:rPr>
          <w:rFonts w:ascii="MS UI Gothic" w:hAnsi="MS UI Gothic" w:eastAsia="MS UI Gothic" w:cs="MS UI Gothic"/>
          <w:kern w:val="0"/>
          <w:sz w:val="24"/>
          <w:szCs w:val="24"/>
        </w:rPr>
        <w:t>同广大</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展中国家的</w:t>
      </w:r>
      <w:r>
        <w:rPr>
          <w:rFonts w:ascii="PMingLiU" w:hAnsi="PMingLiU" w:eastAsia="PMingLiU" w:cs="PMingLiU"/>
          <w:kern w:val="0"/>
          <w:sz w:val="24"/>
          <w:szCs w:val="24"/>
        </w:rPr>
        <w:t>团结</w:t>
      </w:r>
      <w:r>
        <w:rPr>
          <w:rFonts w:ascii="MS UI Gothic" w:hAnsi="MS UI Gothic" w:eastAsia="MS UI Gothic" w:cs="MS UI Gothic"/>
          <w:kern w:val="0"/>
          <w:sz w:val="24"/>
          <w:szCs w:val="24"/>
        </w:rPr>
        <w:t>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坚</w:t>
      </w:r>
      <w:r>
        <w:rPr>
          <w:rFonts w:ascii="MS UI Gothic" w:hAnsi="MS UI Gothic" w:eastAsia="MS UI Gothic" w:cs="MS UI Gothic"/>
          <w:kern w:val="0"/>
          <w:sz w:val="24"/>
          <w:szCs w:val="24"/>
        </w:rPr>
        <w:t>决反</w:t>
      </w:r>
      <w:r>
        <w:rPr>
          <w:rFonts w:ascii="PMingLiU" w:hAnsi="PMingLiU" w:eastAsia="PMingLiU" w:cs="PMingLiU"/>
          <w:kern w:val="0"/>
          <w:sz w:val="24"/>
          <w:szCs w:val="24"/>
        </w:rPr>
        <w:t>对</w:t>
      </w:r>
      <w:r>
        <w:rPr>
          <w:rFonts w:ascii="MS UI Gothic" w:hAnsi="MS UI Gothic" w:eastAsia="MS UI Gothic" w:cs="MS UI Gothic"/>
          <w:kern w:val="0"/>
          <w:sz w:val="24"/>
          <w:szCs w:val="24"/>
        </w:rPr>
        <w:t>各种形式的霸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政治，不干涉</w:t>
      </w:r>
      <w:r>
        <w:rPr>
          <w:rFonts w:ascii="PMingLiU" w:hAnsi="PMingLiU" w:eastAsia="PMingLiU" w:cs="PMingLiU"/>
          <w:kern w:val="0"/>
          <w:sz w:val="24"/>
          <w:szCs w:val="24"/>
        </w:rPr>
        <w:t>别</w:t>
      </w:r>
      <w:r>
        <w:rPr>
          <w:rFonts w:ascii="MS UI Gothic" w:hAnsi="MS UI Gothic" w:eastAsia="MS UI Gothic" w:cs="MS UI Gothic"/>
          <w:kern w:val="0"/>
          <w:sz w:val="24"/>
          <w:szCs w:val="24"/>
        </w:rPr>
        <w:t>国内政，永</w:t>
      </w:r>
      <w:r>
        <w:rPr>
          <w:rFonts w:ascii="PMingLiU" w:hAnsi="PMingLiU" w:eastAsia="PMingLiU" w:cs="PMingLiU"/>
          <w:kern w:val="0"/>
          <w:sz w:val="24"/>
          <w:szCs w:val="24"/>
        </w:rPr>
        <w:t>远</w:t>
      </w:r>
      <w:r>
        <w:rPr>
          <w:rFonts w:ascii="MS UI Gothic" w:hAnsi="MS UI Gothic" w:eastAsia="MS UI Gothic" w:cs="MS UI Gothic"/>
          <w:kern w:val="0"/>
          <w:sz w:val="24"/>
          <w:szCs w:val="24"/>
        </w:rPr>
        <w:t>不称霸，永</w:t>
      </w:r>
      <w:r>
        <w:rPr>
          <w:rFonts w:ascii="PMingLiU" w:hAnsi="PMingLiU" w:eastAsia="PMingLiU" w:cs="PMingLiU"/>
          <w:kern w:val="0"/>
          <w:sz w:val="24"/>
          <w:szCs w:val="24"/>
        </w:rPr>
        <w:t>远</w:t>
      </w:r>
      <w:r>
        <w:rPr>
          <w:rFonts w:ascii="MS UI Gothic" w:hAnsi="MS UI Gothic" w:eastAsia="MS UI Gothic" w:cs="MS UI Gothic"/>
          <w:kern w:val="0"/>
          <w:sz w:val="24"/>
          <w:szCs w:val="24"/>
        </w:rPr>
        <w:t>不搞</w:t>
      </w:r>
      <w:r>
        <w:rPr>
          <w:rFonts w:ascii="PMingLiU" w:hAnsi="PMingLiU" w:eastAsia="PMingLiU" w:cs="PMingLiU"/>
          <w:kern w:val="0"/>
          <w:sz w:val="24"/>
          <w:szCs w:val="24"/>
        </w:rPr>
        <w:t>扩张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PMingLiU" w:hAnsi="PMingLiU" w:eastAsia="PMingLiU" w:cs="PMingLiU"/>
          <w:kern w:val="0"/>
          <w:sz w:val="24"/>
          <w:szCs w:val="24"/>
        </w:rPr>
        <w:t>传</w:t>
      </w:r>
      <w:r>
        <w:rPr>
          <w:rFonts w:ascii="MS UI Gothic" w:hAnsi="MS UI Gothic" w:eastAsia="MS UI Gothic" w:cs="MS UI Gothic"/>
          <w:kern w:val="0"/>
          <w:sz w:val="24"/>
          <w:szCs w:val="24"/>
        </w:rPr>
        <w:t>播中国理念，提升中国的国家形象和国</w:t>
      </w:r>
      <w:r>
        <w:rPr>
          <w:rFonts w:ascii="PMingLiU" w:hAnsi="PMingLiU" w:eastAsia="PMingLiU" w:cs="PMingLiU"/>
          <w:kern w:val="0"/>
          <w:sz w:val="24"/>
          <w:szCs w:val="24"/>
        </w:rPr>
        <w:t>际</w:t>
      </w:r>
      <w:r>
        <w:rPr>
          <w:rFonts w:ascii="MS UI Gothic" w:hAnsi="MS UI Gothic" w:eastAsia="MS UI Gothic" w:cs="MS UI Gothic"/>
          <w:kern w:val="0"/>
          <w:sz w:val="24"/>
          <w:szCs w:val="24"/>
        </w:rPr>
        <w:t>影响力。</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，注重考</w:t>
      </w:r>
      <w:r>
        <w:rPr>
          <w:rFonts w:ascii="PMingLiU" w:hAnsi="PMingLiU" w:eastAsia="PMingLiU" w:cs="PMingLiU"/>
          <w:kern w:val="0"/>
          <w:sz w:val="24"/>
          <w:szCs w:val="24"/>
        </w:rPr>
        <w:t>查</w:t>
      </w:r>
      <w:r>
        <w:rPr>
          <w:rFonts w:ascii="MS UI Gothic" w:hAnsi="MS UI Gothic" w:eastAsia="MS UI Gothic" w:cs="MS UI Gothic"/>
          <w:kern w:val="0"/>
          <w:sz w:val="24"/>
          <w:szCs w:val="24"/>
        </w:rPr>
        <w:t>学生关注社会生活提高学生理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的能力。材料分析型</w:t>
      </w:r>
      <w:r>
        <w:rPr>
          <w:rFonts w:ascii="PMingLiU" w:hAnsi="PMingLiU" w:eastAsia="PMingLiU" w:cs="PMingLiU"/>
          <w:kern w:val="0"/>
          <w:sz w:val="24"/>
          <w:szCs w:val="24"/>
        </w:rPr>
        <w:t>选择题</w:t>
      </w:r>
      <w:r>
        <w:rPr>
          <w:rFonts w:ascii="MS UI Gothic" w:hAnsi="MS UI Gothic" w:eastAsia="MS UI Gothic" w:cs="MS UI Gothic"/>
          <w:kern w:val="0"/>
          <w:sz w:val="24"/>
          <w:szCs w:val="24"/>
        </w:rPr>
        <w:t>是高考中常</w:t>
      </w:r>
      <w:r>
        <w:rPr>
          <w:rFonts w:ascii="PMingLiU" w:hAnsi="PMingLiU" w:eastAsia="PMingLiU" w:cs="PMingLiU"/>
          <w:kern w:val="0"/>
          <w:sz w:val="24"/>
          <w:szCs w:val="24"/>
        </w:rPr>
        <w:t>见</w:t>
      </w:r>
      <w:r>
        <w:rPr>
          <w:rFonts w:ascii="MS UI Gothic" w:hAnsi="MS UI Gothic" w:eastAsia="MS UI Gothic" w:cs="MS UI Gothic"/>
          <w:kern w:val="0"/>
          <w:sz w:val="24"/>
          <w:szCs w:val="24"/>
        </w:rPr>
        <w:t>的一种</w:t>
      </w:r>
      <w:r>
        <w:rPr>
          <w:rFonts w:ascii="PMingLiU" w:hAnsi="PMingLiU" w:eastAsia="PMingLiU" w:cs="PMingLiU"/>
          <w:kern w:val="0"/>
          <w:sz w:val="24"/>
          <w:szCs w:val="24"/>
        </w:rPr>
        <w:t>题</w:t>
      </w:r>
      <w:r>
        <w:rPr>
          <w:rFonts w:ascii="MS UI Gothic" w:hAnsi="MS UI Gothic" w:eastAsia="MS UI Gothic" w:cs="MS UI Gothic"/>
          <w:kern w:val="0"/>
          <w:sz w:val="24"/>
          <w:szCs w:val="24"/>
        </w:rPr>
        <w:t>型，即以社会生活中出</w:t>
      </w:r>
      <w:r>
        <w:rPr>
          <w:rFonts w:ascii="PMingLiU" w:hAnsi="PMingLiU" w:eastAsia="PMingLiU" w:cs="PMingLiU"/>
          <w:kern w:val="0"/>
          <w:sz w:val="24"/>
          <w:szCs w:val="24"/>
        </w:rPr>
        <w:t>现</w:t>
      </w:r>
      <w:r>
        <w:rPr>
          <w:rFonts w:ascii="MS UI Gothic" w:hAnsi="MS UI Gothic" w:eastAsia="MS UI Gothic" w:cs="MS UI Gothic"/>
          <w:kern w:val="0"/>
          <w:sz w:val="24"/>
          <w:szCs w:val="24"/>
        </w:rPr>
        <w:t>的新事物、新</w:t>
      </w:r>
      <w:r>
        <w:rPr>
          <w:rFonts w:ascii="PMingLiU" w:hAnsi="PMingLiU" w:eastAsia="PMingLiU" w:cs="PMingLiU"/>
          <w:kern w:val="0"/>
          <w:sz w:val="24"/>
          <w:szCs w:val="24"/>
        </w:rPr>
        <w:t>现</w:t>
      </w:r>
      <w:r>
        <w:rPr>
          <w:rFonts w:ascii="MS UI Gothic" w:hAnsi="MS UI Gothic" w:eastAsia="MS UI Gothic" w:cs="MS UI Gothic"/>
          <w:kern w:val="0"/>
          <w:sz w:val="24"/>
          <w:szCs w:val="24"/>
        </w:rPr>
        <w:t>象、新</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为</w:t>
      </w:r>
      <w:r>
        <w:rPr>
          <w:rFonts w:ascii="MS UI Gothic" w:hAnsi="MS UI Gothic" w:eastAsia="MS UI Gothic" w:cs="MS UI Gothic"/>
          <w:kern w:val="0"/>
          <w:sz w:val="24"/>
          <w:szCs w:val="24"/>
        </w:rPr>
        <w:t>背景而</w:t>
      </w:r>
      <w:r>
        <w:rPr>
          <w:rFonts w:ascii="PMingLiU" w:hAnsi="PMingLiU" w:eastAsia="PMingLiU" w:cs="PMingLiU"/>
          <w:kern w:val="0"/>
          <w:sz w:val="24"/>
          <w:szCs w:val="24"/>
        </w:rPr>
        <w:t>设</w:t>
      </w:r>
      <w:r>
        <w:rPr>
          <w:rFonts w:ascii="MS UI Gothic" w:hAnsi="MS UI Gothic" w:eastAsia="MS UI Gothic" w:cs="MS UI Gothic"/>
          <w:kern w:val="0"/>
          <w:sz w:val="24"/>
          <w:szCs w:val="24"/>
        </w:rPr>
        <w:t>置的材料，平</w:t>
      </w:r>
      <w:r>
        <w:rPr>
          <w:rFonts w:ascii="PMingLiU" w:hAnsi="PMingLiU" w:eastAsia="PMingLiU" w:cs="PMingLiU"/>
          <w:kern w:val="0"/>
          <w:sz w:val="24"/>
          <w:szCs w:val="24"/>
        </w:rPr>
        <w:t>时应</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学生多关心，引</w:t>
      </w:r>
      <w:r>
        <w:rPr>
          <w:rFonts w:ascii="PMingLiU" w:hAnsi="PMingLiU" w:eastAsia="PMingLiU" w:cs="PMingLiU"/>
          <w:kern w:val="0"/>
          <w:sz w:val="24"/>
          <w:szCs w:val="24"/>
        </w:rPr>
        <w:t>导</w:t>
      </w:r>
      <w:r>
        <w:rPr>
          <w:rFonts w:ascii="MS UI Gothic" w:hAnsi="MS UI Gothic" w:eastAsia="MS UI Gothic" w:cs="MS UI Gothic"/>
          <w:kern w:val="0"/>
          <w:sz w:val="24"/>
          <w:szCs w:val="24"/>
        </w:rPr>
        <w:t>学生分析。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2019</w:t>
      </w:r>
      <w:r>
        <w:rPr>
          <w:rFonts w:ascii="MS UI Gothic" w:hAnsi="MS UI Gothic" w:eastAsia="MS UI Gothic" w:cs="MS UI Gothic"/>
          <w:kern w:val="0"/>
          <w:sz w:val="24"/>
          <w:szCs w:val="24"/>
        </w:rPr>
        <w:t>年以来，</w:t>
      </w:r>
      <w:r>
        <w:rPr>
          <w:rFonts w:ascii="PMingLiU" w:hAnsi="PMingLiU" w:eastAsia="PMingLiU" w:cs="PMingLiU"/>
          <w:kern w:val="0"/>
          <w:sz w:val="24"/>
          <w:szCs w:val="24"/>
        </w:rPr>
        <w:t>为铲</w:t>
      </w:r>
      <w:r>
        <w:rPr>
          <w:rFonts w:ascii="MS UI Gothic" w:hAnsi="MS UI Gothic" w:eastAsia="MS UI Gothic" w:cs="MS UI Gothic"/>
          <w:kern w:val="0"/>
          <w:sz w:val="24"/>
          <w:szCs w:val="24"/>
        </w:rPr>
        <w:t>除美国后院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异己</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，美国不断加大</w:t>
      </w:r>
      <w:r>
        <w:rPr>
          <w:rFonts w:ascii="PMingLiU" w:hAnsi="PMingLiU" w:eastAsia="PMingLiU" w:cs="PMingLiU"/>
          <w:kern w:val="0"/>
          <w:sz w:val="24"/>
          <w:szCs w:val="24"/>
        </w:rPr>
        <w:t>对</w:t>
      </w:r>
      <w:r>
        <w:rPr>
          <w:rFonts w:ascii="MS UI Gothic" w:hAnsi="MS UI Gothic" w:eastAsia="MS UI Gothic" w:cs="MS UI Gothic"/>
          <w:kern w:val="0"/>
          <w:sz w:val="24"/>
          <w:szCs w:val="24"/>
        </w:rPr>
        <w:t>委内瑞拉制裁力度，甚至威</w:t>
      </w:r>
      <w:r>
        <w:rPr>
          <w:rFonts w:ascii="PMingLiU" w:hAnsi="PMingLiU" w:eastAsia="PMingLiU" w:cs="PMingLiU"/>
          <w:kern w:val="0"/>
          <w:sz w:val="24"/>
          <w:szCs w:val="24"/>
        </w:rPr>
        <w:t>胁</w:t>
      </w:r>
      <w:r>
        <w:rPr>
          <w:rFonts w:ascii="MS UI Gothic" w:hAnsi="MS UI Gothic" w:eastAsia="MS UI Gothic" w:cs="MS UI Gothic"/>
          <w:kern w:val="0"/>
          <w:sz w:val="24"/>
          <w:szCs w:val="24"/>
        </w:rPr>
        <w:t>不排除</w:t>
      </w:r>
      <w:r>
        <w:rPr>
          <w:rFonts w:ascii="PMingLiU" w:hAnsi="PMingLiU" w:eastAsia="PMingLiU" w:cs="PMingLiU"/>
          <w:kern w:val="0"/>
          <w:sz w:val="24"/>
          <w:szCs w:val="24"/>
        </w:rPr>
        <w:t>军</w:t>
      </w:r>
      <w:r>
        <w:rPr>
          <w:rFonts w:ascii="MS UI Gothic" w:hAnsi="MS UI Gothic" w:eastAsia="MS UI Gothic" w:cs="MS UI Gothic"/>
          <w:kern w:val="0"/>
          <w:sz w:val="24"/>
          <w:szCs w:val="24"/>
        </w:rPr>
        <w:t>事干</w:t>
      </w:r>
      <w:r>
        <w:rPr>
          <w:rFonts w:ascii="PMingLiU" w:hAnsi="PMingLiU" w:eastAsia="PMingLiU" w:cs="PMingLiU"/>
          <w:kern w:val="0"/>
          <w:sz w:val="24"/>
          <w:szCs w:val="24"/>
        </w:rPr>
        <w:t>预</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扶持瓜伊多自封</w:t>
      </w:r>
      <w:r>
        <w:rPr>
          <w:rFonts w:ascii="PMingLiU" w:hAnsi="PMingLiU" w:eastAsia="PMingLiU" w:cs="PMingLiU"/>
          <w:kern w:val="0"/>
          <w:sz w:val="24"/>
          <w:szCs w:val="24"/>
        </w:rPr>
        <w:t>为</w:t>
      </w:r>
      <w:r>
        <w:rPr>
          <w:rFonts w:ascii="MS UI Gothic" w:hAnsi="MS UI Gothic" w:eastAsia="MS UI Gothic" w:cs="MS UI Gothic"/>
          <w:kern w:val="0"/>
          <w:sz w:val="24"/>
          <w:szCs w:val="24"/>
        </w:rPr>
        <w:t>委内瑞拉</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临时总统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，委内瑞拉局</w:t>
      </w:r>
      <w:r>
        <w:rPr>
          <w:rFonts w:ascii="PMingLiU" w:hAnsi="PMingLiU" w:eastAsia="PMingLiU" w:cs="PMingLiU"/>
          <w:kern w:val="0"/>
          <w:sz w:val="24"/>
          <w:szCs w:val="24"/>
        </w:rPr>
        <w:t>势</w:t>
      </w:r>
      <w:r>
        <w:rPr>
          <w:rFonts w:ascii="MS UI Gothic" w:hAnsi="MS UI Gothic" w:eastAsia="MS UI Gothic" w:cs="MS UI Gothic"/>
          <w:kern w:val="0"/>
          <w:sz w:val="24"/>
          <w:szCs w:val="24"/>
        </w:rPr>
        <w:t>不断</w:t>
      </w:r>
      <w:r>
        <w:rPr>
          <w:rFonts w:ascii="PMingLiU" w:hAnsi="PMingLiU" w:eastAsia="PMingLiU" w:cs="PMingLiU"/>
          <w:kern w:val="0"/>
          <w:sz w:val="24"/>
          <w:szCs w:val="24"/>
        </w:rPr>
        <w:t>恶</w:t>
      </w:r>
      <w:r>
        <w:rPr>
          <w:rFonts w:ascii="MS UI Gothic" w:hAnsi="MS UI Gothic" w:eastAsia="MS UI Gothic" w:cs="MS UI Gothic"/>
          <w:kern w:val="0"/>
          <w:sz w:val="24"/>
          <w:szCs w:val="24"/>
        </w:rPr>
        <w:t>化，人民深受其害，</w:t>
      </w:r>
      <w:r>
        <w:rPr>
          <w:rFonts w:ascii="PMingLiU" w:hAnsi="PMingLiU" w:eastAsia="PMingLiU" w:cs="PMingLiU"/>
          <w:kern w:val="0"/>
          <w:sz w:val="24"/>
          <w:szCs w:val="24"/>
        </w:rPr>
        <w:t>这</w:t>
      </w:r>
      <w:r>
        <w:rPr>
          <w:rFonts w:ascii="MS UI Gothic" w:hAnsi="MS UI Gothic" w:eastAsia="MS UI Gothic" w:cs="MS UI Gothic"/>
          <w:kern w:val="0"/>
          <w:sz w:val="24"/>
          <w:szCs w:val="24"/>
        </w:rPr>
        <w:t>警示我</w:t>
      </w:r>
      <w:r>
        <w:rPr>
          <w:rFonts w:ascii="PMingLiU" w:hAnsi="PMingLiU" w:eastAsia="PMingLiU" w:cs="PMingLiU"/>
          <w:kern w:val="0"/>
          <w:sz w:val="24"/>
          <w:szCs w:val="24"/>
        </w:rPr>
        <w:t>们</w:t>
      </w:r>
      <w:r>
        <w:rPr>
          <w:rFonts w:ascii="MS UI Gothic" w:hAnsi="MS UI Gothic" w:eastAsia="MS UI Gothic" w:cs="MS UI Gothic"/>
          <w:kern w:val="0"/>
          <w:sz w:val="24"/>
          <w:szCs w:val="24"/>
        </w:rPr>
        <w:t>反</w:t>
      </w:r>
      <w:r>
        <w:rPr>
          <w:rFonts w:ascii="PMingLiU" w:hAnsi="PMingLiU" w:eastAsia="PMingLiU" w:cs="PMingLiU"/>
          <w:kern w:val="0"/>
          <w:sz w:val="24"/>
          <w:szCs w:val="24"/>
        </w:rPr>
        <w:t>对</w:t>
      </w:r>
      <w:r>
        <w:rPr>
          <w:rFonts w:ascii="MS UI Gothic" w:hAnsi="MS UI Gothic" w:eastAsia="MS UI Gothic" w:cs="MS UI Gothic"/>
          <w:kern w:val="0"/>
          <w:sz w:val="24"/>
          <w:szCs w:val="24"/>
        </w:rPr>
        <w:t>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政治才能有效</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w:t>
      </w:r>
      <w:r>
        <w:rPr>
          <w:rFonts w:ascii="PMingLiU" w:hAnsi="PMingLiU" w:eastAsia="PMingLiU" w:cs="PMingLiU"/>
          <w:kern w:val="0"/>
          <w:sz w:val="24"/>
          <w:szCs w:val="24"/>
        </w:rPr>
        <w:t>维护</w:t>
      </w:r>
      <w:r>
        <w:rPr>
          <w:rFonts w:ascii="MS UI Gothic" w:hAnsi="MS UI Gothic" w:eastAsia="MS UI Gothic" w:cs="MS UI Gothic"/>
          <w:kern w:val="0"/>
          <w:sz w:val="24"/>
          <w:szCs w:val="24"/>
        </w:rPr>
        <w:t>自身国家利益的同</w:t>
      </w:r>
      <w:r>
        <w:rPr>
          <w:rFonts w:ascii="PMingLiU" w:hAnsi="PMingLiU" w:eastAsia="PMingLiU" w:cs="PMingLiU"/>
          <w:kern w:val="0"/>
          <w:sz w:val="24"/>
          <w:szCs w:val="24"/>
        </w:rPr>
        <w:t>时应</w:t>
      </w:r>
      <w:r>
        <w:rPr>
          <w:rFonts w:ascii="MS UI Gothic" w:hAnsi="MS UI Gothic" w:eastAsia="MS UI Gothic" w:cs="MS UI Gothic"/>
          <w:kern w:val="0"/>
          <w:sz w:val="24"/>
          <w:szCs w:val="24"/>
        </w:rPr>
        <w:t>兼</w:t>
      </w:r>
      <w:r>
        <w:rPr>
          <w:rFonts w:ascii="PMingLiU" w:hAnsi="PMingLiU" w:eastAsia="PMingLiU" w:cs="PMingLiU"/>
          <w:kern w:val="0"/>
          <w:sz w:val="24"/>
          <w:szCs w:val="24"/>
        </w:rPr>
        <w:t>顾</w:t>
      </w:r>
      <w:r>
        <w:rPr>
          <w:rFonts w:ascii="MS UI Gothic" w:hAnsi="MS UI Gothic" w:eastAsia="MS UI Gothic" w:cs="MS UI Gothic"/>
          <w:kern w:val="0"/>
          <w:sz w:val="24"/>
          <w:szCs w:val="24"/>
        </w:rPr>
        <w:t>他国的合理关切；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，建立国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新秩序并不能解决全球</w:t>
      </w:r>
      <w:r>
        <w:rPr>
          <w:rFonts w:ascii="PMingLiU" w:hAnsi="PMingLiU" w:eastAsia="PMingLiU" w:cs="PMingLiU"/>
          <w:kern w:val="0"/>
          <w:sz w:val="24"/>
          <w:szCs w:val="24"/>
        </w:rPr>
        <w:t>发</w:t>
      </w:r>
      <w:r>
        <w:rPr>
          <w:rFonts w:ascii="MS UI Gothic" w:hAnsi="MS UI Gothic" w:eastAsia="MS UI Gothic" w:cs="MS UI Gothic"/>
          <w:kern w:val="0"/>
          <w:sz w:val="24"/>
          <w:szCs w:val="24"/>
        </w:rPr>
        <w:t>展的最突出</w:t>
      </w:r>
      <w:r>
        <w:rPr>
          <w:rFonts w:ascii="PMingLiU" w:hAnsi="PMingLiU" w:eastAsia="PMingLiU" w:cs="PMingLiU"/>
          <w:kern w:val="0"/>
          <w:sz w:val="24"/>
          <w:szCs w:val="24"/>
        </w:rPr>
        <w:t>问题</w:t>
      </w:r>
      <w:r>
        <w:rPr>
          <w:rFonts w:ascii="MS UI Gothic" w:hAnsi="MS UI Gothic" w:eastAsia="MS UI Gothic" w:cs="MS UI Gothic"/>
          <w:kern w:val="0"/>
          <w:sz w:val="24"/>
          <w:szCs w:val="24"/>
        </w:rPr>
        <w:t>，也就是南北</w:t>
      </w:r>
      <w:r>
        <w:rPr>
          <w:rFonts w:ascii="PMingLiU" w:hAnsi="PMingLiU" w:eastAsia="PMingLiU" w:cs="PMingLiU"/>
          <w:kern w:val="0"/>
          <w:sz w:val="24"/>
          <w:szCs w:val="24"/>
        </w:rPr>
        <w:t>发</w:t>
      </w:r>
      <w:r>
        <w:rPr>
          <w:rFonts w:ascii="MS UI Gothic" w:hAnsi="MS UI Gothic" w:eastAsia="MS UI Gothic" w:cs="MS UI Gothic"/>
          <w:kern w:val="0"/>
          <w:sz w:val="24"/>
          <w:szCs w:val="24"/>
        </w:rPr>
        <w:t>展不平衡；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，当今世界的和平与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展具有</w:t>
      </w:r>
      <w:r>
        <w:rPr>
          <w:rFonts w:ascii="PMingLiU" w:hAnsi="PMingLiU" w:eastAsia="PMingLiU" w:cs="PMingLiU"/>
          <w:kern w:val="0"/>
          <w:sz w:val="24"/>
          <w:szCs w:val="24"/>
        </w:rPr>
        <w:t>现实</w:t>
      </w:r>
      <w:r>
        <w:rPr>
          <w:rFonts w:ascii="MS UI Gothic" w:hAnsi="MS UI Gothic" w:eastAsia="MS UI Gothic" w:cs="MS UI Gothic"/>
          <w:kern w:val="0"/>
          <w:sz w:val="24"/>
          <w:szCs w:val="24"/>
        </w:rPr>
        <w:t>可能性；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）我国的国家利益主要包括：国家主</w:t>
      </w:r>
      <w:r>
        <w:rPr>
          <w:rFonts w:ascii="PMingLiU" w:hAnsi="PMingLiU" w:eastAsia="PMingLiU" w:cs="PMingLiU"/>
          <w:kern w:val="0"/>
          <w:sz w:val="24"/>
          <w:szCs w:val="24"/>
        </w:rPr>
        <w:t>权</w:t>
      </w:r>
      <w:r>
        <w:rPr>
          <w:rFonts w:ascii="MS UI Gothic" w:hAnsi="MS UI Gothic" w:eastAsia="MS UI Gothic" w:cs="MS UI Gothic"/>
          <w:kern w:val="0"/>
          <w:sz w:val="24"/>
          <w:szCs w:val="24"/>
        </w:rPr>
        <w:t>、国家安全、</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一、我国</w:t>
      </w:r>
      <w:r>
        <w:rPr>
          <w:rFonts w:ascii="PMingLiU" w:hAnsi="PMingLiU" w:eastAsia="PMingLiU" w:cs="PMingLiU"/>
          <w:kern w:val="0"/>
          <w:sz w:val="24"/>
          <w:szCs w:val="24"/>
        </w:rPr>
        <w:t>宪</w:t>
      </w:r>
      <w:r>
        <w:rPr>
          <w:rFonts w:ascii="MS UI Gothic" w:hAnsi="MS UI Gothic" w:eastAsia="MS UI Gothic" w:cs="MS UI Gothic"/>
          <w:kern w:val="0"/>
          <w:sz w:val="24"/>
          <w:szCs w:val="24"/>
        </w:rPr>
        <w:t>法确立的国家政治制度和社会大局</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社会可持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展的基本保障。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国家，国家利益和人民的根本利益相一致。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国家利益是国家生存和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）当今世界仍不安宁。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政治有新的表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民族、宗教矛盾，</w:t>
      </w:r>
      <w:r>
        <w:rPr>
          <w:rFonts w:ascii="PMingLiU" w:hAnsi="PMingLiU" w:eastAsia="PMingLiU" w:cs="PMingLiU"/>
          <w:kern w:val="0"/>
          <w:sz w:val="24"/>
          <w:szCs w:val="24"/>
        </w:rPr>
        <w:t>边</w:t>
      </w:r>
      <w:r>
        <w:rPr>
          <w:rFonts w:ascii="MS UI Gothic" w:hAnsi="MS UI Gothic" w:eastAsia="MS UI Gothic" w:cs="MS UI Gothic"/>
          <w:kern w:val="0"/>
          <w:sz w:val="24"/>
          <w:szCs w:val="24"/>
        </w:rPr>
        <w:t>界、</w:t>
      </w:r>
      <w:r>
        <w:rPr>
          <w:rFonts w:ascii="PMingLiU" w:hAnsi="PMingLiU" w:eastAsia="PMingLiU" w:cs="PMingLiU"/>
          <w:kern w:val="0"/>
          <w:sz w:val="24"/>
          <w:szCs w:val="24"/>
        </w:rPr>
        <w:t>领</w:t>
      </w:r>
      <w:r>
        <w:rPr>
          <w:rFonts w:ascii="MS UI Gothic" w:hAnsi="MS UI Gothic" w:eastAsia="MS UI Gothic" w:cs="MS UI Gothic"/>
          <w:kern w:val="0"/>
          <w:sz w:val="24"/>
          <w:szCs w:val="24"/>
        </w:rPr>
        <w:t>土争端</w:t>
      </w:r>
      <w:r>
        <w:rPr>
          <w:rFonts w:ascii="PMingLiU" w:hAnsi="PMingLiU" w:eastAsia="PMingLiU" w:cs="PMingLiU"/>
          <w:kern w:val="0"/>
          <w:sz w:val="24"/>
          <w:szCs w:val="24"/>
        </w:rPr>
        <w:t>导</w:t>
      </w:r>
      <w:r>
        <w:rPr>
          <w:rFonts w:ascii="MS UI Gothic" w:hAnsi="MS UI Gothic" w:eastAsia="MS UI Gothic" w:cs="MS UI Gothic"/>
          <w:kern w:val="0"/>
          <w:sz w:val="24"/>
          <w:szCs w:val="24"/>
        </w:rPr>
        <w:t>致的局部冲突；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西方国家</w:t>
      </w:r>
      <w:r>
        <w:rPr>
          <w:rFonts w:ascii="PMingLiU" w:hAnsi="PMingLiU" w:eastAsia="PMingLiU" w:cs="PMingLiU"/>
          <w:kern w:val="0"/>
          <w:sz w:val="24"/>
          <w:szCs w:val="24"/>
        </w:rPr>
        <w:t>对这</w:t>
      </w:r>
      <w:r>
        <w:rPr>
          <w:rFonts w:ascii="MS UI Gothic" w:hAnsi="MS UI Gothic" w:eastAsia="MS UI Gothic" w:cs="MS UI Gothic"/>
          <w:kern w:val="0"/>
          <w:sz w:val="24"/>
          <w:szCs w:val="24"/>
        </w:rPr>
        <w:t>些</w:t>
      </w:r>
      <w:r>
        <w:rPr>
          <w:rFonts w:ascii="PMingLiU" w:hAnsi="PMingLiU" w:eastAsia="PMingLiU" w:cs="PMingLiU"/>
          <w:kern w:val="0"/>
          <w:sz w:val="24"/>
          <w:szCs w:val="24"/>
        </w:rPr>
        <w:t>纠纷</w:t>
      </w:r>
      <w:r>
        <w:rPr>
          <w:rFonts w:ascii="MS UI Gothic" w:hAnsi="MS UI Gothic" w:eastAsia="MS UI Gothic" w:cs="MS UI Gothic"/>
          <w:kern w:val="0"/>
          <w:sz w:val="24"/>
          <w:szCs w:val="24"/>
        </w:rPr>
        <w:t>插手和利用；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当今世界，非</w:t>
      </w:r>
      <w:r>
        <w:rPr>
          <w:rFonts w:ascii="PMingLiU" w:hAnsi="PMingLiU" w:eastAsia="PMingLiU" w:cs="PMingLiU"/>
          <w:kern w:val="0"/>
          <w:sz w:val="24"/>
          <w:szCs w:val="24"/>
        </w:rPr>
        <w:t>传统</w:t>
      </w:r>
      <w:r>
        <w:rPr>
          <w:rFonts w:ascii="MS UI Gothic" w:hAnsi="MS UI Gothic" w:eastAsia="MS UI Gothic" w:cs="MS UI Gothic"/>
          <w:kern w:val="0"/>
          <w:sz w:val="24"/>
          <w:szCs w:val="24"/>
        </w:rPr>
        <w:t>安全</w:t>
      </w:r>
      <w:r>
        <w:rPr>
          <w:rFonts w:ascii="PMingLiU" w:hAnsi="PMingLiU" w:eastAsia="PMingLiU" w:cs="PMingLiU"/>
          <w:kern w:val="0"/>
          <w:sz w:val="24"/>
          <w:szCs w:val="24"/>
        </w:rPr>
        <w:t>问题</w:t>
      </w:r>
      <w:r>
        <w:rPr>
          <w:rFonts w:ascii="MS UI Gothic" w:hAnsi="MS UI Gothic" w:eastAsia="MS UI Gothic" w:cs="MS UI Gothic"/>
          <w:kern w:val="0"/>
          <w:sz w:val="24"/>
          <w:szCs w:val="24"/>
        </w:rPr>
        <w:t>正日益突出，国</w:t>
      </w:r>
      <w:r>
        <w:rPr>
          <w:rFonts w:ascii="PMingLiU" w:hAnsi="PMingLiU" w:eastAsia="PMingLiU" w:cs="PMingLiU"/>
          <w:kern w:val="0"/>
          <w:sz w:val="24"/>
          <w:szCs w:val="24"/>
        </w:rPr>
        <w:t>际</w:t>
      </w:r>
      <w:r>
        <w:rPr>
          <w:rFonts w:ascii="MS UI Gothic" w:hAnsi="MS UI Gothic" w:eastAsia="MS UI Gothic" w:cs="MS UI Gothic"/>
          <w:kern w:val="0"/>
          <w:sz w:val="24"/>
          <w:szCs w:val="24"/>
        </w:rPr>
        <w:t>各种形式的恐怖主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因此世界人民争取和</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世界和平的任</w:t>
      </w:r>
      <w:r>
        <w:rPr>
          <w:rFonts w:ascii="PMingLiU" w:hAnsi="PMingLiU" w:eastAsia="PMingLiU" w:cs="PMingLiU"/>
          <w:kern w:val="0"/>
          <w:sz w:val="24"/>
          <w:szCs w:val="24"/>
        </w:rPr>
        <w:t>务</w:t>
      </w:r>
      <w:r>
        <w:rPr>
          <w:rFonts w:ascii="MS UI Gothic" w:hAnsi="MS UI Gothic" w:eastAsia="MS UI Gothic" w:cs="MS UI Gothic"/>
          <w:kern w:val="0"/>
          <w:sz w:val="24"/>
          <w:szCs w:val="24"/>
        </w:rPr>
        <w:t>依然</w:t>
      </w:r>
      <w:r>
        <w:rPr>
          <w:rFonts w:ascii="PMingLiU" w:hAnsi="PMingLiU" w:eastAsia="PMingLiU" w:cs="PMingLiU"/>
          <w:kern w:val="0"/>
          <w:sz w:val="24"/>
          <w:szCs w:val="24"/>
        </w:rPr>
        <w:t>艰</w:t>
      </w:r>
      <w:r>
        <w:rPr>
          <w:rFonts w:ascii="MS UI Gothic" w:hAnsi="MS UI Gothic" w:eastAsia="MS UI Gothic" w:cs="MS UI Gothic"/>
          <w:kern w:val="0"/>
          <w:sz w:val="24"/>
          <w:szCs w:val="24"/>
        </w:rPr>
        <w:t>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正确，中国提出的人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命运共同体理念</w:t>
      </w:r>
      <w:r>
        <w:rPr>
          <w:rFonts w:ascii="PMingLiU" w:hAnsi="PMingLiU" w:eastAsia="PMingLiU" w:cs="PMingLiU"/>
          <w:kern w:val="0"/>
          <w:sz w:val="24"/>
          <w:szCs w:val="24"/>
        </w:rPr>
        <w:t>传</w:t>
      </w:r>
      <w:r>
        <w:rPr>
          <w:rFonts w:ascii="MS UI Gothic" w:hAnsi="MS UI Gothic" w:eastAsia="MS UI Gothic" w:cs="MS UI Gothic"/>
          <w:kern w:val="0"/>
          <w:sz w:val="24"/>
          <w:szCs w:val="24"/>
        </w:rPr>
        <w:t>播到国</w:t>
      </w:r>
      <w:r>
        <w:rPr>
          <w:rFonts w:ascii="PMingLiU" w:hAnsi="PMingLiU" w:eastAsia="PMingLiU" w:cs="PMingLiU"/>
          <w:kern w:val="0"/>
          <w:sz w:val="24"/>
          <w:szCs w:val="24"/>
        </w:rPr>
        <w:t>际</w:t>
      </w:r>
      <w:r>
        <w:rPr>
          <w:rFonts w:ascii="MS UI Gothic" w:hAnsi="MS UI Gothic" w:eastAsia="MS UI Gothic" w:cs="MS UI Gothic"/>
          <w:kern w:val="0"/>
          <w:sz w:val="24"/>
          <w:szCs w:val="24"/>
        </w:rPr>
        <w:t>社会，并</w:t>
      </w:r>
      <w:r>
        <w:rPr>
          <w:rFonts w:ascii="PMingLiU" w:hAnsi="PMingLiU" w:eastAsia="PMingLiU" w:cs="PMingLiU"/>
          <w:kern w:val="0"/>
          <w:sz w:val="24"/>
          <w:szCs w:val="24"/>
        </w:rPr>
        <w:t>载</w:t>
      </w:r>
      <w:r>
        <w:rPr>
          <w:rFonts w:ascii="MS UI Gothic" w:hAnsi="MS UI Gothic" w:eastAsia="MS UI Gothic" w:cs="MS UI Gothic"/>
          <w:kern w:val="0"/>
          <w:sz w:val="24"/>
          <w:szCs w:val="24"/>
        </w:rPr>
        <w:t>入</w:t>
      </w:r>
      <w:r>
        <w:rPr>
          <w:rFonts w:ascii="PMingLiU" w:hAnsi="PMingLiU" w:eastAsia="PMingLiU" w:cs="PMingLiU"/>
          <w:kern w:val="0"/>
          <w:sz w:val="24"/>
          <w:szCs w:val="24"/>
        </w:rPr>
        <w:t>联</w:t>
      </w:r>
      <w:r>
        <w:rPr>
          <w:rFonts w:ascii="MS UI Gothic" w:hAnsi="MS UI Gothic" w:eastAsia="MS UI Gothic" w:cs="MS UI Gothic"/>
          <w:kern w:val="0"/>
          <w:sz w:val="24"/>
          <w:szCs w:val="24"/>
        </w:rPr>
        <w:t>合国文件，达到新的理</w:t>
      </w:r>
      <w:r>
        <w:rPr>
          <w:rFonts w:ascii="PMingLiU" w:hAnsi="PMingLiU" w:eastAsia="PMingLiU" w:cs="PMingLiU"/>
          <w:kern w:val="0"/>
          <w:sz w:val="24"/>
          <w:szCs w:val="24"/>
        </w:rPr>
        <w:t>论</w:t>
      </w:r>
      <w:r>
        <w:rPr>
          <w:rFonts w:ascii="MS UI Gothic" w:hAnsi="MS UI Gothic" w:eastAsia="MS UI Gothic" w:cs="MS UI Gothic"/>
          <w:kern w:val="0"/>
          <w:sz w:val="24"/>
          <w:szCs w:val="24"/>
        </w:rPr>
        <w:t>高度和国</w:t>
      </w:r>
      <w:r>
        <w:rPr>
          <w:rFonts w:ascii="PMingLiU" w:hAnsi="PMingLiU" w:eastAsia="PMingLiU" w:cs="PMingLiU"/>
          <w:kern w:val="0"/>
          <w:sz w:val="24"/>
          <w:szCs w:val="24"/>
        </w:rPr>
        <w:t>际认</w:t>
      </w:r>
      <w:r>
        <w:rPr>
          <w:rFonts w:ascii="MS UI Gothic" w:hAnsi="MS UI Gothic" w:eastAsia="MS UI Gothic" w:cs="MS UI Gothic"/>
          <w:kern w:val="0"/>
          <w:sz w:val="24"/>
          <w:szCs w:val="24"/>
        </w:rPr>
        <w:t>可度。它是中国的世界</w:t>
      </w:r>
      <w:r>
        <w:rPr>
          <w:rFonts w:ascii="PMingLiU" w:hAnsi="PMingLiU" w:eastAsia="PMingLiU" w:cs="PMingLiU"/>
          <w:kern w:val="0"/>
          <w:sz w:val="24"/>
          <w:szCs w:val="24"/>
        </w:rPr>
        <w:t>观</w:t>
      </w:r>
      <w:r>
        <w:rPr>
          <w:rFonts w:ascii="MS UI Gothic" w:hAnsi="MS UI Gothic" w:eastAsia="MS UI Gothic" w:cs="MS UI Gothic"/>
          <w:kern w:val="0"/>
          <w:sz w:val="24"/>
          <w:szCs w:val="24"/>
        </w:rPr>
        <w:t>，反映了中国</w:t>
      </w:r>
      <w:r>
        <w:rPr>
          <w:rFonts w:ascii="PMingLiU" w:hAnsi="PMingLiU" w:eastAsia="PMingLiU" w:cs="PMingLiU"/>
          <w:kern w:val="0"/>
          <w:sz w:val="24"/>
          <w:szCs w:val="24"/>
        </w:rPr>
        <w:t>对</w:t>
      </w:r>
      <w:r>
        <w:rPr>
          <w:rFonts w:ascii="MS UI Gothic" w:hAnsi="MS UI Gothic" w:eastAsia="MS UI Gothic" w:cs="MS UI Gothic"/>
          <w:kern w:val="0"/>
          <w:sz w:val="24"/>
          <w:szCs w:val="24"/>
        </w:rPr>
        <w:t>世界的看法和</w:t>
      </w:r>
      <w:r>
        <w:rPr>
          <w:rFonts w:ascii="PMingLiU" w:hAnsi="PMingLiU" w:eastAsia="PMingLiU" w:cs="PMingLiU"/>
          <w:kern w:val="0"/>
          <w:sz w:val="24"/>
          <w:szCs w:val="24"/>
        </w:rPr>
        <w:t>对</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规</w:t>
      </w:r>
      <w:r>
        <w:rPr>
          <w:rFonts w:ascii="MS UI Gothic" w:hAnsi="MS UI Gothic" w:eastAsia="MS UI Gothic" w:cs="MS UI Gothic"/>
          <w:kern w:val="0"/>
          <w:sz w:val="24"/>
          <w:szCs w:val="24"/>
        </w:rPr>
        <w:t>律的把握，反映了中国与世界的关系。</w:t>
      </w:r>
      <w:r>
        <w:rPr>
          <w:rFonts w:ascii="PMingLiU" w:hAnsi="PMingLiU" w:eastAsia="PMingLiU" w:cs="PMingLiU"/>
          <w:kern w:val="0"/>
          <w:sz w:val="24"/>
          <w:szCs w:val="24"/>
        </w:rPr>
        <w:t>这</w:t>
      </w:r>
      <w:r>
        <w:rPr>
          <w:rFonts w:ascii="MS UI Gothic" w:hAnsi="MS UI Gothic" w:eastAsia="MS UI Gothic" w:cs="MS UI Gothic"/>
          <w:kern w:val="0"/>
          <w:sz w:val="24"/>
          <w:szCs w:val="24"/>
        </w:rPr>
        <w:t>一理念得到</w:t>
      </w:r>
      <w:r>
        <w:rPr>
          <w:rFonts w:ascii="PMingLiU" w:hAnsi="PMingLiU" w:eastAsia="PMingLiU" w:cs="PMingLiU"/>
          <w:kern w:val="0"/>
          <w:sz w:val="24"/>
          <w:szCs w:val="24"/>
        </w:rPr>
        <w:t>认</w:t>
      </w:r>
      <w:r>
        <w:rPr>
          <w:rFonts w:ascii="MS UI Gothic" w:hAnsi="MS UI Gothic" w:eastAsia="MS UI Gothic" w:cs="MS UI Gothic"/>
          <w:kern w:val="0"/>
          <w:sz w:val="24"/>
          <w:szCs w:val="24"/>
        </w:rPr>
        <w:t>可</w:t>
      </w:r>
      <w:r>
        <w:rPr>
          <w:rFonts w:ascii="PMingLiU" w:hAnsi="PMingLiU" w:eastAsia="PMingLiU" w:cs="PMingLiU"/>
          <w:kern w:val="0"/>
          <w:sz w:val="24"/>
          <w:szCs w:val="24"/>
        </w:rPr>
        <w:t>说</w:t>
      </w:r>
      <w:r>
        <w:rPr>
          <w:rFonts w:ascii="MS UI Gothic" w:hAnsi="MS UI Gothic" w:eastAsia="MS UI Gothic" w:cs="MS UI Gothic"/>
          <w:kern w:val="0"/>
          <w:sz w:val="24"/>
          <w:szCs w:val="24"/>
        </w:rPr>
        <w:t>明中国愿与世界各国共同打造平衡普惠的</w:t>
      </w:r>
      <w:r>
        <w:rPr>
          <w:rFonts w:ascii="PMingLiU" w:hAnsi="PMingLiU" w:eastAsia="PMingLiU" w:cs="PMingLiU"/>
          <w:kern w:val="0"/>
          <w:sz w:val="24"/>
          <w:szCs w:val="24"/>
        </w:rPr>
        <w:t>发</w:t>
      </w:r>
      <w:r>
        <w:rPr>
          <w:rFonts w:ascii="MS UI Gothic" w:hAnsi="MS UI Gothic" w:eastAsia="MS UI Gothic" w:cs="MS UI Gothic"/>
          <w:kern w:val="0"/>
          <w:sz w:val="24"/>
          <w:szCs w:val="24"/>
        </w:rPr>
        <w:t>展模式；共商共建共享的全球治理理念符合</w:t>
      </w:r>
      <w:r>
        <w:rPr>
          <w:rFonts w:ascii="PMingLiU" w:hAnsi="PMingLiU" w:eastAsia="PMingLiU" w:cs="PMingLiU"/>
          <w:kern w:val="0"/>
          <w:sz w:val="24"/>
          <w:szCs w:val="24"/>
        </w:rPr>
        <w:t>联</w:t>
      </w:r>
      <w:r>
        <w:rPr>
          <w:rFonts w:ascii="MS UI Gothic" w:hAnsi="MS UI Gothic" w:eastAsia="MS UI Gothic" w:cs="MS UI Gothic"/>
          <w:kern w:val="0"/>
          <w:sz w:val="24"/>
          <w:szCs w:val="24"/>
        </w:rPr>
        <w:t>合国的宗旨和原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，中国主</w:t>
      </w:r>
      <w:r>
        <w:rPr>
          <w:rFonts w:ascii="PMingLiU" w:hAnsi="PMingLiU" w:eastAsia="PMingLiU" w:cs="PMingLiU"/>
          <w:kern w:val="0"/>
          <w:sz w:val="24"/>
          <w:szCs w:val="24"/>
        </w:rPr>
        <w:t>导说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，中国并不能主</w:t>
      </w:r>
      <w:r>
        <w:rPr>
          <w:rFonts w:ascii="PMingLiU" w:hAnsi="PMingLiU" w:eastAsia="PMingLiU" w:cs="PMingLiU"/>
          <w:kern w:val="0"/>
          <w:sz w:val="24"/>
          <w:szCs w:val="24"/>
        </w:rPr>
        <w:t>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，国家</w:t>
      </w:r>
      <w:r>
        <w:rPr>
          <w:rFonts w:ascii="PMingLiU" w:hAnsi="PMingLiU" w:eastAsia="PMingLiU" w:cs="PMingLiU"/>
          <w:kern w:val="0"/>
          <w:sz w:val="24"/>
          <w:szCs w:val="24"/>
        </w:rPr>
        <w:t>间</w:t>
      </w:r>
      <w:r>
        <w:rPr>
          <w:rFonts w:ascii="MS UI Gothic" w:hAnsi="MS UI Gothic" w:eastAsia="MS UI Gothic" w:cs="MS UI Gothic"/>
          <w:kern w:val="0"/>
          <w:sz w:val="24"/>
          <w:szCs w:val="24"/>
        </w:rPr>
        <w:t>共同利益是国家</w:t>
      </w:r>
      <w:r>
        <w:rPr>
          <w:rFonts w:ascii="PMingLiU" w:hAnsi="PMingLiU" w:eastAsia="PMingLiU" w:cs="PMingLiU"/>
          <w:kern w:val="0"/>
          <w:sz w:val="24"/>
          <w:szCs w:val="24"/>
        </w:rPr>
        <w:t>间进</w:t>
      </w:r>
      <w:r>
        <w:rPr>
          <w:rFonts w:ascii="MS UI Gothic" w:hAnsi="MS UI Gothic" w:eastAsia="MS UI Gothic" w:cs="MS UI Gothic"/>
          <w:kern w:val="0"/>
          <w:sz w:val="24"/>
          <w:szCs w:val="24"/>
        </w:rPr>
        <w:t>行合作的基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PMingLiU" w:hAnsi="PMingLiU" w:eastAsia="PMingLiU" w:cs="PMingLiU"/>
          <w:kern w:val="0"/>
          <w:sz w:val="24"/>
          <w:szCs w:val="24"/>
        </w:rPr>
        <w:t>联</w:t>
      </w:r>
      <w:r>
        <w:rPr>
          <w:rFonts w:ascii="MS UI Gothic" w:hAnsi="MS UI Gothic" w:eastAsia="MS UI Gothic" w:cs="MS UI Gothic"/>
          <w:kern w:val="0"/>
          <w:sz w:val="24"/>
          <w:szCs w:val="24"/>
        </w:rPr>
        <w:t>合国的地位和作用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中国是一个</w:t>
      </w:r>
      <w:r>
        <w:rPr>
          <w:rFonts w:ascii="PMingLiU" w:hAnsi="PMingLiU" w:eastAsia="PMingLiU" w:cs="PMingLiU"/>
          <w:kern w:val="0"/>
          <w:sz w:val="24"/>
          <w:szCs w:val="24"/>
        </w:rPr>
        <w:t>负责</w:t>
      </w:r>
      <w:r>
        <w:rPr>
          <w:rFonts w:ascii="MS UI Gothic" w:hAnsi="MS UI Gothic" w:eastAsia="MS UI Gothic" w:cs="MS UI Gothic"/>
          <w:kern w:val="0"/>
          <w:sz w:val="24"/>
          <w:szCs w:val="24"/>
        </w:rPr>
        <w:t>任的大国，中国是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定力量，在</w:t>
      </w:r>
      <w:r>
        <w:rPr>
          <w:rFonts w:ascii="PMingLiU" w:hAnsi="PMingLiU" w:eastAsia="PMingLiU" w:cs="PMingLiU"/>
          <w:kern w:val="0"/>
          <w:sz w:val="24"/>
          <w:szCs w:val="24"/>
        </w:rPr>
        <w:t>谋</w:t>
      </w:r>
      <w:r>
        <w:rPr>
          <w:rFonts w:ascii="MS UI Gothic" w:hAnsi="MS UI Gothic" w:eastAsia="MS UI Gothic" w:cs="MS UI Gothic"/>
          <w:kern w:val="0"/>
          <w:sz w:val="24"/>
          <w:szCs w:val="24"/>
        </w:rPr>
        <w:t>求本国</w:t>
      </w:r>
      <w:r>
        <w:rPr>
          <w:rFonts w:ascii="PMingLiU" w:hAnsi="PMingLiU" w:eastAsia="PMingLiU" w:cs="PMingLiU"/>
          <w:kern w:val="0"/>
          <w:sz w:val="24"/>
          <w:szCs w:val="24"/>
        </w:rPr>
        <w:t>发</w:t>
      </w:r>
      <w:r>
        <w:rPr>
          <w:rFonts w:ascii="MS UI Gothic" w:hAnsi="MS UI Gothic" w:eastAsia="MS UI Gothic" w:cs="MS UI Gothic"/>
          <w:kern w:val="0"/>
          <w:sz w:val="24"/>
          <w:szCs w:val="24"/>
        </w:rPr>
        <w:t>展的同</w:t>
      </w:r>
      <w:r>
        <w:rPr>
          <w:rFonts w:ascii="PMingLiU" w:hAnsi="PMingLiU" w:eastAsia="PMingLiU" w:cs="PMingLiU"/>
          <w:kern w:val="0"/>
          <w:sz w:val="24"/>
          <w:szCs w:val="24"/>
        </w:rPr>
        <w:t>时</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各国共同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合国的地位和作用：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联</w:t>
      </w:r>
      <w:r>
        <w:rPr>
          <w:rFonts w:ascii="MS UI Gothic" w:hAnsi="MS UI Gothic" w:eastAsia="MS UI Gothic" w:cs="MS UI Gothic"/>
          <w:kern w:val="0"/>
          <w:sz w:val="24"/>
          <w:szCs w:val="24"/>
        </w:rPr>
        <w:t>合国是第二次世界大</w:t>
      </w:r>
      <w:r>
        <w:rPr>
          <w:rFonts w:ascii="PMingLiU" w:hAnsi="PMingLiU" w:eastAsia="PMingLiU" w:cs="PMingLiU"/>
          <w:kern w:val="0"/>
          <w:sz w:val="24"/>
          <w:szCs w:val="24"/>
        </w:rPr>
        <w:t>战</w:t>
      </w:r>
      <w:r>
        <w:rPr>
          <w:rFonts w:ascii="MS UI Gothic" w:hAnsi="MS UI Gothic" w:eastAsia="MS UI Gothic" w:cs="MS UI Gothic"/>
          <w:kern w:val="0"/>
          <w:sz w:val="24"/>
          <w:szCs w:val="24"/>
        </w:rPr>
        <w:t>后成立的国</w:t>
      </w:r>
      <w:r>
        <w:rPr>
          <w:rFonts w:ascii="PMingLiU" w:hAnsi="PMingLiU" w:eastAsia="PMingLiU" w:cs="PMingLiU"/>
          <w:kern w:val="0"/>
          <w:sz w:val="24"/>
          <w:szCs w:val="24"/>
        </w:rPr>
        <w:t>际组织</w:t>
      </w:r>
      <w:r>
        <w:rPr>
          <w:rFonts w:ascii="MS UI Gothic" w:hAnsi="MS UI Gothic" w:eastAsia="MS UI Gothic" w:cs="MS UI Gothic"/>
          <w:kern w:val="0"/>
          <w:sz w:val="24"/>
          <w:szCs w:val="24"/>
        </w:rPr>
        <w:t>，是国</w:t>
      </w:r>
      <w:r>
        <w:rPr>
          <w:rFonts w:ascii="PMingLiU" w:hAnsi="PMingLiU" w:eastAsia="PMingLiU" w:cs="PMingLiU"/>
          <w:kern w:val="0"/>
          <w:sz w:val="24"/>
          <w:szCs w:val="24"/>
        </w:rPr>
        <w:t>际</w:t>
      </w:r>
      <w:r>
        <w:rPr>
          <w:rFonts w:ascii="MS UI Gothic" w:hAnsi="MS UI Gothic" w:eastAsia="MS UI Gothic" w:cs="MS UI Gothic"/>
          <w:kern w:val="0"/>
          <w:sz w:val="24"/>
          <w:szCs w:val="24"/>
        </w:rPr>
        <w:t>社会中最具代表性的世界性、政府</w:t>
      </w:r>
      <w:r>
        <w:rPr>
          <w:rFonts w:ascii="PMingLiU" w:hAnsi="PMingLiU" w:eastAsia="PMingLiU" w:cs="PMingLiU"/>
          <w:kern w:val="0"/>
          <w:sz w:val="24"/>
          <w:szCs w:val="24"/>
        </w:rPr>
        <w:t>间</w:t>
      </w:r>
      <w:r>
        <w:rPr>
          <w:rFonts w:ascii="MS UI Gothic" w:hAnsi="MS UI Gothic" w:eastAsia="MS UI Gothic" w:cs="MS UI Gothic"/>
          <w:kern w:val="0"/>
          <w:sz w:val="24"/>
          <w:szCs w:val="24"/>
        </w:rPr>
        <w:t>的国</w:t>
      </w:r>
      <w:r>
        <w:rPr>
          <w:rFonts w:ascii="PMingLiU" w:hAnsi="PMingLiU" w:eastAsia="PMingLiU" w:cs="PMingLiU"/>
          <w:kern w:val="0"/>
          <w:sz w:val="24"/>
          <w:szCs w:val="24"/>
        </w:rPr>
        <w:t>际组织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1945</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10</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24</w:t>
      </w:r>
      <w:r>
        <w:rPr>
          <w:rFonts w:ascii="MS UI Gothic" w:hAnsi="MS UI Gothic" w:eastAsia="MS UI Gothic" w:cs="MS UI Gothic"/>
          <w:kern w:val="0"/>
          <w:sz w:val="24"/>
          <w:szCs w:val="24"/>
        </w:rPr>
        <w:t>日，在美国旧金山</w:t>
      </w:r>
      <w:r>
        <w:rPr>
          <w:rFonts w:ascii="PMingLiU" w:hAnsi="PMingLiU" w:eastAsia="PMingLiU" w:cs="PMingLiU"/>
          <w:kern w:val="0"/>
          <w:sz w:val="24"/>
          <w:szCs w:val="24"/>
        </w:rPr>
        <w:t>签订</w:t>
      </w:r>
      <w:r>
        <w:rPr>
          <w:rFonts w:ascii="MS UI Gothic" w:hAnsi="MS UI Gothic" w:eastAsia="MS UI Gothic" w:cs="MS UI Gothic"/>
          <w:kern w:val="0"/>
          <w:sz w:val="24"/>
          <w:szCs w:val="24"/>
        </w:rPr>
        <w:t>生效的《</w:t>
      </w:r>
      <w:r>
        <w:rPr>
          <w:rFonts w:ascii="PMingLiU" w:hAnsi="PMingLiU" w:eastAsia="PMingLiU" w:cs="PMingLiU"/>
          <w:kern w:val="0"/>
          <w:sz w:val="24"/>
          <w:szCs w:val="24"/>
        </w:rPr>
        <w:t>联</w:t>
      </w:r>
      <w:r>
        <w:rPr>
          <w:rFonts w:ascii="MS UI Gothic" w:hAnsi="MS UI Gothic" w:eastAsia="MS UI Gothic" w:cs="MS UI Gothic"/>
          <w:kern w:val="0"/>
          <w:sz w:val="24"/>
          <w:szCs w:val="24"/>
        </w:rPr>
        <w:t>合国</w:t>
      </w:r>
      <w:r>
        <w:rPr>
          <w:rFonts w:ascii="PMingLiU" w:hAnsi="PMingLiU" w:eastAsia="PMingLiU" w:cs="PMingLiU"/>
          <w:kern w:val="0"/>
          <w:sz w:val="24"/>
          <w:szCs w:val="24"/>
        </w:rPr>
        <w:t>宪</w:t>
      </w:r>
      <w:r>
        <w:rPr>
          <w:rFonts w:ascii="MS UI Gothic" w:hAnsi="MS UI Gothic" w:eastAsia="MS UI Gothic" w:cs="MS UI Gothic"/>
          <w:kern w:val="0"/>
          <w:sz w:val="24"/>
          <w:szCs w:val="24"/>
        </w:rPr>
        <w:t>章》，</w:t>
      </w:r>
      <w:r>
        <w:rPr>
          <w:rFonts w:ascii="PMingLiU" w:hAnsi="PMingLiU" w:eastAsia="PMingLiU" w:cs="PMingLiU"/>
          <w:kern w:val="0"/>
          <w:sz w:val="24"/>
          <w:szCs w:val="24"/>
        </w:rPr>
        <w:t>标</w:t>
      </w:r>
      <w:r>
        <w:rPr>
          <w:rFonts w:ascii="MS UI Gothic" w:hAnsi="MS UI Gothic" w:eastAsia="MS UI Gothic" w:cs="MS UI Gothic"/>
          <w:kern w:val="0"/>
          <w:sz w:val="24"/>
          <w:szCs w:val="24"/>
        </w:rPr>
        <w:t>志着</w:t>
      </w:r>
      <w:r>
        <w:rPr>
          <w:rFonts w:ascii="PMingLiU" w:hAnsi="PMingLiU" w:eastAsia="PMingLiU" w:cs="PMingLiU"/>
          <w:kern w:val="0"/>
          <w:sz w:val="24"/>
          <w:szCs w:val="24"/>
        </w:rPr>
        <w:t>联</w:t>
      </w:r>
      <w:r>
        <w:rPr>
          <w:rFonts w:ascii="MS UI Gothic" w:hAnsi="MS UI Gothic" w:eastAsia="MS UI Gothic" w:cs="MS UI Gothic"/>
          <w:kern w:val="0"/>
          <w:sz w:val="24"/>
          <w:szCs w:val="24"/>
        </w:rPr>
        <w:t>合国正式成立。</w:t>
      </w:r>
      <w:r>
        <w:rPr>
          <w:rFonts w:ascii="PMingLiU" w:hAnsi="PMingLiU" w:eastAsia="PMingLiU" w:cs="PMingLiU"/>
          <w:kern w:val="0"/>
          <w:sz w:val="24"/>
          <w:szCs w:val="24"/>
        </w:rPr>
        <w:t>联</w:t>
      </w:r>
      <w:r>
        <w:rPr>
          <w:rFonts w:ascii="MS UI Gothic" w:hAnsi="MS UI Gothic" w:eastAsia="MS UI Gothic" w:cs="MS UI Gothic"/>
          <w:kern w:val="0"/>
          <w:sz w:val="24"/>
          <w:szCs w:val="24"/>
        </w:rPr>
        <w:t>合国致力于促</w:t>
      </w:r>
      <w:r>
        <w:rPr>
          <w:rFonts w:ascii="PMingLiU" w:hAnsi="PMingLiU" w:eastAsia="PMingLiU" w:cs="PMingLiU"/>
          <w:kern w:val="0"/>
          <w:sz w:val="24"/>
          <w:szCs w:val="24"/>
        </w:rPr>
        <w:t>进</w:t>
      </w:r>
      <w:r>
        <w:rPr>
          <w:rFonts w:ascii="MS UI Gothic" w:hAnsi="MS UI Gothic" w:eastAsia="MS UI Gothic" w:cs="MS UI Gothic"/>
          <w:kern w:val="0"/>
          <w:sz w:val="24"/>
          <w:szCs w:val="24"/>
        </w:rPr>
        <w:t>各国在国</w:t>
      </w:r>
      <w:r>
        <w:rPr>
          <w:rFonts w:ascii="PMingLiU" w:hAnsi="PMingLiU" w:eastAsia="PMingLiU" w:cs="PMingLiU"/>
          <w:kern w:val="0"/>
          <w:sz w:val="24"/>
          <w:szCs w:val="24"/>
        </w:rPr>
        <w:t>际</w:t>
      </w:r>
      <w:r>
        <w:rPr>
          <w:rFonts w:ascii="MS UI Gothic" w:hAnsi="MS UI Gothic" w:eastAsia="MS UI Gothic" w:cs="MS UI Gothic"/>
          <w:kern w:val="0"/>
          <w:sz w:val="24"/>
          <w:szCs w:val="24"/>
        </w:rPr>
        <w:t>法、国</w:t>
      </w:r>
      <w:r>
        <w:rPr>
          <w:rFonts w:ascii="PMingLiU" w:hAnsi="PMingLiU" w:eastAsia="PMingLiU" w:cs="PMingLiU"/>
          <w:kern w:val="0"/>
          <w:sz w:val="24"/>
          <w:szCs w:val="24"/>
        </w:rPr>
        <w:t>际</w:t>
      </w:r>
      <w:r>
        <w:rPr>
          <w:rFonts w:ascii="MS UI Gothic" w:hAnsi="MS UI Gothic" w:eastAsia="MS UI Gothic" w:cs="MS UI Gothic"/>
          <w:kern w:val="0"/>
          <w:sz w:val="24"/>
          <w:szCs w:val="24"/>
        </w:rPr>
        <w:t>安全、</w:t>
      </w:r>
      <w:r>
        <w:rPr>
          <w:rFonts w:ascii="PMingLiU" w:hAnsi="PMingLiU" w:eastAsia="PMingLiU" w:cs="PMingLiU"/>
          <w:kern w:val="0"/>
          <w:sz w:val="24"/>
          <w:szCs w:val="24"/>
        </w:rPr>
        <w:t>经济发</w:t>
      </w:r>
      <w:r>
        <w:rPr>
          <w:rFonts w:ascii="MS UI Gothic" w:hAnsi="MS UI Gothic" w:eastAsia="MS UI Gothic" w:cs="MS UI Gothic"/>
          <w:kern w:val="0"/>
          <w:sz w:val="24"/>
          <w:szCs w:val="24"/>
        </w:rPr>
        <w:t>展、社会</w:t>
      </w:r>
      <w:r>
        <w:rPr>
          <w:rFonts w:ascii="PMingLiU" w:hAnsi="PMingLiU" w:eastAsia="PMingLiU" w:cs="PMingLiU"/>
          <w:kern w:val="0"/>
          <w:sz w:val="24"/>
          <w:szCs w:val="24"/>
        </w:rPr>
        <w:t>进</w:t>
      </w:r>
      <w:r>
        <w:rPr>
          <w:rFonts w:ascii="MS UI Gothic" w:hAnsi="MS UI Gothic" w:eastAsia="MS UI Gothic" w:cs="MS UI Gothic"/>
          <w:kern w:val="0"/>
          <w:sz w:val="24"/>
          <w:szCs w:val="24"/>
        </w:rPr>
        <w:t>步、人</w:t>
      </w:r>
      <w:r>
        <w:rPr>
          <w:rFonts w:ascii="PMingLiU" w:hAnsi="PMingLiU" w:eastAsia="PMingLiU" w:cs="PMingLiU"/>
          <w:kern w:val="0"/>
          <w:sz w:val="24"/>
          <w:szCs w:val="24"/>
        </w:rPr>
        <w:t>权</w:t>
      </w:r>
      <w:r>
        <w:rPr>
          <w:rFonts w:ascii="MS UI Gothic" w:hAnsi="MS UI Gothic" w:eastAsia="MS UI Gothic" w:cs="MS UI Gothic"/>
          <w:kern w:val="0"/>
          <w:sz w:val="24"/>
          <w:szCs w:val="24"/>
        </w:rPr>
        <w:t>及</w:t>
      </w:r>
      <w:r>
        <w:rPr>
          <w:rFonts w:ascii="PMingLiU" w:hAnsi="PMingLiU" w:eastAsia="PMingLiU" w:cs="PMingLiU"/>
          <w:kern w:val="0"/>
          <w:sz w:val="24"/>
          <w:szCs w:val="24"/>
        </w:rPr>
        <w:t>实现</w:t>
      </w:r>
      <w:r>
        <w:rPr>
          <w:rFonts w:ascii="MS UI Gothic" w:hAnsi="MS UI Gothic" w:eastAsia="MS UI Gothic" w:cs="MS UI Gothic"/>
          <w:kern w:val="0"/>
          <w:sz w:val="24"/>
          <w:szCs w:val="24"/>
        </w:rPr>
        <w:t>世界和平方面的合作。</w:t>
      </w:r>
      <w:r>
        <w:rPr>
          <w:rFonts w:ascii="PMingLiU" w:hAnsi="PMingLiU" w:eastAsia="PMingLiU" w:cs="PMingLiU"/>
          <w:kern w:val="0"/>
          <w:sz w:val="24"/>
          <w:szCs w:val="24"/>
        </w:rPr>
        <w:t>联</w:t>
      </w:r>
      <w:r>
        <w:rPr>
          <w:rFonts w:ascii="MS UI Gothic" w:hAnsi="MS UI Gothic" w:eastAsia="MS UI Gothic" w:cs="MS UI Gothic"/>
          <w:kern w:val="0"/>
          <w:sz w:val="24"/>
          <w:szCs w:val="24"/>
        </w:rPr>
        <w:t>合国</w:t>
      </w:r>
      <w:r>
        <w:rPr>
          <w:rFonts w:ascii="PMingLiU" w:hAnsi="PMingLiU" w:eastAsia="PMingLiU" w:cs="PMingLiU"/>
          <w:kern w:val="0"/>
          <w:sz w:val="24"/>
          <w:szCs w:val="24"/>
        </w:rPr>
        <w:t>现</w:t>
      </w:r>
      <w:r>
        <w:rPr>
          <w:rFonts w:ascii="MS UI Gothic" w:hAnsi="MS UI Gothic" w:eastAsia="MS UI Gothic" w:cs="MS UI Gothic"/>
          <w:kern w:val="0"/>
          <w:sz w:val="24"/>
          <w:szCs w:val="24"/>
        </w:rPr>
        <w:t>在共有</w:t>
      </w:r>
      <w:r>
        <w:rPr>
          <w:rFonts w:ascii="Times New Roman" w:hAnsi="Times New Roman" w:eastAsia="Times New Roman" w:cs="Times New Roman"/>
          <w:kern w:val="0"/>
          <w:sz w:val="24"/>
          <w:szCs w:val="24"/>
        </w:rPr>
        <w:t>193</w:t>
      </w:r>
      <w:r>
        <w:rPr>
          <w:rFonts w:ascii="MS UI Gothic" w:hAnsi="MS UI Gothic" w:eastAsia="MS UI Gothic" w:cs="MS UI Gothic"/>
          <w:kern w:val="0"/>
          <w:sz w:val="24"/>
          <w:szCs w:val="24"/>
        </w:rPr>
        <w:t>个成</w:t>
      </w:r>
      <w:r>
        <w:rPr>
          <w:rFonts w:ascii="PMingLiU" w:hAnsi="PMingLiU" w:eastAsia="PMingLiU" w:cs="PMingLiU"/>
          <w:kern w:val="0"/>
          <w:sz w:val="24"/>
          <w:szCs w:val="24"/>
        </w:rPr>
        <w:t>员</w:t>
      </w:r>
      <w:r>
        <w:rPr>
          <w:rFonts w:ascii="MS UI Gothic" w:hAnsi="MS UI Gothic" w:eastAsia="MS UI Gothic" w:cs="MS UI Gothic"/>
          <w:kern w:val="0"/>
          <w:sz w:val="24"/>
          <w:szCs w:val="24"/>
        </w:rPr>
        <w:t>国，</w:t>
      </w:r>
      <w:r>
        <w:rPr>
          <w:rFonts w:ascii="PMingLiU" w:hAnsi="PMingLiU" w:eastAsia="PMingLiU" w:cs="PMingLiU"/>
          <w:kern w:val="0"/>
          <w:sz w:val="24"/>
          <w:szCs w:val="24"/>
        </w:rPr>
        <w:t>总</w:t>
      </w:r>
      <w:r>
        <w:rPr>
          <w:rFonts w:ascii="MS UI Gothic" w:hAnsi="MS UI Gothic" w:eastAsia="MS UI Gothic" w:cs="MS UI Gothic"/>
          <w:kern w:val="0"/>
          <w:sz w:val="24"/>
          <w:szCs w:val="24"/>
        </w:rPr>
        <w:t>部</w:t>
      </w:r>
      <w:r>
        <w:rPr>
          <w:rFonts w:ascii="PMingLiU" w:hAnsi="PMingLiU" w:eastAsia="PMingLiU" w:cs="PMingLiU"/>
          <w:kern w:val="0"/>
          <w:sz w:val="24"/>
          <w:szCs w:val="24"/>
        </w:rPr>
        <w:t>设</w:t>
      </w:r>
      <w:r>
        <w:rPr>
          <w:rFonts w:ascii="MS UI Gothic" w:hAnsi="MS UI Gothic" w:eastAsia="MS UI Gothic" w:cs="MS UI Gothic"/>
          <w:kern w:val="0"/>
          <w:sz w:val="24"/>
          <w:szCs w:val="24"/>
        </w:rPr>
        <w:t>立在美国</w:t>
      </w:r>
      <w:r>
        <w:rPr>
          <w:rFonts w:ascii="PMingLiU" w:hAnsi="PMingLiU" w:eastAsia="PMingLiU" w:cs="PMingLiU"/>
          <w:kern w:val="0"/>
          <w:sz w:val="24"/>
          <w:szCs w:val="24"/>
        </w:rPr>
        <w:t>纽约</w:t>
      </w:r>
      <w:r>
        <w:rPr>
          <w:rFonts w:ascii="MS UI Gothic" w:hAnsi="MS UI Gothic" w:eastAsia="MS UI Gothic" w:cs="MS UI Gothic"/>
          <w:kern w:val="0"/>
          <w:sz w:val="24"/>
          <w:szCs w:val="24"/>
        </w:rPr>
        <w:t>。中国是</w:t>
      </w:r>
      <w:r>
        <w:rPr>
          <w:rFonts w:ascii="PMingLiU" w:hAnsi="PMingLiU" w:eastAsia="PMingLiU" w:cs="PMingLiU"/>
          <w:kern w:val="0"/>
          <w:sz w:val="24"/>
          <w:szCs w:val="24"/>
        </w:rPr>
        <w:t>联</w:t>
      </w:r>
      <w:r>
        <w:rPr>
          <w:rFonts w:ascii="MS UI Gothic" w:hAnsi="MS UI Gothic" w:eastAsia="MS UI Gothic" w:cs="MS UI Gothic"/>
          <w:kern w:val="0"/>
          <w:sz w:val="24"/>
          <w:szCs w:val="24"/>
        </w:rPr>
        <w:t>合国</w:t>
      </w:r>
      <w:r>
        <w:rPr>
          <w:rFonts w:ascii="PMingLiU" w:hAnsi="PMingLiU" w:eastAsia="PMingLiU" w:cs="PMingLiU"/>
          <w:kern w:val="0"/>
          <w:sz w:val="24"/>
          <w:szCs w:val="24"/>
        </w:rPr>
        <w:t>创</w:t>
      </w:r>
      <w:r>
        <w:rPr>
          <w:rFonts w:ascii="MS UI Gothic" w:hAnsi="MS UI Gothic" w:eastAsia="MS UI Gothic" w:cs="MS UI Gothic"/>
          <w:kern w:val="0"/>
          <w:sz w:val="24"/>
          <w:szCs w:val="24"/>
        </w:rPr>
        <w:t>始成</w:t>
      </w:r>
      <w:r>
        <w:rPr>
          <w:rFonts w:ascii="PMingLiU" w:hAnsi="PMingLiU" w:eastAsia="PMingLiU" w:cs="PMingLiU"/>
          <w:kern w:val="0"/>
          <w:sz w:val="24"/>
          <w:szCs w:val="24"/>
        </w:rPr>
        <w:t>员</w:t>
      </w:r>
      <w:r>
        <w:rPr>
          <w:rFonts w:ascii="MS UI Gothic" w:hAnsi="MS UI Gothic" w:eastAsia="MS UI Gothic" w:cs="MS UI Gothic"/>
          <w:kern w:val="0"/>
          <w:sz w:val="24"/>
          <w:szCs w:val="24"/>
        </w:rPr>
        <w:t>国之一。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联</w:t>
      </w:r>
      <w:r>
        <w:rPr>
          <w:rFonts w:ascii="MS UI Gothic" w:hAnsi="MS UI Gothic" w:eastAsia="MS UI Gothic" w:cs="MS UI Gothic"/>
          <w:kern w:val="0"/>
          <w:sz w:val="24"/>
          <w:szCs w:val="24"/>
        </w:rPr>
        <w:t>合国的宗旨</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和平与安全，促</w:t>
      </w:r>
      <w:r>
        <w:rPr>
          <w:rFonts w:ascii="PMingLiU" w:hAnsi="PMingLiU" w:eastAsia="PMingLiU" w:cs="PMingLiU"/>
          <w:kern w:val="0"/>
          <w:sz w:val="24"/>
          <w:szCs w:val="24"/>
        </w:rPr>
        <w:t>进</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合作与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联</w:t>
      </w:r>
      <w:r>
        <w:rPr>
          <w:rFonts w:ascii="MS UI Gothic" w:hAnsi="MS UI Gothic" w:eastAsia="MS UI Gothic" w:cs="MS UI Gothic"/>
          <w:kern w:val="0"/>
          <w:sz w:val="24"/>
          <w:szCs w:val="24"/>
        </w:rPr>
        <w:t>合国及其会</w:t>
      </w:r>
      <w:r>
        <w:rPr>
          <w:rFonts w:ascii="PMingLiU" w:hAnsi="PMingLiU" w:eastAsia="PMingLiU" w:cs="PMingLiU"/>
          <w:kern w:val="0"/>
          <w:sz w:val="24"/>
          <w:szCs w:val="24"/>
        </w:rPr>
        <w:t>员</w:t>
      </w:r>
      <w:r>
        <w:rPr>
          <w:rFonts w:ascii="MS UI Gothic" w:hAnsi="MS UI Gothic" w:eastAsia="MS UI Gothic" w:cs="MS UI Gothic"/>
          <w:kern w:val="0"/>
          <w:sz w:val="24"/>
          <w:szCs w:val="24"/>
        </w:rPr>
        <w:t>国</w:t>
      </w:r>
      <w:r>
        <w:rPr>
          <w:rFonts w:ascii="PMingLiU" w:hAnsi="PMingLiU" w:eastAsia="PMingLiU" w:cs="PMingLiU"/>
          <w:kern w:val="0"/>
          <w:sz w:val="24"/>
          <w:szCs w:val="24"/>
        </w:rPr>
        <w:t>应</w:t>
      </w:r>
      <w:r>
        <w:rPr>
          <w:rFonts w:ascii="MS UI Gothic" w:hAnsi="MS UI Gothic" w:eastAsia="MS UI Gothic" w:cs="MS UI Gothic"/>
          <w:kern w:val="0"/>
          <w:sz w:val="24"/>
          <w:szCs w:val="24"/>
        </w:rPr>
        <w:t>遵行的原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各会</w:t>
      </w:r>
      <w:r>
        <w:rPr>
          <w:rFonts w:ascii="PMingLiU" w:hAnsi="PMingLiU" w:eastAsia="PMingLiU" w:cs="PMingLiU"/>
          <w:kern w:val="0"/>
          <w:sz w:val="24"/>
          <w:szCs w:val="24"/>
        </w:rPr>
        <w:t>员</w:t>
      </w:r>
      <w:r>
        <w:rPr>
          <w:rFonts w:ascii="MS UI Gothic" w:hAnsi="MS UI Gothic" w:eastAsia="MS UI Gothic" w:cs="MS UI Gothic"/>
          <w:kern w:val="0"/>
          <w:sz w:val="24"/>
          <w:szCs w:val="24"/>
        </w:rPr>
        <w:t>国主</w:t>
      </w:r>
      <w:r>
        <w:rPr>
          <w:rFonts w:ascii="PMingLiU" w:hAnsi="PMingLiU" w:eastAsia="PMingLiU" w:cs="PMingLiU"/>
          <w:kern w:val="0"/>
          <w:sz w:val="24"/>
          <w:szCs w:val="24"/>
        </w:rPr>
        <w:t>权</w:t>
      </w:r>
      <w:r>
        <w:rPr>
          <w:rFonts w:ascii="MS UI Gothic" w:hAnsi="MS UI Gothic" w:eastAsia="MS UI Gothic" w:cs="MS UI Gothic"/>
          <w:kern w:val="0"/>
          <w:sz w:val="24"/>
          <w:szCs w:val="24"/>
        </w:rPr>
        <w:t>平等；各会</w:t>
      </w:r>
      <w:r>
        <w:rPr>
          <w:rFonts w:ascii="PMingLiU" w:hAnsi="PMingLiU" w:eastAsia="PMingLiU" w:cs="PMingLiU"/>
          <w:kern w:val="0"/>
          <w:sz w:val="24"/>
          <w:szCs w:val="24"/>
        </w:rPr>
        <w:t>员</w:t>
      </w:r>
      <w:r>
        <w:rPr>
          <w:rFonts w:ascii="MS UI Gothic" w:hAnsi="MS UI Gothic" w:eastAsia="MS UI Gothic" w:cs="MS UI Gothic"/>
          <w:kern w:val="0"/>
          <w:sz w:val="24"/>
          <w:szCs w:val="24"/>
        </w:rPr>
        <w:t>国必</w:t>
      </w:r>
      <w:r>
        <w:rPr>
          <w:rFonts w:ascii="PMingLiU" w:hAnsi="PMingLiU" w:eastAsia="PMingLiU" w:cs="PMingLiU"/>
          <w:kern w:val="0"/>
          <w:sz w:val="24"/>
          <w:szCs w:val="24"/>
        </w:rPr>
        <w:t>须</w:t>
      </w:r>
      <w:r>
        <w:rPr>
          <w:rFonts w:ascii="MS UI Gothic" w:hAnsi="MS UI Gothic" w:eastAsia="MS UI Gothic" w:cs="MS UI Gothic"/>
          <w:kern w:val="0"/>
          <w:sz w:val="24"/>
          <w:szCs w:val="24"/>
        </w:rPr>
        <w:t>履行</w:t>
      </w:r>
      <w:r>
        <w:rPr>
          <w:rFonts w:ascii="PMingLiU" w:hAnsi="PMingLiU" w:eastAsia="PMingLiU" w:cs="PMingLiU"/>
          <w:kern w:val="0"/>
          <w:sz w:val="24"/>
          <w:szCs w:val="24"/>
        </w:rPr>
        <w:t>宪</w:t>
      </w:r>
      <w:r>
        <w:rPr>
          <w:rFonts w:ascii="MS UI Gothic" w:hAnsi="MS UI Gothic" w:eastAsia="MS UI Gothic" w:cs="MS UI Gothic"/>
          <w:kern w:val="0"/>
          <w:sz w:val="24"/>
          <w:szCs w:val="24"/>
        </w:rPr>
        <w:t>章所</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义务</w:t>
      </w:r>
      <w:r>
        <w:rPr>
          <w:rFonts w:ascii="MS UI Gothic" w:hAnsi="MS UI Gothic" w:eastAsia="MS UI Gothic" w:cs="MS UI Gothic"/>
          <w:kern w:val="0"/>
          <w:sz w:val="24"/>
          <w:szCs w:val="24"/>
        </w:rPr>
        <w:t>；各会</w:t>
      </w:r>
      <w:r>
        <w:rPr>
          <w:rFonts w:ascii="PMingLiU" w:hAnsi="PMingLiU" w:eastAsia="PMingLiU" w:cs="PMingLiU"/>
          <w:kern w:val="0"/>
          <w:sz w:val="24"/>
          <w:szCs w:val="24"/>
        </w:rPr>
        <w:t>员</w:t>
      </w:r>
      <w:r>
        <w:rPr>
          <w:rFonts w:ascii="MS UI Gothic" w:hAnsi="MS UI Gothic" w:eastAsia="MS UI Gothic" w:cs="MS UI Gothic"/>
          <w:kern w:val="0"/>
          <w:sz w:val="24"/>
          <w:szCs w:val="24"/>
        </w:rPr>
        <w:t>国</w:t>
      </w:r>
      <w:r>
        <w:rPr>
          <w:rFonts w:ascii="PMingLiU" w:hAnsi="PMingLiU" w:eastAsia="PMingLiU" w:cs="PMingLiU"/>
          <w:kern w:val="0"/>
          <w:sz w:val="24"/>
          <w:szCs w:val="24"/>
        </w:rPr>
        <w:t>应</w:t>
      </w:r>
      <w:r>
        <w:rPr>
          <w:rFonts w:ascii="MS UI Gothic" w:hAnsi="MS UI Gothic" w:eastAsia="MS UI Gothic" w:cs="MS UI Gothic"/>
          <w:kern w:val="0"/>
          <w:sz w:val="24"/>
          <w:szCs w:val="24"/>
        </w:rPr>
        <w:t>以和平方法解决国</w:t>
      </w:r>
      <w:r>
        <w:rPr>
          <w:rFonts w:ascii="PMingLiU" w:hAnsi="PMingLiU" w:eastAsia="PMingLiU" w:cs="PMingLiU"/>
          <w:kern w:val="0"/>
          <w:sz w:val="24"/>
          <w:szCs w:val="24"/>
        </w:rPr>
        <w:t>际</w:t>
      </w:r>
      <w:r>
        <w:rPr>
          <w:rFonts w:ascii="MS UI Gothic" w:hAnsi="MS UI Gothic" w:eastAsia="MS UI Gothic" w:cs="MS UI Gothic"/>
          <w:kern w:val="0"/>
          <w:sz w:val="24"/>
          <w:szCs w:val="24"/>
        </w:rPr>
        <w:t>争端；各国必</w:t>
      </w:r>
      <w:r>
        <w:rPr>
          <w:rFonts w:ascii="PMingLiU" w:hAnsi="PMingLiU" w:eastAsia="PMingLiU" w:cs="PMingLiU"/>
          <w:kern w:val="0"/>
          <w:sz w:val="24"/>
          <w:szCs w:val="24"/>
        </w:rPr>
        <w:t>须</w:t>
      </w:r>
      <w:r>
        <w:rPr>
          <w:rFonts w:ascii="MS UI Gothic" w:hAnsi="MS UI Gothic" w:eastAsia="MS UI Gothic" w:cs="MS UI Gothic"/>
          <w:kern w:val="0"/>
          <w:sz w:val="24"/>
          <w:szCs w:val="24"/>
        </w:rPr>
        <w:t>避免使用武力或以武力相威</w:t>
      </w:r>
      <w:r>
        <w:rPr>
          <w:rFonts w:ascii="PMingLiU" w:hAnsi="PMingLiU" w:eastAsia="PMingLiU" w:cs="PMingLiU"/>
          <w:kern w:val="0"/>
          <w:sz w:val="24"/>
          <w:szCs w:val="24"/>
        </w:rPr>
        <w:t>胁</w:t>
      </w:r>
      <w:r>
        <w:rPr>
          <w:rFonts w:ascii="MS UI Gothic" w:hAnsi="MS UI Gothic" w:eastAsia="MS UI Gothic" w:cs="MS UI Gothic"/>
          <w:kern w:val="0"/>
          <w:sz w:val="24"/>
          <w:szCs w:val="24"/>
        </w:rPr>
        <w:t>，不侵害</w:t>
      </w:r>
      <w:r>
        <w:rPr>
          <w:rFonts w:ascii="PMingLiU" w:hAnsi="PMingLiU" w:eastAsia="PMingLiU" w:cs="PMingLiU"/>
          <w:kern w:val="0"/>
          <w:sz w:val="24"/>
          <w:szCs w:val="24"/>
        </w:rPr>
        <w:t>别</w:t>
      </w:r>
      <w:r>
        <w:rPr>
          <w:rFonts w:ascii="MS UI Gothic" w:hAnsi="MS UI Gothic" w:eastAsia="MS UI Gothic" w:cs="MS UI Gothic"/>
          <w:kern w:val="0"/>
          <w:sz w:val="24"/>
          <w:szCs w:val="24"/>
        </w:rPr>
        <w:t>国的</w:t>
      </w:r>
      <w:r>
        <w:rPr>
          <w:rFonts w:ascii="PMingLiU" w:hAnsi="PMingLiU" w:eastAsia="PMingLiU" w:cs="PMingLiU"/>
          <w:kern w:val="0"/>
          <w:sz w:val="24"/>
          <w:szCs w:val="24"/>
        </w:rPr>
        <w:t>领</w:t>
      </w:r>
      <w:r>
        <w:rPr>
          <w:rFonts w:ascii="MS UI Gothic" w:hAnsi="MS UI Gothic" w:eastAsia="MS UI Gothic" w:cs="MS UI Gothic"/>
          <w:kern w:val="0"/>
          <w:sz w:val="24"/>
          <w:szCs w:val="24"/>
        </w:rPr>
        <w:t>土完整、政治独立；各会</w:t>
      </w:r>
      <w:r>
        <w:rPr>
          <w:rFonts w:ascii="PMingLiU" w:hAnsi="PMingLiU" w:eastAsia="PMingLiU" w:cs="PMingLiU"/>
          <w:kern w:val="0"/>
          <w:sz w:val="24"/>
          <w:szCs w:val="24"/>
        </w:rPr>
        <w:t>员</w:t>
      </w:r>
      <w:r>
        <w:rPr>
          <w:rFonts w:ascii="MS UI Gothic" w:hAnsi="MS UI Gothic" w:eastAsia="MS UI Gothic" w:cs="MS UI Gothic"/>
          <w:kern w:val="0"/>
          <w:sz w:val="24"/>
          <w:szCs w:val="24"/>
        </w:rPr>
        <w:t>国</w:t>
      </w:r>
      <w:r>
        <w:rPr>
          <w:rFonts w:ascii="PMingLiU" w:hAnsi="PMingLiU" w:eastAsia="PMingLiU" w:cs="PMingLiU"/>
          <w:kern w:val="0"/>
          <w:sz w:val="24"/>
          <w:szCs w:val="24"/>
        </w:rPr>
        <w:t>对</w:t>
      </w:r>
      <w:r>
        <w:rPr>
          <w:rFonts w:ascii="MS UI Gothic" w:hAnsi="MS UI Gothic" w:eastAsia="MS UI Gothic" w:cs="MS UI Gothic"/>
          <w:kern w:val="0"/>
          <w:sz w:val="24"/>
          <w:szCs w:val="24"/>
        </w:rPr>
        <w:t>于</w:t>
      </w:r>
      <w:r>
        <w:rPr>
          <w:rFonts w:ascii="PMingLiU" w:hAnsi="PMingLiU" w:eastAsia="PMingLiU" w:cs="PMingLiU"/>
          <w:kern w:val="0"/>
          <w:sz w:val="24"/>
          <w:szCs w:val="24"/>
        </w:rPr>
        <w:t>联</w:t>
      </w:r>
      <w:r>
        <w:rPr>
          <w:rFonts w:ascii="MS UI Gothic" w:hAnsi="MS UI Gothic" w:eastAsia="MS UI Gothic" w:cs="MS UI Gothic"/>
          <w:kern w:val="0"/>
          <w:sz w:val="24"/>
          <w:szCs w:val="24"/>
        </w:rPr>
        <w:t>合国依</w:t>
      </w:r>
      <w:r>
        <w:rPr>
          <w:rFonts w:ascii="PMingLiU" w:hAnsi="PMingLiU" w:eastAsia="PMingLiU" w:cs="PMingLiU"/>
          <w:kern w:val="0"/>
          <w:sz w:val="24"/>
          <w:szCs w:val="24"/>
        </w:rPr>
        <w:t>宪</w:t>
      </w:r>
      <w:r>
        <w:rPr>
          <w:rFonts w:ascii="MS UI Gothic" w:hAnsi="MS UI Gothic" w:eastAsia="MS UI Gothic" w:cs="MS UI Gothic"/>
          <w:kern w:val="0"/>
          <w:sz w:val="24"/>
          <w:szCs w:val="24"/>
        </w:rPr>
        <w:t>章</w:t>
      </w:r>
      <w:r>
        <w:rPr>
          <w:rFonts w:ascii="PMingLiU" w:hAnsi="PMingLiU" w:eastAsia="PMingLiU" w:cs="PMingLiU"/>
          <w:kern w:val="0"/>
          <w:sz w:val="24"/>
          <w:szCs w:val="24"/>
        </w:rPr>
        <w:t>规</w:t>
      </w:r>
      <w:r>
        <w:rPr>
          <w:rFonts w:ascii="MS UI Gothic" w:hAnsi="MS UI Gothic" w:eastAsia="MS UI Gothic" w:cs="MS UI Gothic"/>
          <w:kern w:val="0"/>
          <w:sz w:val="24"/>
          <w:szCs w:val="24"/>
        </w:rPr>
        <w:t>定而采取的行</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应</w:t>
      </w:r>
      <w:r>
        <w:rPr>
          <w:rFonts w:ascii="MS UI Gothic" w:hAnsi="MS UI Gothic" w:eastAsia="MS UI Gothic" w:cs="MS UI Gothic"/>
          <w:kern w:val="0"/>
          <w:sz w:val="24"/>
          <w:szCs w:val="24"/>
        </w:rPr>
        <w:t>尽力予以</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联</w:t>
      </w:r>
      <w:r>
        <w:rPr>
          <w:rFonts w:ascii="MS UI Gothic" w:hAnsi="MS UI Gothic" w:eastAsia="MS UI Gothic" w:cs="MS UI Gothic"/>
          <w:kern w:val="0"/>
          <w:sz w:val="24"/>
          <w:szCs w:val="24"/>
        </w:rPr>
        <w:t>合国不得干涉在本</w:t>
      </w:r>
      <w:r>
        <w:rPr>
          <w:rFonts w:ascii="PMingLiU" w:hAnsi="PMingLiU" w:eastAsia="PMingLiU" w:cs="PMingLiU"/>
          <w:kern w:val="0"/>
          <w:sz w:val="24"/>
          <w:szCs w:val="24"/>
        </w:rPr>
        <w:t>质</w:t>
      </w:r>
      <w:r>
        <w:rPr>
          <w:rFonts w:ascii="MS UI Gothic" w:hAnsi="MS UI Gothic" w:eastAsia="MS UI Gothic" w:cs="MS UI Gothic"/>
          <w:kern w:val="0"/>
          <w:sz w:val="24"/>
          <w:szCs w:val="24"/>
        </w:rPr>
        <w:t>上属于任何国家内政的事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它的主要作用是：在</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世界和平与安全，促</w:t>
      </w:r>
      <w:r>
        <w:rPr>
          <w:rFonts w:ascii="PMingLiU" w:hAnsi="PMingLiU" w:eastAsia="PMingLiU" w:cs="PMingLiU"/>
          <w:kern w:val="0"/>
          <w:sz w:val="24"/>
          <w:szCs w:val="24"/>
        </w:rPr>
        <w:t>进</w:t>
      </w:r>
      <w:r>
        <w:rPr>
          <w:rFonts w:ascii="MS UI Gothic" w:hAnsi="MS UI Gothic" w:eastAsia="MS UI Gothic" w:cs="MS UI Gothic"/>
          <w:kern w:val="0"/>
          <w:sz w:val="24"/>
          <w:szCs w:val="24"/>
        </w:rPr>
        <w:t>全球</w:t>
      </w:r>
      <w:r>
        <w:rPr>
          <w:rFonts w:ascii="PMingLiU" w:hAnsi="PMingLiU" w:eastAsia="PMingLiU" w:cs="PMingLiU"/>
          <w:kern w:val="0"/>
          <w:sz w:val="24"/>
          <w:szCs w:val="24"/>
        </w:rPr>
        <w:t>经济</w:t>
      </w:r>
      <w:r>
        <w:rPr>
          <w:rFonts w:ascii="MS UI Gothic" w:hAnsi="MS UI Gothic" w:eastAsia="MS UI Gothic" w:cs="MS UI Gothic"/>
          <w:kern w:val="0"/>
          <w:sz w:val="24"/>
          <w:szCs w:val="24"/>
        </w:rPr>
        <w:t>社会的</w:t>
      </w:r>
      <w:r>
        <w:rPr>
          <w:rFonts w:ascii="PMingLiU" w:hAnsi="PMingLiU" w:eastAsia="PMingLiU" w:cs="PMingLiU"/>
          <w:kern w:val="0"/>
          <w:sz w:val="24"/>
          <w:szCs w:val="24"/>
        </w:rPr>
        <w:t>发</w:t>
      </w:r>
      <w:r>
        <w:rPr>
          <w:rFonts w:ascii="MS UI Gothic" w:hAnsi="MS UI Gothic" w:eastAsia="MS UI Gothic" w:cs="MS UI Gothic"/>
          <w:kern w:val="0"/>
          <w:sz w:val="24"/>
          <w:szCs w:val="24"/>
        </w:rPr>
        <w:t>展及</w:t>
      </w:r>
      <w:r>
        <w:rPr>
          <w:rFonts w:ascii="PMingLiU" w:hAnsi="PMingLiU" w:eastAsia="PMingLiU" w:cs="PMingLiU"/>
          <w:kern w:val="0"/>
          <w:sz w:val="24"/>
          <w:szCs w:val="24"/>
        </w:rPr>
        <w:t>实</w:t>
      </w:r>
      <w:r>
        <w:rPr>
          <w:rFonts w:ascii="MS UI Gothic" w:hAnsi="MS UI Gothic" w:eastAsia="MS UI Gothic" w:cs="MS UI Gothic"/>
          <w:kern w:val="0"/>
          <w:sz w:val="24"/>
          <w:szCs w:val="24"/>
        </w:rPr>
        <w:t>行人道主</w:t>
      </w:r>
      <w:r>
        <w:rPr>
          <w:rFonts w:ascii="PMingLiU" w:hAnsi="PMingLiU" w:eastAsia="PMingLiU" w:cs="PMingLiU"/>
          <w:kern w:val="0"/>
          <w:sz w:val="24"/>
          <w:szCs w:val="24"/>
        </w:rPr>
        <w:t>义</w:t>
      </w:r>
      <w:r>
        <w:rPr>
          <w:rFonts w:ascii="MS UI Gothic" w:hAnsi="MS UI Gothic" w:eastAsia="MS UI Gothic" w:cs="MS UI Gothic"/>
          <w:kern w:val="0"/>
          <w:sz w:val="24"/>
          <w:szCs w:val="24"/>
        </w:rPr>
        <w:t>援助等方面</w:t>
      </w:r>
      <w:r>
        <w:rPr>
          <w:rFonts w:ascii="PMingLiU" w:hAnsi="PMingLiU" w:eastAsia="PMingLiU" w:cs="PMingLiU"/>
          <w:kern w:val="0"/>
          <w:sz w:val="24"/>
          <w:szCs w:val="24"/>
        </w:rPr>
        <w:t>发挥</w:t>
      </w:r>
      <w:r>
        <w:rPr>
          <w:rFonts w:ascii="MS UI Gothic" w:hAnsi="MS UI Gothic" w:eastAsia="MS UI Gothic" w:cs="MS UI Gothic"/>
          <w:kern w:val="0"/>
          <w:sz w:val="24"/>
          <w:szCs w:val="24"/>
        </w:rPr>
        <w:t>了</w:t>
      </w:r>
      <w:r>
        <w:rPr>
          <w:rFonts w:ascii="PMingLiU" w:hAnsi="PMingLiU" w:eastAsia="PMingLiU" w:cs="PMingLiU"/>
          <w:kern w:val="0"/>
          <w:sz w:val="24"/>
          <w:szCs w:val="24"/>
        </w:rPr>
        <w:t>积</w:t>
      </w:r>
      <w:r>
        <w:rPr>
          <w:rFonts w:ascii="MS UI Gothic" w:hAnsi="MS UI Gothic" w:eastAsia="MS UI Gothic" w:cs="MS UI Gothic"/>
          <w:kern w:val="0"/>
          <w:sz w:val="24"/>
          <w:szCs w:val="24"/>
        </w:rPr>
        <w:t>极作用。但也有其局限性。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正确，材料</w:t>
      </w:r>
      <w:r>
        <w:rPr>
          <w:rFonts w:ascii="Times New Roman" w:hAnsi="Times New Roman" w:eastAsia="Times New Roman" w:cs="Times New Roman"/>
          <w:kern w:val="0"/>
          <w:sz w:val="24"/>
          <w:szCs w:val="24"/>
        </w:rPr>
        <w:t>“70</w:t>
      </w:r>
      <w:r>
        <w:rPr>
          <w:rFonts w:ascii="MS UI Gothic" w:hAnsi="MS UI Gothic" w:eastAsia="MS UI Gothic" w:cs="MS UI Gothic"/>
          <w:kern w:val="0"/>
          <w:sz w:val="24"/>
          <w:szCs w:val="24"/>
        </w:rPr>
        <w:t>年</w:t>
      </w:r>
      <w:r>
        <w:rPr>
          <w:rFonts w:ascii="PMingLiU" w:hAnsi="PMingLiU" w:eastAsia="PMingLiU" w:cs="PMingLiU"/>
          <w:kern w:val="0"/>
          <w:sz w:val="24"/>
          <w:szCs w:val="24"/>
        </w:rPr>
        <w:t>风</w:t>
      </w:r>
      <w:r>
        <w:rPr>
          <w:rFonts w:ascii="MS UI Gothic" w:hAnsi="MS UI Gothic" w:eastAsia="MS UI Gothic" w:cs="MS UI Gothic"/>
          <w:kern w:val="0"/>
          <w:sz w:val="24"/>
          <w:szCs w:val="24"/>
        </w:rPr>
        <w:t>雨兼程，新中国外交掀开了新的篇章，恢复了在</w:t>
      </w:r>
      <w:r>
        <w:rPr>
          <w:rFonts w:ascii="PMingLiU" w:hAnsi="PMingLiU" w:eastAsia="PMingLiU" w:cs="PMingLiU"/>
          <w:kern w:val="0"/>
          <w:sz w:val="24"/>
          <w:szCs w:val="24"/>
        </w:rPr>
        <w:t>联</w:t>
      </w:r>
      <w:r>
        <w:rPr>
          <w:rFonts w:ascii="MS UI Gothic" w:hAnsi="MS UI Gothic" w:eastAsia="MS UI Gothic" w:cs="MS UI Gothic"/>
          <w:kern w:val="0"/>
          <w:sz w:val="24"/>
          <w:szCs w:val="24"/>
        </w:rPr>
        <w:t>合国的合法席位、加入世界</w:t>
      </w:r>
      <w:r>
        <w:rPr>
          <w:rFonts w:ascii="PMingLiU" w:hAnsi="PMingLiU" w:eastAsia="PMingLiU" w:cs="PMingLiU"/>
          <w:kern w:val="0"/>
          <w:sz w:val="24"/>
          <w:szCs w:val="24"/>
        </w:rPr>
        <w:t>贸</w:t>
      </w:r>
      <w:r>
        <w:rPr>
          <w:rFonts w:ascii="MS UI Gothic" w:hAnsi="MS UI Gothic" w:eastAsia="MS UI Gothic" w:cs="MS UI Gothic"/>
          <w:kern w:val="0"/>
          <w:sz w:val="24"/>
          <w:szCs w:val="24"/>
        </w:rPr>
        <w:t>易</w:t>
      </w:r>
      <w:r>
        <w:rPr>
          <w:rFonts w:ascii="PMingLiU" w:hAnsi="PMingLiU" w:eastAsia="PMingLiU" w:cs="PMingLiU"/>
          <w:kern w:val="0"/>
          <w:sz w:val="24"/>
          <w:szCs w:val="24"/>
        </w:rPr>
        <w:t>组织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中国日益走近世界舞台中央。当前，世界面</w:t>
      </w:r>
      <w:r>
        <w:rPr>
          <w:rFonts w:ascii="PMingLiU" w:hAnsi="PMingLiU" w:eastAsia="PMingLiU" w:cs="PMingLiU"/>
          <w:kern w:val="0"/>
          <w:sz w:val="24"/>
          <w:szCs w:val="24"/>
        </w:rPr>
        <w:t>临</w:t>
      </w:r>
      <w:r>
        <w:rPr>
          <w:rFonts w:ascii="MS UI Gothic" w:hAnsi="MS UI Gothic" w:eastAsia="MS UI Gothic" w:cs="MS UI Gothic"/>
          <w:kern w:val="0"/>
          <w:sz w:val="24"/>
          <w:szCs w:val="24"/>
        </w:rPr>
        <w:t>的不</w:t>
      </w:r>
      <w:r>
        <w:rPr>
          <w:rFonts w:ascii="PMingLiU" w:hAnsi="PMingLiU" w:eastAsia="PMingLiU" w:cs="PMingLiU"/>
          <w:kern w:val="0"/>
          <w:sz w:val="24"/>
          <w:szCs w:val="24"/>
        </w:rPr>
        <w:t>稳</w:t>
      </w:r>
      <w:r>
        <w:rPr>
          <w:rFonts w:ascii="MS UI Gothic" w:hAnsi="MS UI Gothic" w:eastAsia="MS UI Gothic" w:cs="MS UI Gothic"/>
          <w:kern w:val="0"/>
          <w:sz w:val="24"/>
          <w:szCs w:val="24"/>
        </w:rPr>
        <w:t>定性、不确定性突出，和平与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展面</w:t>
      </w:r>
      <w:r>
        <w:rPr>
          <w:rFonts w:ascii="PMingLiU" w:hAnsi="PMingLiU" w:eastAsia="PMingLiU" w:cs="PMingLiU"/>
          <w:kern w:val="0"/>
          <w:sz w:val="24"/>
          <w:szCs w:val="24"/>
        </w:rPr>
        <w:t>临</w:t>
      </w:r>
      <w:r>
        <w:rPr>
          <w:rFonts w:ascii="MS UI Gothic" w:hAnsi="MS UI Gothic" w:eastAsia="MS UI Gothic" w:cs="MS UI Gothic"/>
          <w:kern w:val="0"/>
          <w:sz w:val="24"/>
          <w:szCs w:val="24"/>
        </w:rPr>
        <w:t>的挑</w:t>
      </w:r>
      <w:r>
        <w:rPr>
          <w:rFonts w:ascii="PMingLiU" w:hAnsi="PMingLiU" w:eastAsia="PMingLiU" w:cs="PMingLiU"/>
          <w:kern w:val="0"/>
          <w:sz w:val="24"/>
          <w:szCs w:val="24"/>
        </w:rPr>
        <w:t>战</w:t>
      </w:r>
      <w:r>
        <w:rPr>
          <w:rFonts w:ascii="MS UI Gothic" w:hAnsi="MS UI Gothic" w:eastAsia="MS UI Gothic" w:cs="MS UI Gothic"/>
          <w:kern w:val="0"/>
          <w:sz w:val="24"/>
          <w:szCs w:val="24"/>
        </w:rPr>
        <w:t>越来越</w:t>
      </w:r>
      <w:r>
        <w:rPr>
          <w:rFonts w:ascii="PMingLiU" w:hAnsi="PMingLiU" w:eastAsia="PMingLiU" w:cs="PMingLiU"/>
          <w:kern w:val="0"/>
          <w:sz w:val="24"/>
          <w:szCs w:val="24"/>
        </w:rPr>
        <w:t>严</w:t>
      </w:r>
      <w:r>
        <w:rPr>
          <w:rFonts w:ascii="MS UI Gothic" w:hAnsi="MS UI Gothic" w:eastAsia="MS UI Gothic" w:cs="MS UI Gothic"/>
          <w:kern w:val="0"/>
          <w:sz w:val="24"/>
          <w:szCs w:val="24"/>
        </w:rPr>
        <w:t>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告</w:t>
      </w:r>
      <w:r>
        <w:rPr>
          <w:rFonts w:ascii="PMingLiU" w:hAnsi="PMingLiU" w:eastAsia="PMingLiU" w:cs="PMingLiU"/>
          <w:kern w:val="0"/>
          <w:sz w:val="24"/>
          <w:szCs w:val="24"/>
        </w:rPr>
        <w:t>诉</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w:t>
      </w:r>
      <w:r>
        <w:rPr>
          <w:rFonts w:ascii="PMingLiU" w:hAnsi="PMingLiU" w:eastAsia="PMingLiU" w:cs="PMingLiU"/>
          <w:kern w:val="0"/>
          <w:sz w:val="24"/>
          <w:szCs w:val="24"/>
        </w:rPr>
        <w:t>应对</w:t>
      </w:r>
      <w:r>
        <w:rPr>
          <w:rFonts w:ascii="MS UI Gothic" w:hAnsi="MS UI Gothic" w:eastAsia="MS UI Gothic" w:cs="MS UI Gothic"/>
          <w:kern w:val="0"/>
          <w:sz w:val="24"/>
          <w:szCs w:val="24"/>
        </w:rPr>
        <w:t>新的挑</w:t>
      </w:r>
      <w:r>
        <w:rPr>
          <w:rFonts w:ascii="PMingLiU" w:hAnsi="PMingLiU" w:eastAsia="PMingLiU" w:cs="PMingLiU"/>
          <w:kern w:val="0"/>
          <w:sz w:val="24"/>
          <w:szCs w:val="24"/>
        </w:rPr>
        <w:t>战</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持走和平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PMingLiU" w:hAnsi="PMingLiU" w:eastAsia="PMingLiU" w:cs="PMingLiU"/>
          <w:kern w:val="0"/>
          <w:sz w:val="24"/>
          <w:szCs w:val="24"/>
        </w:rPr>
        <w:t>积</w:t>
      </w:r>
      <w:r>
        <w:rPr>
          <w:rFonts w:ascii="MS UI Gothic" w:hAnsi="MS UI Gothic" w:eastAsia="MS UI Gothic" w:cs="MS UI Gothic"/>
          <w:kern w:val="0"/>
          <w:sz w:val="24"/>
          <w:szCs w:val="24"/>
        </w:rPr>
        <w:t>极担当大国</w:t>
      </w:r>
      <w:r>
        <w:rPr>
          <w:rFonts w:ascii="PMingLiU" w:hAnsi="PMingLiU" w:eastAsia="PMingLiU" w:cs="PMingLiU"/>
          <w:kern w:val="0"/>
          <w:sz w:val="24"/>
          <w:szCs w:val="24"/>
        </w:rPr>
        <w:t>责</w:t>
      </w:r>
      <w:r>
        <w:rPr>
          <w:rFonts w:ascii="MS UI Gothic" w:hAnsi="MS UI Gothic" w:eastAsia="MS UI Gothic" w:cs="MS UI Gothic"/>
          <w:kern w:val="0"/>
          <w:sz w:val="24"/>
          <w:szCs w:val="24"/>
        </w:rPr>
        <w:t>任；高</w:t>
      </w:r>
      <w:r>
        <w:rPr>
          <w:rFonts w:ascii="PMingLiU" w:hAnsi="PMingLiU" w:eastAsia="PMingLiU" w:cs="PMingLiU"/>
          <w:kern w:val="0"/>
          <w:sz w:val="24"/>
          <w:szCs w:val="24"/>
        </w:rPr>
        <w:t>举</w:t>
      </w:r>
      <w:r>
        <w:rPr>
          <w:rFonts w:ascii="MS UI Gothic" w:hAnsi="MS UI Gothic" w:eastAsia="MS UI Gothic" w:cs="MS UI Gothic"/>
          <w:kern w:val="0"/>
          <w:sz w:val="24"/>
          <w:szCs w:val="24"/>
        </w:rPr>
        <w:t>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命运共同体的旗</w:t>
      </w:r>
      <w:r>
        <w:rPr>
          <w:rFonts w:ascii="PMingLiU" w:hAnsi="PMingLiU" w:eastAsia="PMingLiU" w:cs="PMingLiU"/>
          <w:kern w:val="0"/>
          <w:sz w:val="24"/>
          <w:szCs w:val="24"/>
        </w:rPr>
        <w:t>帜</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全球治理体系的完善；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本国的国家利益，尊重其它国家的合理关切；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，清除霸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政治的根源</w:t>
      </w:r>
      <w:r>
        <w:rPr>
          <w:rFonts w:ascii="PMingLiU" w:hAnsi="PMingLiU" w:eastAsia="PMingLiU" w:cs="PMingLiU"/>
          <w:kern w:val="0"/>
          <w:sz w:val="24"/>
          <w:szCs w:val="24"/>
        </w:rPr>
        <w:t>过</w:t>
      </w:r>
      <w:r>
        <w:rPr>
          <w:rFonts w:ascii="MS UI Gothic" w:hAnsi="MS UI Gothic" w:eastAsia="MS UI Gothic" w:cs="MS UI Gothic"/>
          <w:kern w:val="0"/>
          <w:sz w:val="24"/>
          <w:szCs w:val="24"/>
        </w:rPr>
        <w:t>于夸</w:t>
      </w:r>
      <w:r>
        <w:rPr>
          <w:rFonts w:ascii="PMingLiU" w:hAnsi="PMingLiU" w:eastAsia="PMingLiU" w:cs="PMingLiU"/>
          <w:kern w:val="0"/>
          <w:sz w:val="24"/>
          <w:szCs w:val="24"/>
        </w:rPr>
        <w:t>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中国是一个</w:t>
      </w:r>
      <w:r>
        <w:rPr>
          <w:rFonts w:ascii="PMingLiU" w:hAnsi="PMingLiU" w:eastAsia="PMingLiU" w:cs="PMingLiU"/>
          <w:kern w:val="0"/>
          <w:sz w:val="24"/>
          <w:szCs w:val="24"/>
        </w:rPr>
        <w:t>负责</w:t>
      </w:r>
      <w:r>
        <w:rPr>
          <w:rFonts w:ascii="MS UI Gothic" w:hAnsi="MS UI Gothic" w:eastAsia="MS UI Gothic" w:cs="MS UI Gothic"/>
          <w:kern w:val="0"/>
          <w:sz w:val="24"/>
          <w:szCs w:val="24"/>
        </w:rPr>
        <w:t>任的大国，中国是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定力量，在</w:t>
      </w:r>
      <w:r>
        <w:rPr>
          <w:rFonts w:ascii="PMingLiU" w:hAnsi="PMingLiU" w:eastAsia="PMingLiU" w:cs="PMingLiU"/>
          <w:kern w:val="0"/>
          <w:sz w:val="24"/>
          <w:szCs w:val="24"/>
        </w:rPr>
        <w:t>谋</w:t>
      </w:r>
      <w:r>
        <w:rPr>
          <w:rFonts w:ascii="MS UI Gothic" w:hAnsi="MS UI Gothic" w:eastAsia="MS UI Gothic" w:cs="MS UI Gothic"/>
          <w:kern w:val="0"/>
          <w:sz w:val="24"/>
          <w:szCs w:val="24"/>
        </w:rPr>
        <w:t>求本国</w:t>
      </w:r>
      <w:r>
        <w:rPr>
          <w:rFonts w:ascii="PMingLiU" w:hAnsi="PMingLiU" w:eastAsia="PMingLiU" w:cs="PMingLiU"/>
          <w:kern w:val="0"/>
          <w:sz w:val="24"/>
          <w:szCs w:val="24"/>
        </w:rPr>
        <w:t>发</w:t>
      </w:r>
      <w:r>
        <w:rPr>
          <w:rFonts w:ascii="MS UI Gothic" w:hAnsi="MS UI Gothic" w:eastAsia="MS UI Gothic" w:cs="MS UI Gothic"/>
          <w:kern w:val="0"/>
          <w:sz w:val="24"/>
          <w:szCs w:val="24"/>
        </w:rPr>
        <w:t>展的同</w:t>
      </w:r>
      <w:r>
        <w:rPr>
          <w:rFonts w:ascii="PMingLiU" w:hAnsi="PMingLiU" w:eastAsia="PMingLiU" w:cs="PMingLiU"/>
          <w:kern w:val="0"/>
          <w:sz w:val="24"/>
          <w:szCs w:val="24"/>
        </w:rPr>
        <w:t>时</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各国共同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w:t>
      </w:r>
      <w:r>
        <w:rPr>
          <w:rFonts w:ascii="PMingLiU" w:hAnsi="PMingLiU" w:eastAsia="PMingLiU" w:cs="PMingLiU"/>
          <w:kern w:val="0"/>
          <w:sz w:val="24"/>
          <w:szCs w:val="24"/>
        </w:rPr>
        <w:t>币</w:t>
      </w:r>
      <w:r>
        <w:rPr>
          <w:rFonts w:ascii="MS UI Gothic" w:hAnsi="MS UI Gothic" w:eastAsia="MS UI Gothic" w:cs="MS UI Gothic"/>
          <w:kern w:val="0"/>
          <w:sz w:val="24"/>
          <w:szCs w:val="24"/>
        </w:rPr>
        <w:t>跨境</w:t>
      </w:r>
      <w:r>
        <w:rPr>
          <w:rFonts w:ascii="PMingLiU" w:hAnsi="PMingLiU" w:eastAsia="PMingLiU" w:cs="PMingLiU"/>
          <w:kern w:val="0"/>
          <w:sz w:val="24"/>
          <w:szCs w:val="24"/>
        </w:rPr>
        <w:t>结</w:t>
      </w:r>
      <w:r>
        <w:rPr>
          <w:rFonts w:ascii="MS UI Gothic" w:hAnsi="MS UI Gothic" w:eastAsia="MS UI Gothic" w:cs="MS UI Gothic"/>
          <w:kern w:val="0"/>
          <w:sz w:val="24"/>
          <w:szCs w:val="24"/>
        </w:rPr>
        <w:t>算与人民</w:t>
      </w:r>
      <w:r>
        <w:rPr>
          <w:rFonts w:ascii="PMingLiU" w:hAnsi="PMingLiU" w:eastAsia="PMingLiU" w:cs="PMingLiU"/>
          <w:kern w:val="0"/>
          <w:sz w:val="24"/>
          <w:szCs w:val="24"/>
        </w:rPr>
        <w:t>币</w:t>
      </w:r>
      <w:r>
        <w:rPr>
          <w:rFonts w:ascii="MS UI Gothic" w:hAnsi="MS UI Gothic" w:eastAsia="MS UI Gothic" w:cs="MS UI Gothic"/>
          <w:kern w:val="0"/>
          <w:sz w:val="24"/>
          <w:szCs w:val="24"/>
        </w:rPr>
        <w:t>的国</w:t>
      </w:r>
      <w:r>
        <w:rPr>
          <w:rFonts w:ascii="PMingLiU" w:hAnsi="PMingLiU" w:eastAsia="PMingLiU" w:cs="PMingLiU"/>
          <w:kern w:val="0"/>
          <w:sz w:val="24"/>
          <w:szCs w:val="24"/>
        </w:rPr>
        <w:t>际购买</w:t>
      </w:r>
      <w:r>
        <w:rPr>
          <w:rFonts w:ascii="MS UI Gothic" w:hAnsi="MS UI Gothic" w:eastAsia="MS UI Gothic" w:cs="MS UI Gothic"/>
          <w:kern w:val="0"/>
          <w:sz w:val="24"/>
          <w:szCs w:val="24"/>
        </w:rPr>
        <w:t>力没有直接关系；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w:t>
      </w:r>
      <w:r>
        <w:rPr>
          <w:rFonts w:ascii="PMingLiU" w:hAnsi="PMingLiU" w:eastAsia="PMingLiU" w:cs="PMingLiU"/>
          <w:kern w:val="0"/>
          <w:sz w:val="24"/>
          <w:szCs w:val="24"/>
        </w:rPr>
        <w:t>币</w:t>
      </w:r>
      <w:r>
        <w:rPr>
          <w:rFonts w:ascii="MS UI Gothic" w:hAnsi="MS UI Gothic" w:eastAsia="MS UI Gothic" w:cs="MS UI Gothic"/>
          <w:kern w:val="0"/>
          <w:sz w:val="24"/>
          <w:szCs w:val="24"/>
        </w:rPr>
        <w:t>跨境</w:t>
      </w:r>
      <w:r>
        <w:rPr>
          <w:rFonts w:ascii="PMingLiU" w:hAnsi="PMingLiU" w:eastAsia="PMingLiU" w:cs="PMingLiU"/>
          <w:kern w:val="0"/>
          <w:sz w:val="24"/>
          <w:szCs w:val="24"/>
        </w:rPr>
        <w:t>结</w:t>
      </w:r>
      <w:r>
        <w:rPr>
          <w:rFonts w:ascii="MS UI Gothic" w:hAnsi="MS UI Gothic" w:eastAsia="MS UI Gothic" w:cs="MS UI Gothic"/>
          <w:kern w:val="0"/>
          <w:sz w:val="24"/>
          <w:szCs w:val="24"/>
        </w:rPr>
        <w:t>算的范</w:t>
      </w:r>
      <w:r>
        <w:rPr>
          <w:rFonts w:ascii="PMingLiU" w:hAnsi="PMingLiU" w:eastAsia="PMingLiU" w:cs="PMingLiU"/>
          <w:kern w:val="0"/>
          <w:sz w:val="24"/>
          <w:szCs w:val="24"/>
        </w:rPr>
        <w:t>围</w:t>
      </w:r>
      <w:r>
        <w:rPr>
          <w:rFonts w:ascii="MS UI Gothic" w:hAnsi="MS UI Gothic" w:eastAsia="MS UI Gothic" w:cs="MS UI Gothic"/>
          <w:kern w:val="0"/>
          <w:sz w:val="24"/>
          <w:szCs w:val="24"/>
        </w:rPr>
        <w:t>越来越广，人民</w:t>
      </w:r>
      <w:r>
        <w:rPr>
          <w:rFonts w:ascii="PMingLiU" w:hAnsi="PMingLiU" w:eastAsia="PMingLiU" w:cs="PMingLiU"/>
          <w:kern w:val="0"/>
          <w:sz w:val="24"/>
          <w:szCs w:val="24"/>
        </w:rPr>
        <w:t>币</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化</w:t>
      </w:r>
      <w:r>
        <w:rPr>
          <w:rFonts w:ascii="PMingLiU" w:hAnsi="PMingLiU" w:eastAsia="PMingLiU" w:cs="PMingLiU"/>
          <w:kern w:val="0"/>
          <w:sz w:val="24"/>
          <w:szCs w:val="24"/>
        </w:rPr>
        <w:t>进</w:t>
      </w:r>
      <w:r>
        <w:rPr>
          <w:rFonts w:ascii="MS UI Gothic" w:hAnsi="MS UI Gothic" w:eastAsia="MS UI Gothic" w:cs="MS UI Gothic"/>
          <w:kern w:val="0"/>
          <w:sz w:val="24"/>
          <w:szCs w:val="24"/>
        </w:rPr>
        <w:t>程逐步推</w:t>
      </w:r>
      <w:r>
        <w:rPr>
          <w:rFonts w:ascii="PMingLiU" w:hAnsi="PMingLiU" w:eastAsia="PMingLiU" w:cs="PMingLiU"/>
          <w:kern w:val="0"/>
          <w:sz w:val="24"/>
          <w:szCs w:val="24"/>
        </w:rPr>
        <w:t>进</w:t>
      </w:r>
      <w:r>
        <w:rPr>
          <w:rFonts w:ascii="MS UI Gothic" w:hAnsi="MS UI Gothic" w:eastAsia="MS UI Gothic" w:cs="MS UI Gothic"/>
          <w:kern w:val="0"/>
          <w:sz w:val="24"/>
          <w:szCs w:val="24"/>
        </w:rPr>
        <w:t>，表明了中国金融市</w:t>
      </w:r>
      <w:r>
        <w:rPr>
          <w:rFonts w:ascii="PMingLiU" w:hAnsi="PMingLiU" w:eastAsia="PMingLiU" w:cs="PMingLiU"/>
          <w:kern w:val="0"/>
          <w:sz w:val="24"/>
          <w:szCs w:val="24"/>
        </w:rPr>
        <w:t>场</w:t>
      </w:r>
      <w:r>
        <w:rPr>
          <w:rFonts w:ascii="MS UI Gothic" w:hAnsi="MS UI Gothic" w:eastAsia="MS UI Gothic" w:cs="MS UI Gothic"/>
          <w:kern w:val="0"/>
          <w:sz w:val="24"/>
          <w:szCs w:val="24"/>
        </w:rPr>
        <w:t>开放水平不断提升，中国</w:t>
      </w:r>
      <w:r>
        <w:rPr>
          <w:rFonts w:ascii="PMingLiU" w:hAnsi="PMingLiU" w:eastAsia="PMingLiU" w:cs="PMingLiU"/>
          <w:kern w:val="0"/>
          <w:sz w:val="24"/>
          <w:szCs w:val="24"/>
        </w:rPr>
        <w:t>经济稳</w:t>
      </w:r>
      <w:r>
        <w:rPr>
          <w:rFonts w:ascii="MS UI Gothic" w:hAnsi="MS UI Gothic" w:eastAsia="MS UI Gothic" w:cs="MS UI Gothic"/>
          <w:kern w:val="0"/>
          <w:sz w:val="24"/>
          <w:szCs w:val="24"/>
        </w:rPr>
        <w:t>步</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其奠定了基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w:t>
      </w:r>
      <w:r>
        <w:rPr>
          <w:rFonts w:ascii="PMingLiU" w:hAnsi="PMingLiU" w:eastAsia="PMingLiU" w:cs="PMingLiU"/>
          <w:kern w:val="0"/>
          <w:sz w:val="24"/>
          <w:szCs w:val="24"/>
        </w:rPr>
        <w:t>币</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化持</w:t>
      </w:r>
      <w:r>
        <w:rPr>
          <w:rFonts w:ascii="PMingLiU" w:hAnsi="PMingLiU" w:eastAsia="PMingLiU" w:cs="PMingLiU"/>
          <w:kern w:val="0"/>
          <w:sz w:val="24"/>
          <w:szCs w:val="24"/>
        </w:rPr>
        <w:t>续</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并不能表明人民</w:t>
      </w:r>
      <w:r>
        <w:rPr>
          <w:rFonts w:ascii="PMingLiU" w:hAnsi="PMingLiU" w:eastAsia="PMingLiU" w:cs="PMingLiU"/>
          <w:kern w:val="0"/>
          <w:sz w:val="24"/>
          <w:szCs w:val="24"/>
        </w:rPr>
        <w:t>币汇</w:t>
      </w:r>
      <w:r>
        <w:rPr>
          <w:rFonts w:ascii="MS UI Gothic" w:hAnsi="MS UI Gothic" w:eastAsia="MS UI Gothic" w:cs="MS UI Gothic"/>
          <w:kern w:val="0"/>
          <w:sz w:val="24"/>
          <w:szCs w:val="24"/>
        </w:rPr>
        <w:t>率一直保持</w:t>
      </w:r>
      <w:r>
        <w:rPr>
          <w:rFonts w:ascii="PMingLiU" w:hAnsi="PMingLiU" w:eastAsia="PMingLiU" w:cs="PMingLiU"/>
          <w:kern w:val="0"/>
          <w:sz w:val="24"/>
          <w:szCs w:val="24"/>
        </w:rPr>
        <w:t>强势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w:t>
      </w:r>
      <w:r>
        <w:rPr>
          <w:rFonts w:ascii="PMingLiU" w:hAnsi="PMingLiU" w:eastAsia="PMingLiU" w:cs="PMingLiU"/>
          <w:kern w:val="0"/>
          <w:sz w:val="24"/>
          <w:szCs w:val="24"/>
        </w:rPr>
        <w:t>币</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w:t>
      </w:r>
      <w:r>
        <w:rPr>
          <w:rFonts w:ascii="PMingLiU" w:hAnsi="PMingLiU" w:eastAsia="PMingLiU" w:cs="PMingLiU"/>
          <w:kern w:val="0"/>
          <w:sz w:val="24"/>
          <w:szCs w:val="24"/>
        </w:rPr>
        <w:t>币</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化是指人民</w:t>
      </w:r>
      <w:r>
        <w:rPr>
          <w:rFonts w:ascii="PMingLiU" w:hAnsi="PMingLiU" w:eastAsia="PMingLiU" w:cs="PMingLiU"/>
          <w:kern w:val="0"/>
          <w:sz w:val="24"/>
          <w:szCs w:val="24"/>
        </w:rPr>
        <w:t>币</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跨越国界，在境外流通，成</w:t>
      </w:r>
      <w:r>
        <w:rPr>
          <w:rFonts w:ascii="PMingLiU" w:hAnsi="PMingLiU" w:eastAsia="PMingLiU" w:cs="PMingLiU"/>
          <w:kern w:val="0"/>
          <w:sz w:val="24"/>
          <w:szCs w:val="24"/>
        </w:rPr>
        <w:t>为</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上普遍</w:t>
      </w:r>
      <w:r>
        <w:rPr>
          <w:rFonts w:ascii="PMingLiU" w:hAnsi="PMingLiU" w:eastAsia="PMingLiU" w:cs="PMingLiU"/>
          <w:kern w:val="0"/>
          <w:sz w:val="24"/>
          <w:szCs w:val="24"/>
        </w:rPr>
        <w:t>认</w:t>
      </w:r>
      <w:r>
        <w:rPr>
          <w:rFonts w:ascii="MS UI Gothic" w:hAnsi="MS UI Gothic" w:eastAsia="MS UI Gothic" w:cs="MS UI Gothic"/>
          <w:kern w:val="0"/>
          <w:sz w:val="24"/>
          <w:szCs w:val="24"/>
        </w:rPr>
        <w:t>可的</w:t>
      </w:r>
      <w:r>
        <w:rPr>
          <w:rFonts w:ascii="PMingLiU" w:hAnsi="PMingLiU" w:eastAsia="PMingLiU" w:cs="PMingLiU"/>
          <w:kern w:val="0"/>
          <w:sz w:val="24"/>
          <w:szCs w:val="24"/>
        </w:rPr>
        <w:t>计</w:t>
      </w:r>
      <w:r>
        <w:rPr>
          <w:rFonts w:ascii="MS UI Gothic" w:hAnsi="MS UI Gothic" w:eastAsia="MS UI Gothic" w:cs="MS UI Gothic"/>
          <w:kern w:val="0"/>
          <w:sz w:val="24"/>
          <w:szCs w:val="24"/>
        </w:rPr>
        <w:t>价、</w:t>
      </w:r>
      <w:r>
        <w:rPr>
          <w:rFonts w:ascii="PMingLiU" w:hAnsi="PMingLiU" w:eastAsia="PMingLiU" w:cs="PMingLiU"/>
          <w:kern w:val="0"/>
          <w:sz w:val="24"/>
          <w:szCs w:val="24"/>
        </w:rPr>
        <w:t>结</w:t>
      </w:r>
      <w:r>
        <w:rPr>
          <w:rFonts w:ascii="MS UI Gothic" w:hAnsi="MS UI Gothic" w:eastAsia="MS UI Gothic" w:cs="MS UI Gothic"/>
          <w:kern w:val="0"/>
          <w:sz w:val="24"/>
          <w:szCs w:val="24"/>
        </w:rPr>
        <w:t>算及</w:t>
      </w:r>
      <w:r>
        <w:rPr>
          <w:rFonts w:ascii="PMingLiU" w:hAnsi="PMingLiU" w:eastAsia="PMingLiU" w:cs="PMingLiU"/>
          <w:kern w:val="0"/>
          <w:sz w:val="24"/>
          <w:szCs w:val="24"/>
        </w:rPr>
        <w:t>储备货币</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w:t>
      </w:r>
      <w:r>
        <w:rPr>
          <w:rFonts w:ascii="PMingLiU" w:hAnsi="PMingLiU" w:eastAsia="PMingLiU" w:cs="PMingLiU"/>
          <w:kern w:val="0"/>
          <w:sz w:val="24"/>
          <w:szCs w:val="24"/>
        </w:rPr>
        <w:t>币</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化的利与弊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w:t>
      </w:r>
      <w:r>
        <w:rPr>
          <w:rFonts w:ascii="PMingLiU" w:hAnsi="PMingLiU" w:eastAsia="PMingLiU" w:cs="PMingLiU"/>
          <w:kern w:val="0"/>
          <w:sz w:val="24"/>
          <w:szCs w:val="24"/>
        </w:rPr>
        <w:t>币</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化有利于提升人民</w:t>
      </w:r>
      <w:r>
        <w:rPr>
          <w:rFonts w:ascii="PMingLiU" w:hAnsi="PMingLiU" w:eastAsia="PMingLiU" w:cs="PMingLiU"/>
          <w:kern w:val="0"/>
          <w:sz w:val="24"/>
          <w:szCs w:val="24"/>
        </w:rPr>
        <w:t>币</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地位，增</w:t>
      </w:r>
      <w:r>
        <w:rPr>
          <w:rFonts w:ascii="PMingLiU" w:hAnsi="PMingLiU" w:eastAsia="PMingLiU" w:cs="PMingLiU"/>
          <w:kern w:val="0"/>
          <w:sz w:val="24"/>
          <w:szCs w:val="24"/>
        </w:rPr>
        <w:t>强</w:t>
      </w:r>
      <w:r>
        <w:rPr>
          <w:rFonts w:ascii="MS UI Gothic" w:hAnsi="MS UI Gothic" w:eastAsia="MS UI Gothic" w:cs="MS UI Gothic"/>
          <w:kern w:val="0"/>
          <w:sz w:val="24"/>
          <w:szCs w:val="24"/>
        </w:rPr>
        <w:t>中国</w:t>
      </w:r>
      <w:r>
        <w:rPr>
          <w:rFonts w:ascii="PMingLiU" w:hAnsi="PMingLiU" w:eastAsia="PMingLiU" w:cs="PMingLiU"/>
          <w:kern w:val="0"/>
          <w:sz w:val="24"/>
          <w:szCs w:val="24"/>
        </w:rPr>
        <w:t>对</w:t>
      </w:r>
      <w:r>
        <w:rPr>
          <w:rFonts w:ascii="MS UI Gothic" w:hAnsi="MS UI Gothic" w:eastAsia="MS UI Gothic" w:cs="MS UI Gothic"/>
          <w:kern w:val="0"/>
          <w:sz w:val="24"/>
          <w:szCs w:val="24"/>
        </w:rPr>
        <w:t>世界</w:t>
      </w:r>
      <w:r>
        <w:rPr>
          <w:rFonts w:ascii="PMingLiU" w:hAnsi="PMingLiU" w:eastAsia="PMingLiU" w:cs="PMingLiU"/>
          <w:kern w:val="0"/>
          <w:sz w:val="24"/>
          <w:szCs w:val="24"/>
        </w:rPr>
        <w:t>经济</w:t>
      </w:r>
      <w:r>
        <w:rPr>
          <w:rFonts w:ascii="MS UI Gothic" w:hAnsi="MS UI Gothic" w:eastAsia="MS UI Gothic" w:cs="MS UI Gothic"/>
          <w:kern w:val="0"/>
          <w:sz w:val="24"/>
          <w:szCs w:val="24"/>
        </w:rPr>
        <w:t>的影响力；减少</w:t>
      </w:r>
      <w:r>
        <w:rPr>
          <w:rFonts w:ascii="PMingLiU" w:hAnsi="PMingLiU" w:eastAsia="PMingLiU" w:cs="PMingLiU"/>
          <w:kern w:val="0"/>
          <w:sz w:val="24"/>
          <w:szCs w:val="24"/>
        </w:rPr>
        <w:t>汇</w:t>
      </w:r>
      <w:r>
        <w:rPr>
          <w:rFonts w:ascii="MS UI Gothic" w:hAnsi="MS UI Gothic" w:eastAsia="MS UI Gothic" w:cs="MS UI Gothic"/>
          <w:kern w:val="0"/>
          <w:sz w:val="24"/>
          <w:szCs w:val="24"/>
        </w:rPr>
        <w:t>价</w:t>
      </w:r>
      <w:r>
        <w:rPr>
          <w:rFonts w:ascii="PMingLiU" w:hAnsi="PMingLiU" w:eastAsia="PMingLiU" w:cs="PMingLiU"/>
          <w:kern w:val="0"/>
          <w:sz w:val="24"/>
          <w:szCs w:val="24"/>
        </w:rPr>
        <w:t>风险</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中国国</w:t>
      </w:r>
      <w:r>
        <w:rPr>
          <w:rFonts w:ascii="PMingLiU" w:hAnsi="PMingLiU" w:eastAsia="PMingLiU" w:cs="PMingLiU"/>
          <w:kern w:val="0"/>
          <w:sz w:val="24"/>
          <w:szCs w:val="24"/>
        </w:rPr>
        <w:t>际贸</w:t>
      </w:r>
      <w:r>
        <w:rPr>
          <w:rFonts w:ascii="MS UI Gothic" w:hAnsi="MS UI Gothic" w:eastAsia="MS UI Gothic" w:cs="MS UI Gothic"/>
          <w:kern w:val="0"/>
          <w:sz w:val="24"/>
          <w:szCs w:val="24"/>
        </w:rPr>
        <w:t>易和投</w:t>
      </w:r>
      <w:r>
        <w:rPr>
          <w:rFonts w:ascii="PMingLiU" w:hAnsi="PMingLiU" w:eastAsia="PMingLiU" w:cs="PMingLiU"/>
          <w:kern w:val="0"/>
          <w:sz w:val="24"/>
          <w:szCs w:val="24"/>
        </w:rPr>
        <w:t>资</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获</w:t>
      </w:r>
      <w:r>
        <w:rPr>
          <w:rFonts w:ascii="MS UI Gothic" w:hAnsi="MS UI Gothic" w:eastAsia="MS UI Gothic" w:cs="MS UI Gothic"/>
          <w:kern w:val="0"/>
          <w:sz w:val="24"/>
          <w:szCs w:val="24"/>
        </w:rPr>
        <w:t>得国</w:t>
      </w:r>
      <w:r>
        <w:rPr>
          <w:rFonts w:ascii="PMingLiU" w:hAnsi="PMingLiU" w:eastAsia="PMingLiU" w:cs="PMingLiU"/>
          <w:kern w:val="0"/>
          <w:sz w:val="24"/>
          <w:szCs w:val="24"/>
        </w:rPr>
        <w:t>际铸币</w:t>
      </w:r>
      <w:r>
        <w:rPr>
          <w:rFonts w:ascii="MS UI Gothic" w:hAnsi="MS UI Gothic" w:eastAsia="MS UI Gothic" w:cs="MS UI Gothic"/>
          <w:kern w:val="0"/>
          <w:sz w:val="24"/>
          <w:szCs w:val="24"/>
        </w:rPr>
        <w:t>税收入；人民</w:t>
      </w:r>
      <w:r>
        <w:rPr>
          <w:rFonts w:ascii="PMingLiU" w:hAnsi="PMingLiU" w:eastAsia="PMingLiU" w:cs="PMingLiU"/>
          <w:kern w:val="0"/>
          <w:sz w:val="24"/>
          <w:szCs w:val="24"/>
        </w:rPr>
        <w:t>币</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国</w:t>
      </w:r>
      <w:r>
        <w:rPr>
          <w:rFonts w:ascii="PMingLiU" w:hAnsi="PMingLiU" w:eastAsia="PMingLiU" w:cs="PMingLiU"/>
          <w:kern w:val="0"/>
          <w:sz w:val="24"/>
          <w:szCs w:val="24"/>
        </w:rPr>
        <w:t>际货币</w:t>
      </w:r>
      <w:r>
        <w:rPr>
          <w:rFonts w:ascii="MS UI Gothic" w:hAnsi="MS UI Gothic" w:eastAsia="MS UI Gothic" w:cs="MS UI Gothic"/>
          <w:kern w:val="0"/>
          <w:sz w:val="24"/>
          <w:szCs w:val="24"/>
        </w:rPr>
        <w:t>，既能</w:t>
      </w:r>
      <w:r>
        <w:rPr>
          <w:rFonts w:ascii="PMingLiU" w:hAnsi="PMingLiU" w:eastAsia="PMingLiU" w:cs="PMingLiU"/>
          <w:kern w:val="0"/>
          <w:sz w:val="24"/>
          <w:szCs w:val="24"/>
        </w:rPr>
        <w:t>获</w:t>
      </w:r>
      <w:r>
        <w:rPr>
          <w:rFonts w:ascii="MS UI Gothic" w:hAnsi="MS UI Gothic" w:eastAsia="MS UI Gothic" w:cs="MS UI Gothic"/>
          <w:kern w:val="0"/>
          <w:sz w:val="24"/>
          <w:szCs w:val="24"/>
        </w:rPr>
        <w:t>得巨大的</w:t>
      </w:r>
      <w:r>
        <w:rPr>
          <w:rFonts w:ascii="PMingLiU" w:hAnsi="PMingLiU" w:eastAsia="PMingLiU" w:cs="PMingLiU"/>
          <w:kern w:val="0"/>
          <w:sz w:val="24"/>
          <w:szCs w:val="24"/>
        </w:rPr>
        <w:t>经济</w:t>
      </w:r>
      <w:r>
        <w:rPr>
          <w:rFonts w:ascii="MS UI Gothic" w:hAnsi="MS UI Gothic" w:eastAsia="MS UI Gothic" w:cs="MS UI Gothic"/>
          <w:kern w:val="0"/>
          <w:sz w:val="24"/>
          <w:szCs w:val="24"/>
        </w:rPr>
        <w:t>利益，又可以增</w:t>
      </w:r>
      <w:r>
        <w:rPr>
          <w:rFonts w:ascii="PMingLiU" w:hAnsi="PMingLiU" w:eastAsia="PMingLiU" w:cs="PMingLiU"/>
          <w:kern w:val="0"/>
          <w:sz w:val="24"/>
          <w:szCs w:val="24"/>
        </w:rPr>
        <w:t>强</w:t>
      </w:r>
      <w:r>
        <w:rPr>
          <w:rFonts w:ascii="MS UI Gothic" w:hAnsi="MS UI Gothic" w:eastAsia="MS UI Gothic" w:cs="MS UI Gothic"/>
          <w:kern w:val="0"/>
          <w:sz w:val="24"/>
          <w:szCs w:val="24"/>
        </w:rPr>
        <w:t>中国在国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中的影响力和</w:t>
      </w:r>
      <w:r>
        <w:rPr>
          <w:rFonts w:ascii="PMingLiU" w:hAnsi="PMingLiU" w:eastAsia="PMingLiU" w:cs="PMingLiU"/>
          <w:kern w:val="0"/>
          <w:sz w:val="24"/>
          <w:szCs w:val="24"/>
        </w:rPr>
        <w:t>发</w:t>
      </w:r>
      <w:r>
        <w:rPr>
          <w:rFonts w:ascii="MS UI Gothic" w:hAnsi="MS UI Gothic" w:eastAsia="MS UI Gothic" w:cs="MS UI Gothic"/>
          <w:kern w:val="0"/>
          <w:sz w:val="24"/>
          <w:szCs w:val="24"/>
        </w:rPr>
        <w:t>言</w:t>
      </w:r>
      <w:r>
        <w:rPr>
          <w:rFonts w:ascii="PMingLiU" w:hAnsi="PMingLiU" w:eastAsia="PMingLiU" w:cs="PMingLiU"/>
          <w:kern w:val="0"/>
          <w:sz w:val="24"/>
          <w:szCs w:val="24"/>
        </w:rPr>
        <w:t>权</w:t>
      </w:r>
      <w:r>
        <w:rPr>
          <w:rFonts w:ascii="MS UI Gothic" w:hAnsi="MS UI Gothic" w:eastAsia="MS UI Gothic" w:cs="MS UI Gothic"/>
          <w:kern w:val="0"/>
          <w:sz w:val="24"/>
          <w:szCs w:val="24"/>
        </w:rPr>
        <w:t>，提高中国的国</w:t>
      </w:r>
      <w:r>
        <w:rPr>
          <w:rFonts w:ascii="PMingLiU" w:hAnsi="PMingLiU" w:eastAsia="PMingLiU" w:cs="PMingLiU"/>
          <w:kern w:val="0"/>
          <w:sz w:val="24"/>
          <w:szCs w:val="24"/>
        </w:rPr>
        <w:t>际</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不利于中国</w:t>
      </w:r>
      <w:r>
        <w:rPr>
          <w:rFonts w:ascii="PMingLiU" w:hAnsi="PMingLiU" w:eastAsia="PMingLiU" w:cs="PMingLiU"/>
          <w:kern w:val="0"/>
          <w:sz w:val="24"/>
          <w:szCs w:val="24"/>
        </w:rPr>
        <w:t>经济</w:t>
      </w:r>
      <w:r>
        <w:rPr>
          <w:rFonts w:ascii="MS UI Gothic" w:hAnsi="MS UI Gothic" w:eastAsia="MS UI Gothic" w:cs="MS UI Gothic"/>
          <w:kern w:val="0"/>
          <w:sz w:val="24"/>
          <w:szCs w:val="24"/>
        </w:rPr>
        <w:t>金融</w:t>
      </w:r>
      <w:r>
        <w:rPr>
          <w:rFonts w:ascii="PMingLiU" w:hAnsi="PMingLiU" w:eastAsia="PMingLiU" w:cs="PMingLiU"/>
          <w:kern w:val="0"/>
          <w:sz w:val="24"/>
          <w:szCs w:val="24"/>
        </w:rPr>
        <w:t>稳</w:t>
      </w:r>
      <w:r>
        <w:rPr>
          <w:rFonts w:ascii="MS UI Gothic" w:hAnsi="MS UI Gothic" w:eastAsia="MS UI Gothic" w:cs="MS UI Gothic"/>
          <w:kern w:val="0"/>
          <w:sz w:val="24"/>
          <w:szCs w:val="24"/>
        </w:rPr>
        <w:t>定，增加宏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w:t>
      </w:r>
      <w:r>
        <w:rPr>
          <w:rFonts w:ascii="PMingLiU" w:hAnsi="PMingLiU" w:eastAsia="PMingLiU" w:cs="PMingLiU"/>
          <w:kern w:val="0"/>
          <w:sz w:val="24"/>
          <w:szCs w:val="24"/>
        </w:rPr>
        <w:t>难</w:t>
      </w:r>
      <w:r>
        <w:rPr>
          <w:rFonts w:ascii="MS UI Gothic" w:hAnsi="MS UI Gothic" w:eastAsia="MS UI Gothic" w:cs="MS UI Gothic"/>
          <w:kern w:val="0"/>
          <w:sz w:val="24"/>
          <w:szCs w:val="24"/>
        </w:rPr>
        <w:t>度，加大人民</w:t>
      </w:r>
      <w:r>
        <w:rPr>
          <w:rFonts w:ascii="PMingLiU" w:hAnsi="PMingLiU" w:eastAsia="PMingLiU" w:cs="PMingLiU"/>
          <w:kern w:val="0"/>
          <w:sz w:val="24"/>
          <w:szCs w:val="24"/>
        </w:rPr>
        <w:t>币现</w:t>
      </w:r>
      <w:r>
        <w:rPr>
          <w:rFonts w:ascii="MS UI Gothic" w:hAnsi="MS UI Gothic" w:eastAsia="MS UI Gothic" w:cs="MS UI Gothic"/>
          <w:kern w:val="0"/>
          <w:sz w:val="24"/>
          <w:szCs w:val="24"/>
        </w:rPr>
        <w:t>金管理和</w:t>
      </w:r>
      <w:r>
        <w:rPr>
          <w:rFonts w:ascii="PMingLiU" w:hAnsi="PMingLiU" w:eastAsia="PMingLiU" w:cs="PMingLiU"/>
          <w:kern w:val="0"/>
          <w:sz w:val="24"/>
          <w:szCs w:val="24"/>
        </w:rPr>
        <w:t>监测</w:t>
      </w:r>
      <w:r>
        <w:rPr>
          <w:rFonts w:ascii="MS UI Gothic" w:hAnsi="MS UI Gothic" w:eastAsia="MS UI Gothic" w:cs="MS UI Gothic"/>
          <w:kern w:val="0"/>
          <w:sz w:val="24"/>
          <w:szCs w:val="24"/>
        </w:rPr>
        <w:t>的</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意，下</w:t>
      </w:r>
      <w:r>
        <w:rPr>
          <w:rFonts w:ascii="PMingLiU" w:hAnsi="PMingLiU" w:eastAsia="PMingLiU" w:cs="PMingLiU"/>
          <w:kern w:val="0"/>
          <w:sz w:val="24"/>
          <w:szCs w:val="24"/>
        </w:rPr>
        <w:t>调</w:t>
      </w:r>
      <w:r>
        <w:rPr>
          <w:rFonts w:ascii="MS UI Gothic" w:hAnsi="MS UI Gothic" w:eastAsia="MS UI Gothic" w:cs="MS UI Gothic"/>
          <w:kern w:val="0"/>
          <w:sz w:val="24"/>
          <w:szCs w:val="24"/>
        </w:rPr>
        <w:t>增</w:t>
      </w:r>
      <w:r>
        <w:rPr>
          <w:rFonts w:ascii="PMingLiU" w:hAnsi="PMingLiU" w:eastAsia="PMingLiU" w:cs="PMingLiU"/>
          <w:kern w:val="0"/>
          <w:sz w:val="24"/>
          <w:szCs w:val="24"/>
        </w:rPr>
        <w:t>值</w:t>
      </w:r>
      <w:r>
        <w:rPr>
          <w:rFonts w:ascii="MS UI Gothic" w:hAnsi="MS UI Gothic" w:eastAsia="MS UI Gothic" w:cs="MS UI Gothic"/>
          <w:kern w:val="0"/>
          <w:sz w:val="24"/>
          <w:szCs w:val="24"/>
        </w:rPr>
        <w:t>税税率，出台鼓励研</w:t>
      </w:r>
      <w:r>
        <w:rPr>
          <w:rFonts w:ascii="PMingLiU" w:hAnsi="PMingLiU" w:eastAsia="PMingLiU" w:cs="PMingLiU"/>
          <w:kern w:val="0"/>
          <w:sz w:val="24"/>
          <w:szCs w:val="24"/>
        </w:rPr>
        <w:t>发创</w:t>
      </w:r>
      <w:r>
        <w:rPr>
          <w:rFonts w:ascii="MS UI Gothic" w:hAnsi="MS UI Gothic" w:eastAsia="MS UI Gothic" w:cs="MS UI Gothic"/>
          <w:kern w:val="0"/>
          <w:sz w:val="24"/>
          <w:szCs w:val="24"/>
        </w:rPr>
        <w:t>新等税收政策，属于宏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w:t>
      </w:r>
      <w:r>
        <w:rPr>
          <w:rFonts w:ascii="PMingLiU" w:hAnsi="PMingLiU" w:eastAsia="PMingLiU" w:cs="PMingLiU"/>
          <w:kern w:val="0"/>
          <w:sz w:val="24"/>
          <w:szCs w:val="24"/>
        </w:rPr>
        <w:t>经济</w:t>
      </w:r>
      <w:r>
        <w:rPr>
          <w:rFonts w:ascii="MS UI Gothic" w:hAnsi="MS UI Gothic" w:eastAsia="MS UI Gothic" w:cs="MS UI Gothic"/>
          <w:kern w:val="0"/>
          <w:sz w:val="24"/>
          <w:szCs w:val="24"/>
        </w:rPr>
        <w:t>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意，深化</w:t>
      </w:r>
      <w:r>
        <w:rPr>
          <w:rFonts w:ascii="PMingLiU" w:hAnsi="PMingLiU" w:eastAsia="PMingLiU" w:cs="PMingLiU"/>
          <w:kern w:val="0"/>
          <w:sz w:val="24"/>
          <w:szCs w:val="24"/>
        </w:rPr>
        <w:t>综</w:t>
      </w:r>
      <w:r>
        <w:rPr>
          <w:rFonts w:ascii="MS UI Gothic" w:hAnsi="MS UI Gothic" w:eastAsia="MS UI Gothic" w:cs="MS UI Gothic"/>
          <w:kern w:val="0"/>
          <w:sz w:val="24"/>
          <w:szCs w:val="24"/>
        </w:rPr>
        <w:t>合行政</w:t>
      </w:r>
      <w:r>
        <w:rPr>
          <w:rFonts w:ascii="PMingLiU" w:hAnsi="PMingLiU" w:eastAsia="PMingLiU" w:cs="PMingLiU"/>
          <w:kern w:val="0"/>
          <w:sz w:val="24"/>
          <w:szCs w:val="24"/>
        </w:rPr>
        <w:t>执</w:t>
      </w:r>
      <w:r>
        <w:rPr>
          <w:rFonts w:ascii="MS UI Gothic" w:hAnsi="MS UI Gothic" w:eastAsia="MS UI Gothic" w:cs="MS UI Gothic"/>
          <w:kern w:val="0"/>
          <w:sz w:val="24"/>
          <w:szCs w:val="24"/>
        </w:rPr>
        <w:t>法改革，清理</w:t>
      </w:r>
      <w:r>
        <w:rPr>
          <w:rFonts w:ascii="PMingLiU" w:hAnsi="PMingLiU" w:eastAsia="PMingLiU" w:cs="PMingLiU"/>
          <w:kern w:val="0"/>
          <w:sz w:val="24"/>
          <w:szCs w:val="24"/>
        </w:rPr>
        <w:t>规</w:t>
      </w:r>
      <w:r>
        <w:rPr>
          <w:rFonts w:ascii="MS UI Gothic" w:hAnsi="MS UI Gothic" w:eastAsia="MS UI Gothic" w:cs="MS UI Gothic"/>
          <w:kern w:val="0"/>
          <w:sz w:val="24"/>
          <w:szCs w:val="24"/>
        </w:rPr>
        <w:t>范行政</w:t>
      </w:r>
      <w:r>
        <w:rPr>
          <w:rFonts w:ascii="PMingLiU" w:hAnsi="PMingLiU" w:eastAsia="PMingLiU" w:cs="PMingLiU"/>
          <w:kern w:val="0"/>
          <w:sz w:val="24"/>
          <w:szCs w:val="24"/>
        </w:rPr>
        <w:t>处罚</w:t>
      </w:r>
      <w:r>
        <w:rPr>
          <w:rFonts w:ascii="MS UI Gothic" w:hAnsi="MS UI Gothic" w:eastAsia="MS UI Gothic" w:cs="MS UI Gothic"/>
          <w:kern w:val="0"/>
          <w:sz w:val="24"/>
          <w:szCs w:val="24"/>
        </w:rPr>
        <w:t>事</w:t>
      </w:r>
      <w:r>
        <w:rPr>
          <w:rFonts w:ascii="PMingLiU" w:hAnsi="PMingLiU" w:eastAsia="PMingLiU" w:cs="PMingLiU"/>
          <w:kern w:val="0"/>
          <w:sz w:val="24"/>
          <w:szCs w:val="24"/>
        </w:rPr>
        <w:t>项</w:t>
      </w:r>
      <w:r>
        <w:rPr>
          <w:rFonts w:ascii="MS UI Gothic" w:hAnsi="MS UI Gothic" w:eastAsia="MS UI Gothic" w:cs="MS UI Gothic"/>
          <w:kern w:val="0"/>
          <w:sz w:val="24"/>
          <w:szCs w:val="24"/>
        </w:rPr>
        <w:t>，属于宏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控的法律手段。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稳</w:t>
      </w:r>
      <w:r>
        <w:rPr>
          <w:rFonts w:ascii="MS UI Gothic" w:hAnsi="MS UI Gothic" w:eastAsia="MS UI Gothic" w:cs="MS UI Gothic"/>
          <w:kern w:val="0"/>
          <w:sz w:val="24"/>
          <w:szCs w:val="24"/>
        </w:rPr>
        <w:t>健的</w:t>
      </w:r>
      <w:r>
        <w:rPr>
          <w:rFonts w:ascii="PMingLiU" w:hAnsi="PMingLiU" w:eastAsia="PMingLiU" w:cs="PMingLiU"/>
          <w:kern w:val="0"/>
          <w:sz w:val="24"/>
          <w:szCs w:val="24"/>
        </w:rPr>
        <w:t>货币</w:t>
      </w:r>
      <w:r>
        <w:rPr>
          <w:rFonts w:ascii="MS UI Gothic" w:hAnsi="MS UI Gothic" w:eastAsia="MS UI Gothic" w:cs="MS UI Gothic"/>
          <w:kern w:val="0"/>
          <w:sz w:val="24"/>
          <w:szCs w:val="24"/>
        </w:rPr>
        <w:t>政策属于宏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w:t>
      </w:r>
      <w:r>
        <w:rPr>
          <w:rFonts w:ascii="PMingLiU" w:hAnsi="PMingLiU" w:eastAsia="PMingLiU" w:cs="PMingLiU"/>
          <w:kern w:val="0"/>
          <w:sz w:val="24"/>
          <w:szCs w:val="24"/>
        </w:rPr>
        <w:t>经济</w:t>
      </w:r>
      <w:r>
        <w:rPr>
          <w:rFonts w:ascii="MS UI Gothic" w:hAnsi="MS UI Gothic" w:eastAsia="MS UI Gothic" w:cs="MS UI Gothic"/>
          <w:kern w:val="0"/>
          <w:sz w:val="24"/>
          <w:szCs w:val="24"/>
        </w:rPr>
        <w:t>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意，构建清新型政商关系，促</w:t>
      </w:r>
      <w:r>
        <w:rPr>
          <w:rFonts w:ascii="PMingLiU" w:hAnsi="PMingLiU" w:eastAsia="PMingLiU" w:cs="PMingLiU"/>
          <w:kern w:val="0"/>
          <w:sz w:val="24"/>
          <w:szCs w:val="24"/>
        </w:rPr>
        <w:t>进</w:t>
      </w:r>
      <w:r>
        <w:rPr>
          <w:rFonts w:ascii="MS UI Gothic" w:hAnsi="MS UI Gothic" w:eastAsia="MS UI Gothic" w:cs="MS UI Gothic"/>
          <w:kern w:val="0"/>
          <w:sz w:val="24"/>
          <w:szCs w:val="24"/>
        </w:rPr>
        <w:t>民</w:t>
      </w:r>
      <w:r>
        <w:rPr>
          <w:rFonts w:ascii="PMingLiU" w:hAnsi="PMingLiU" w:eastAsia="PMingLiU" w:cs="PMingLiU"/>
          <w:kern w:val="0"/>
          <w:sz w:val="24"/>
          <w:szCs w:val="24"/>
        </w:rPr>
        <w:t>营经济发</w:t>
      </w:r>
      <w:r>
        <w:rPr>
          <w:rFonts w:ascii="MS UI Gothic" w:hAnsi="MS UI Gothic" w:eastAsia="MS UI Gothic" w:cs="MS UI Gothic"/>
          <w:kern w:val="0"/>
          <w:sz w:val="24"/>
          <w:szCs w:val="24"/>
        </w:rPr>
        <w:t>展升</w:t>
      </w:r>
      <w:r>
        <w:rPr>
          <w:rFonts w:ascii="PMingLiU" w:hAnsi="PMingLiU" w:eastAsia="PMingLiU" w:cs="PMingLiU"/>
          <w:kern w:val="0"/>
          <w:sz w:val="24"/>
          <w:szCs w:val="24"/>
        </w:rPr>
        <w:t>级</w:t>
      </w:r>
      <w:r>
        <w:rPr>
          <w:rFonts w:ascii="MS UI Gothic" w:hAnsi="MS UI Gothic" w:eastAsia="MS UI Gothic" w:cs="MS UI Gothic"/>
          <w:kern w:val="0"/>
          <w:sz w:val="24"/>
          <w:szCs w:val="24"/>
        </w:rPr>
        <w:t>不属于具体宏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w:t>
      </w:r>
      <w:r>
        <w:rPr>
          <w:rFonts w:ascii="PMingLiU" w:hAnsi="PMingLiU" w:eastAsia="PMingLiU" w:cs="PMingLiU"/>
          <w:kern w:val="0"/>
          <w:sz w:val="24"/>
          <w:szCs w:val="24"/>
        </w:rPr>
        <w:t>经济</w:t>
      </w:r>
      <w:r>
        <w:rPr>
          <w:rFonts w:ascii="MS UI Gothic" w:hAnsi="MS UI Gothic" w:eastAsia="MS UI Gothic" w:cs="MS UI Gothic"/>
          <w:kern w:val="0"/>
          <w:sz w:val="24"/>
          <w:szCs w:val="24"/>
        </w:rPr>
        <w:t>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：国家宏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控的手段和目</w:t>
      </w:r>
      <w:r>
        <w:rPr>
          <w:rFonts w:ascii="PMingLiU" w:hAnsi="PMingLiU" w:eastAsia="PMingLiU" w:cs="PMingLiU"/>
          <w:kern w:val="0"/>
          <w:sz w:val="24"/>
          <w:szCs w:val="24"/>
        </w:rPr>
        <w:t>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控的主要目</w:t>
      </w:r>
      <w:r>
        <w:rPr>
          <w:rFonts w:ascii="PMingLiU" w:hAnsi="PMingLiU" w:eastAsia="PMingLiU" w:cs="PMingLiU"/>
          <w:kern w:val="0"/>
          <w:sz w:val="24"/>
          <w:szCs w:val="24"/>
        </w:rPr>
        <w:t>标</w:t>
      </w:r>
      <w:r>
        <w:rPr>
          <w:rFonts w:ascii="MS UI Gothic" w:hAnsi="MS UI Gothic" w:eastAsia="MS UI Gothic" w:cs="MS UI Gothic"/>
          <w:kern w:val="0"/>
          <w:sz w:val="24"/>
          <w:szCs w:val="24"/>
        </w:rPr>
        <w:t>：促</w:t>
      </w:r>
      <w:r>
        <w:rPr>
          <w:rFonts w:ascii="PMingLiU" w:hAnsi="PMingLiU" w:eastAsia="PMingLiU" w:cs="PMingLiU"/>
          <w:kern w:val="0"/>
          <w:sz w:val="24"/>
          <w:szCs w:val="24"/>
        </w:rPr>
        <w:t>进经济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，增加就</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稳</w:t>
      </w:r>
      <w:r>
        <w:rPr>
          <w:rFonts w:ascii="MS UI Gothic" w:hAnsi="MS UI Gothic" w:eastAsia="MS UI Gothic" w:cs="MS UI Gothic"/>
          <w:kern w:val="0"/>
          <w:sz w:val="24"/>
          <w:szCs w:val="24"/>
        </w:rPr>
        <w:t>定物价，保持国</w:t>
      </w:r>
      <w:r>
        <w:rPr>
          <w:rFonts w:ascii="PMingLiU" w:hAnsi="PMingLiU" w:eastAsia="PMingLiU" w:cs="PMingLiU"/>
          <w:kern w:val="0"/>
          <w:sz w:val="24"/>
          <w:szCs w:val="24"/>
        </w:rPr>
        <w:t>际</w:t>
      </w:r>
      <w:r>
        <w:rPr>
          <w:rFonts w:ascii="MS UI Gothic" w:hAnsi="MS UI Gothic" w:eastAsia="MS UI Gothic" w:cs="MS UI Gothic"/>
          <w:kern w:val="0"/>
          <w:sz w:val="24"/>
          <w:szCs w:val="24"/>
        </w:rPr>
        <w:t>收支平衡。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）手段：国家运用</w:t>
      </w:r>
      <w:r>
        <w:rPr>
          <w:rFonts w:ascii="PMingLiU" w:hAnsi="PMingLiU" w:eastAsia="PMingLiU" w:cs="PMingLiU"/>
          <w:kern w:val="0"/>
          <w:sz w:val="24"/>
          <w:szCs w:val="24"/>
        </w:rPr>
        <w:t>经济</w:t>
      </w:r>
      <w:r>
        <w:rPr>
          <w:rFonts w:ascii="MS UI Gothic" w:hAnsi="MS UI Gothic" w:eastAsia="MS UI Gothic" w:cs="MS UI Gothic"/>
          <w:kern w:val="0"/>
          <w:sz w:val="24"/>
          <w:szCs w:val="24"/>
        </w:rPr>
        <w:t>、法律和必要的行政手段，</w:t>
      </w:r>
      <w:r>
        <w:rPr>
          <w:rFonts w:ascii="PMingLiU" w:hAnsi="PMingLiU" w:eastAsia="PMingLiU" w:cs="PMingLiU"/>
          <w:kern w:val="0"/>
          <w:sz w:val="24"/>
          <w:szCs w:val="24"/>
        </w:rPr>
        <w:t>实现</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经济</w:t>
      </w:r>
      <w:r>
        <w:rPr>
          <w:rFonts w:ascii="MS UI Gothic" w:hAnsi="MS UI Gothic" w:eastAsia="MS UI Gothic" w:cs="MS UI Gothic"/>
          <w:kern w:val="0"/>
          <w:sz w:val="24"/>
          <w:szCs w:val="24"/>
        </w:rPr>
        <w:t>手段，是国家运用</w:t>
      </w:r>
      <w:r>
        <w:rPr>
          <w:rFonts w:ascii="PMingLiU" w:hAnsi="PMingLiU" w:eastAsia="PMingLiU" w:cs="PMingLiU"/>
          <w:kern w:val="0"/>
          <w:sz w:val="24"/>
          <w:szCs w:val="24"/>
        </w:rPr>
        <w:t>经济</w:t>
      </w:r>
      <w:r>
        <w:rPr>
          <w:rFonts w:ascii="MS UI Gothic" w:hAnsi="MS UI Gothic" w:eastAsia="MS UI Gothic" w:cs="MS UI Gothic"/>
          <w:kern w:val="0"/>
          <w:sz w:val="24"/>
          <w:szCs w:val="24"/>
        </w:rPr>
        <w:t>政策和</w:t>
      </w:r>
      <w:r>
        <w:rPr>
          <w:rFonts w:ascii="PMingLiU" w:hAnsi="PMingLiU" w:eastAsia="PMingLiU" w:cs="PMingLiU"/>
          <w:kern w:val="0"/>
          <w:sz w:val="24"/>
          <w:szCs w:val="24"/>
        </w:rPr>
        <w:t>计</w:t>
      </w:r>
      <w:r>
        <w:rPr>
          <w:rFonts w:ascii="MS UI Gothic" w:hAnsi="MS UI Gothic" w:eastAsia="MS UI Gothic" w:cs="MS UI Gothic"/>
          <w:kern w:val="0"/>
          <w:sz w:val="24"/>
          <w:szCs w:val="24"/>
        </w:rPr>
        <w:t>划，通</w:t>
      </w:r>
      <w:r>
        <w:rPr>
          <w:rFonts w:ascii="PMingLiU" w:hAnsi="PMingLiU" w:eastAsia="PMingLiU" w:cs="PMingLiU"/>
          <w:kern w:val="0"/>
          <w:sz w:val="24"/>
          <w:szCs w:val="24"/>
        </w:rPr>
        <w:t>过对经济</w:t>
      </w:r>
      <w:r>
        <w:rPr>
          <w:rFonts w:ascii="MS UI Gothic" w:hAnsi="MS UI Gothic" w:eastAsia="MS UI Gothic" w:cs="MS UI Gothic"/>
          <w:kern w:val="0"/>
          <w:sz w:val="24"/>
          <w:szCs w:val="24"/>
        </w:rPr>
        <w:t>利益的</w:t>
      </w:r>
      <w:r>
        <w:rPr>
          <w:rFonts w:ascii="PMingLiU" w:hAnsi="PMingLiU" w:eastAsia="PMingLiU" w:cs="PMingLiU"/>
          <w:kern w:val="0"/>
          <w:sz w:val="24"/>
          <w:szCs w:val="24"/>
        </w:rPr>
        <w:t>调</w:t>
      </w:r>
      <w:r>
        <w:rPr>
          <w:rFonts w:ascii="MS UI Gothic" w:hAnsi="MS UI Gothic" w:eastAsia="MS UI Gothic" w:cs="MS UI Gothic"/>
          <w:kern w:val="0"/>
          <w:sz w:val="24"/>
          <w:szCs w:val="24"/>
        </w:rPr>
        <w:t>整来影响和</w:t>
      </w:r>
      <w:r>
        <w:rPr>
          <w:rFonts w:ascii="PMingLiU" w:hAnsi="PMingLiU" w:eastAsia="PMingLiU" w:cs="PMingLiU"/>
          <w:kern w:val="0"/>
          <w:sz w:val="24"/>
          <w:szCs w:val="24"/>
        </w:rPr>
        <w:t>调节经济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的措施。</w:t>
      </w:r>
      <w:r>
        <w:rPr>
          <w:rFonts w:ascii="PMingLiU" w:hAnsi="PMingLiU" w:eastAsia="PMingLiU" w:cs="PMingLiU"/>
          <w:kern w:val="0"/>
          <w:sz w:val="24"/>
          <w:szCs w:val="24"/>
        </w:rPr>
        <w:t>财</w:t>
      </w:r>
      <w:r>
        <w:rPr>
          <w:rFonts w:ascii="MS UI Gothic" w:hAnsi="MS UI Gothic" w:eastAsia="MS UI Gothic" w:cs="MS UI Gothic"/>
          <w:kern w:val="0"/>
          <w:sz w:val="24"/>
          <w:szCs w:val="24"/>
        </w:rPr>
        <w:t>政政策和</w:t>
      </w:r>
      <w:r>
        <w:rPr>
          <w:rFonts w:ascii="PMingLiU" w:hAnsi="PMingLiU" w:eastAsia="PMingLiU" w:cs="PMingLiU"/>
          <w:kern w:val="0"/>
          <w:sz w:val="24"/>
          <w:szCs w:val="24"/>
        </w:rPr>
        <w:t>货币</w:t>
      </w:r>
      <w:r>
        <w:rPr>
          <w:rFonts w:ascii="MS UI Gothic" w:hAnsi="MS UI Gothic" w:eastAsia="MS UI Gothic" w:cs="MS UI Gothic"/>
          <w:kern w:val="0"/>
          <w:sz w:val="24"/>
          <w:szCs w:val="24"/>
        </w:rPr>
        <w:t>政策是国家在宏</w:t>
      </w:r>
      <w:r>
        <w:rPr>
          <w:rFonts w:ascii="PMingLiU" w:hAnsi="PMingLiU" w:eastAsia="PMingLiU" w:cs="PMingLiU"/>
          <w:kern w:val="0"/>
          <w:sz w:val="24"/>
          <w:szCs w:val="24"/>
        </w:rPr>
        <w:t>观调</w:t>
      </w:r>
      <w:r>
        <w:rPr>
          <w:rFonts w:ascii="MS UI Gothic" w:hAnsi="MS UI Gothic" w:eastAsia="MS UI Gothic" w:cs="MS UI Gothic"/>
          <w:kern w:val="0"/>
          <w:sz w:val="24"/>
          <w:szCs w:val="24"/>
        </w:rPr>
        <w:t>控中最常用的</w:t>
      </w:r>
      <w:r>
        <w:rPr>
          <w:rFonts w:ascii="PMingLiU" w:hAnsi="PMingLiU" w:eastAsia="PMingLiU" w:cs="PMingLiU"/>
          <w:kern w:val="0"/>
          <w:sz w:val="24"/>
          <w:szCs w:val="24"/>
        </w:rPr>
        <w:t>经济</w:t>
      </w:r>
      <w:r>
        <w:rPr>
          <w:rFonts w:ascii="MS UI Gothic" w:hAnsi="MS UI Gothic" w:eastAsia="MS UI Gothic" w:cs="MS UI Gothic"/>
          <w:kern w:val="0"/>
          <w:sz w:val="24"/>
          <w:szCs w:val="24"/>
        </w:rPr>
        <w:t>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法律手段，是国家通</w:t>
      </w:r>
      <w:r>
        <w:rPr>
          <w:rFonts w:ascii="PMingLiU" w:hAnsi="PMingLiU" w:eastAsia="PMingLiU" w:cs="PMingLiU"/>
          <w:kern w:val="0"/>
          <w:sz w:val="24"/>
          <w:szCs w:val="24"/>
        </w:rPr>
        <w:t>过</w:t>
      </w:r>
      <w:r>
        <w:rPr>
          <w:rFonts w:ascii="MS UI Gothic" w:hAnsi="MS UI Gothic" w:eastAsia="MS UI Gothic" w:cs="MS UI Gothic"/>
          <w:kern w:val="0"/>
          <w:sz w:val="24"/>
          <w:szCs w:val="24"/>
        </w:rPr>
        <w:t>制定和运用</w:t>
      </w:r>
      <w:r>
        <w:rPr>
          <w:rFonts w:ascii="PMingLiU" w:hAnsi="PMingLiU" w:eastAsia="PMingLiU" w:cs="PMingLiU"/>
          <w:kern w:val="0"/>
          <w:sz w:val="24"/>
          <w:szCs w:val="24"/>
        </w:rPr>
        <w:t>经济</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来</w:t>
      </w:r>
      <w:r>
        <w:rPr>
          <w:rFonts w:ascii="PMingLiU" w:hAnsi="PMingLiU" w:eastAsia="PMingLiU" w:cs="PMingLiU"/>
          <w:kern w:val="0"/>
          <w:sz w:val="24"/>
          <w:szCs w:val="24"/>
        </w:rPr>
        <w:t>调节经济</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的手段。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行政手段，是国家通</w:t>
      </w:r>
      <w:r>
        <w:rPr>
          <w:rFonts w:ascii="PMingLiU" w:hAnsi="PMingLiU" w:eastAsia="PMingLiU" w:cs="PMingLiU"/>
          <w:kern w:val="0"/>
          <w:sz w:val="24"/>
          <w:szCs w:val="24"/>
        </w:rPr>
        <w:t>过</w:t>
      </w:r>
      <w:r>
        <w:rPr>
          <w:rFonts w:ascii="MS UI Gothic" w:hAnsi="MS UI Gothic" w:eastAsia="MS UI Gothic" w:cs="MS UI Gothic"/>
          <w:kern w:val="0"/>
          <w:sz w:val="24"/>
          <w:szCs w:val="24"/>
        </w:rPr>
        <w:t>行政机构，采取</w:t>
      </w:r>
      <w:r>
        <w:rPr>
          <w:rFonts w:ascii="PMingLiU" w:hAnsi="PMingLiU" w:eastAsia="PMingLiU" w:cs="PMingLiU"/>
          <w:kern w:val="0"/>
          <w:sz w:val="24"/>
          <w:szCs w:val="24"/>
        </w:rPr>
        <w:t>带强</w:t>
      </w:r>
      <w:r>
        <w:rPr>
          <w:rFonts w:ascii="MS UI Gothic" w:hAnsi="MS UI Gothic" w:eastAsia="MS UI Gothic" w:cs="MS UI Gothic"/>
          <w:kern w:val="0"/>
          <w:sz w:val="24"/>
          <w:szCs w:val="24"/>
        </w:rPr>
        <w:t>制性的行政命令、指示、</w:t>
      </w:r>
      <w:r>
        <w:rPr>
          <w:rFonts w:ascii="PMingLiU" w:hAnsi="PMingLiU" w:eastAsia="PMingLiU" w:cs="PMingLiU"/>
          <w:kern w:val="0"/>
          <w:sz w:val="24"/>
          <w:szCs w:val="24"/>
        </w:rPr>
        <w:t>规</w:t>
      </w:r>
      <w:r>
        <w:rPr>
          <w:rFonts w:ascii="MS UI Gothic" w:hAnsi="MS UI Gothic" w:eastAsia="MS UI Gothic" w:cs="MS UI Gothic"/>
          <w:kern w:val="0"/>
          <w:sz w:val="24"/>
          <w:szCs w:val="24"/>
        </w:rPr>
        <w:t>定等措施，来</w:t>
      </w:r>
      <w:r>
        <w:rPr>
          <w:rFonts w:ascii="PMingLiU" w:hAnsi="PMingLiU" w:eastAsia="PMingLiU" w:cs="PMingLiU"/>
          <w:kern w:val="0"/>
          <w:sz w:val="24"/>
          <w:szCs w:val="24"/>
        </w:rPr>
        <w:t>调节</w:t>
      </w:r>
      <w:r>
        <w:rPr>
          <w:rFonts w:ascii="MS UI Gothic" w:hAnsi="MS UI Gothic" w:eastAsia="MS UI Gothic" w:cs="MS UI Gothic"/>
          <w:kern w:val="0"/>
          <w:sz w:val="24"/>
          <w:szCs w:val="24"/>
        </w:rPr>
        <w:t>和管理</w:t>
      </w:r>
      <w:r>
        <w:rPr>
          <w:rFonts w:ascii="PMingLiU" w:hAnsi="PMingLiU" w:eastAsia="PMingLiU" w:cs="PMingLiU"/>
          <w:kern w:val="0"/>
          <w:sz w:val="24"/>
          <w:szCs w:val="24"/>
        </w:rPr>
        <w:t>经济</w:t>
      </w:r>
      <w:r>
        <w:rPr>
          <w:rFonts w:ascii="MS UI Gothic" w:hAnsi="MS UI Gothic" w:eastAsia="MS UI Gothic" w:cs="MS UI Gothic"/>
          <w:kern w:val="0"/>
          <w:sz w:val="24"/>
          <w:szCs w:val="24"/>
        </w:rPr>
        <w:t>的手段。</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本考</w:t>
      </w:r>
      <w:r>
        <w:rPr>
          <w:rFonts w:ascii="PMingLiU" w:hAnsi="PMingLiU" w:eastAsia="PMingLiU" w:cs="PMingLiU"/>
          <w:kern w:val="0"/>
          <w:sz w:val="24"/>
          <w:szCs w:val="24"/>
        </w:rPr>
        <w:t>查</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控的手段，考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年中国利用外</w:t>
      </w:r>
      <w:r>
        <w:rPr>
          <w:rFonts w:ascii="PMingLiU" w:hAnsi="PMingLiU" w:eastAsia="PMingLiU" w:cs="PMingLiU"/>
          <w:kern w:val="0"/>
          <w:sz w:val="24"/>
          <w:szCs w:val="24"/>
        </w:rPr>
        <w:t>资</w:t>
      </w:r>
      <w:r>
        <w:rPr>
          <w:rFonts w:ascii="MS UI Gothic" w:hAnsi="MS UI Gothic" w:eastAsia="MS UI Gothic" w:cs="MS UI Gothic"/>
          <w:kern w:val="0"/>
          <w:sz w:val="24"/>
          <w:szCs w:val="24"/>
        </w:rPr>
        <w:t>再</w:t>
      </w:r>
      <w:r>
        <w:rPr>
          <w:rFonts w:ascii="PMingLiU" w:hAnsi="PMingLiU" w:eastAsia="PMingLiU" w:cs="PMingLiU"/>
          <w:kern w:val="0"/>
          <w:sz w:val="24"/>
          <w:szCs w:val="24"/>
        </w:rPr>
        <w:t>创历</w:t>
      </w:r>
      <w:r>
        <w:rPr>
          <w:rFonts w:ascii="MS UI Gothic" w:hAnsi="MS UI Gothic" w:eastAsia="MS UI Gothic" w:cs="MS UI Gothic"/>
          <w:kern w:val="0"/>
          <w:sz w:val="24"/>
          <w:szCs w:val="24"/>
        </w:rPr>
        <w:t>史新高，</w:t>
      </w:r>
      <w:r>
        <w:rPr>
          <w:rFonts w:ascii="PMingLiU" w:hAnsi="PMingLiU" w:eastAsia="PMingLiU" w:cs="PMingLiU"/>
          <w:kern w:val="0"/>
          <w:sz w:val="24"/>
          <w:szCs w:val="24"/>
        </w:rPr>
        <w:t>实际</w:t>
      </w:r>
      <w:r>
        <w:rPr>
          <w:rFonts w:ascii="MS UI Gothic" w:hAnsi="MS UI Gothic" w:eastAsia="MS UI Gothic" w:cs="MS UI Gothic"/>
          <w:kern w:val="0"/>
          <w:sz w:val="24"/>
          <w:szCs w:val="24"/>
        </w:rPr>
        <w:t>使用外商直接投</w:t>
      </w:r>
      <w:r>
        <w:rPr>
          <w:rFonts w:ascii="PMingLiU" w:hAnsi="PMingLiU" w:eastAsia="PMingLiU" w:cs="PMingLiU"/>
          <w:kern w:val="0"/>
          <w:sz w:val="24"/>
          <w:szCs w:val="24"/>
        </w:rPr>
        <w:t>资</w:t>
      </w:r>
      <w:r>
        <w:rPr>
          <w:rFonts w:ascii="MS UI Gothic" w:hAnsi="MS UI Gothic" w:eastAsia="MS UI Gothic" w:cs="MS UI Gothic"/>
          <w:kern w:val="0"/>
          <w:sz w:val="24"/>
          <w:szCs w:val="24"/>
        </w:rPr>
        <w:t>金</w:t>
      </w:r>
      <w:r>
        <w:rPr>
          <w:rFonts w:ascii="PMingLiU" w:hAnsi="PMingLiU" w:eastAsia="PMingLiU" w:cs="PMingLiU"/>
          <w:kern w:val="0"/>
          <w:sz w:val="24"/>
          <w:szCs w:val="24"/>
        </w:rPr>
        <w:t>额</w:t>
      </w:r>
      <w:r>
        <w:rPr>
          <w:rFonts w:ascii="MS UI Gothic" w:hAnsi="MS UI Gothic" w:eastAsia="MS UI Gothic" w:cs="MS UI Gothic"/>
          <w:kern w:val="0"/>
          <w:sz w:val="24"/>
          <w:szCs w:val="24"/>
        </w:rPr>
        <w:t>达</w:t>
      </w:r>
      <w:r>
        <w:rPr>
          <w:rFonts w:ascii="Times New Roman" w:hAnsi="Times New Roman" w:eastAsia="Times New Roman" w:cs="Times New Roman"/>
          <w:kern w:val="0"/>
          <w:sz w:val="24"/>
          <w:szCs w:val="24"/>
        </w:rPr>
        <w:t>1350</w:t>
      </w:r>
      <w:r>
        <w:rPr>
          <w:rFonts w:ascii="PMingLiU" w:hAnsi="PMingLiU" w:eastAsia="PMingLiU" w:cs="PMingLiU"/>
          <w:kern w:val="0"/>
          <w:sz w:val="24"/>
          <w:szCs w:val="24"/>
        </w:rPr>
        <w:t>亿</w:t>
      </w:r>
      <w:r>
        <w:rPr>
          <w:rFonts w:ascii="MS UI Gothic" w:hAnsi="MS UI Gothic" w:eastAsia="MS UI Gothic" w:cs="MS UI Gothic"/>
          <w:kern w:val="0"/>
          <w:sz w:val="24"/>
          <w:szCs w:val="24"/>
        </w:rPr>
        <w:t>美元，新</w:t>
      </w:r>
      <w:r>
        <w:rPr>
          <w:rFonts w:ascii="PMingLiU" w:hAnsi="PMingLiU" w:eastAsia="PMingLiU" w:cs="PMingLiU"/>
          <w:kern w:val="0"/>
          <w:sz w:val="24"/>
          <w:szCs w:val="24"/>
        </w:rPr>
        <w:t>设</w:t>
      </w:r>
      <w:r>
        <w:rPr>
          <w:rFonts w:ascii="MS UI Gothic" w:hAnsi="MS UI Gothic" w:eastAsia="MS UI Gothic" w:cs="MS UI Gothic"/>
          <w:kern w:val="0"/>
          <w:sz w:val="24"/>
          <w:szCs w:val="24"/>
        </w:rPr>
        <w:t>立的外商投</w:t>
      </w:r>
      <w:r>
        <w:rPr>
          <w:rFonts w:ascii="PMingLiU" w:hAnsi="PMingLiU" w:eastAsia="PMingLiU" w:cs="PMingLiU"/>
          <w:kern w:val="0"/>
          <w:sz w:val="24"/>
          <w:szCs w:val="24"/>
        </w:rPr>
        <w:t>资</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了将近</w:t>
      </w:r>
      <w:r>
        <w:rPr>
          <w:rFonts w:ascii="Times New Roman" w:hAnsi="Times New Roman" w:eastAsia="Times New Roman" w:cs="Times New Roman"/>
          <w:kern w:val="0"/>
          <w:sz w:val="24"/>
          <w:szCs w:val="24"/>
        </w:rPr>
        <w:t>70%</w:t>
      </w:r>
      <w:r>
        <w:rPr>
          <w:rFonts w:ascii="MS UI Gothic" w:hAnsi="MS UI Gothic" w:eastAsia="MS UI Gothic" w:cs="MS UI Gothic"/>
          <w:kern w:val="0"/>
          <w:sz w:val="24"/>
          <w:szCs w:val="24"/>
        </w:rPr>
        <w:t>，其中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沿</w:t>
      </w:r>
      <w:r>
        <w:rPr>
          <w:rFonts w:ascii="PMingLiU" w:hAnsi="PMingLiU" w:eastAsia="PMingLiU" w:cs="PMingLiU"/>
          <w:kern w:val="0"/>
          <w:sz w:val="24"/>
          <w:szCs w:val="24"/>
        </w:rPr>
        <w:t>线</w:t>
      </w:r>
      <w:r>
        <w:rPr>
          <w:rFonts w:ascii="MS UI Gothic" w:hAnsi="MS UI Gothic" w:eastAsia="MS UI Gothic" w:cs="MS UI Gothic"/>
          <w:kern w:val="0"/>
          <w:sz w:val="24"/>
          <w:szCs w:val="24"/>
        </w:rPr>
        <w:t>国家</w:t>
      </w:r>
      <w:r>
        <w:rPr>
          <w:rFonts w:ascii="PMingLiU" w:hAnsi="PMingLiU" w:eastAsia="PMingLiU" w:cs="PMingLiU"/>
          <w:kern w:val="0"/>
          <w:sz w:val="24"/>
          <w:szCs w:val="24"/>
        </w:rPr>
        <w:t>对华</w:t>
      </w:r>
      <w:r>
        <w:rPr>
          <w:rFonts w:ascii="MS UI Gothic" w:hAnsi="MS UI Gothic" w:eastAsia="MS UI Gothic" w:cs="MS UI Gothic"/>
          <w:kern w:val="0"/>
          <w:sz w:val="24"/>
          <w:szCs w:val="24"/>
        </w:rPr>
        <w:t>直接投</w:t>
      </w:r>
      <w:r>
        <w:rPr>
          <w:rFonts w:ascii="PMingLiU" w:hAnsi="PMingLiU" w:eastAsia="PMingLiU" w:cs="PMingLiU"/>
          <w:kern w:val="0"/>
          <w:sz w:val="24"/>
          <w:szCs w:val="24"/>
        </w:rPr>
        <w:t>资</w:t>
      </w:r>
      <w:r>
        <w:rPr>
          <w:rFonts w:ascii="MS UI Gothic" w:hAnsi="MS UI Gothic" w:eastAsia="MS UI Gothic" w:cs="MS UI Gothic"/>
          <w:kern w:val="0"/>
          <w:sz w:val="24"/>
          <w:szCs w:val="24"/>
        </w:rPr>
        <w:t>金</w:t>
      </w:r>
      <w:r>
        <w:rPr>
          <w:rFonts w:ascii="PMingLiU" w:hAnsi="PMingLiU" w:eastAsia="PMingLiU" w:cs="PMingLiU"/>
          <w:kern w:val="0"/>
          <w:sz w:val="24"/>
          <w:szCs w:val="24"/>
        </w:rPr>
        <w:t>额</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Times New Roman" w:hAnsi="Times New Roman" w:eastAsia="Times New Roman" w:cs="Times New Roman"/>
          <w:kern w:val="0"/>
          <w:sz w:val="24"/>
          <w:szCs w:val="24"/>
        </w:rPr>
        <w:t>16.0%</w:t>
      </w:r>
      <w:r>
        <w:rPr>
          <w:rFonts w:ascii="MS UI Gothic" w:hAnsi="MS UI Gothic" w:eastAsia="MS UI Gothic" w:cs="MS UI Gothic"/>
          <w:kern w:val="0"/>
          <w:sz w:val="24"/>
          <w:szCs w:val="24"/>
        </w:rPr>
        <w:t>，高技</w:t>
      </w:r>
      <w:r>
        <w:rPr>
          <w:rFonts w:ascii="PMingLiU" w:hAnsi="PMingLiU" w:eastAsia="PMingLiU" w:cs="PMingLiU"/>
          <w:kern w:val="0"/>
          <w:sz w:val="24"/>
          <w:szCs w:val="24"/>
        </w:rPr>
        <w:t>术</w:t>
      </w:r>
      <w:r>
        <w:rPr>
          <w:rFonts w:ascii="MS UI Gothic" w:hAnsi="MS UI Gothic" w:eastAsia="MS UI Gothic" w:cs="MS UI Gothic"/>
          <w:kern w:val="0"/>
          <w:sz w:val="24"/>
          <w:szCs w:val="24"/>
        </w:rPr>
        <w:t>制造</w:t>
      </w:r>
      <w:r>
        <w:rPr>
          <w:rFonts w:ascii="PMingLiU" w:hAnsi="PMingLiU" w:eastAsia="PMingLiU" w:cs="PMingLiU"/>
          <w:kern w:val="0"/>
          <w:sz w:val="24"/>
          <w:szCs w:val="24"/>
        </w:rPr>
        <w:t>业实际</w:t>
      </w:r>
      <w:r>
        <w:rPr>
          <w:rFonts w:ascii="MS UI Gothic" w:hAnsi="MS UI Gothic" w:eastAsia="MS UI Gothic" w:cs="MS UI Gothic"/>
          <w:kern w:val="0"/>
          <w:sz w:val="24"/>
          <w:szCs w:val="24"/>
        </w:rPr>
        <w:t>使用外</w:t>
      </w:r>
      <w:r>
        <w:rPr>
          <w:rFonts w:ascii="PMingLiU" w:hAnsi="PMingLiU" w:eastAsia="PMingLiU" w:cs="PMingLiU"/>
          <w:kern w:val="0"/>
          <w:sz w:val="24"/>
          <w:szCs w:val="24"/>
        </w:rPr>
        <w:t>资</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Times New Roman" w:hAnsi="Times New Roman" w:eastAsia="Times New Roman" w:cs="Times New Roman"/>
          <w:kern w:val="0"/>
          <w:sz w:val="24"/>
          <w:szCs w:val="24"/>
        </w:rPr>
        <w:t>35.1%</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境持</w:t>
      </w:r>
      <w:r>
        <w:rPr>
          <w:rFonts w:ascii="PMingLiU" w:hAnsi="PMingLiU" w:eastAsia="PMingLiU" w:cs="PMingLiU"/>
          <w:kern w:val="0"/>
          <w:sz w:val="24"/>
          <w:szCs w:val="24"/>
        </w:rPr>
        <w:t>续优</w:t>
      </w:r>
      <w:r>
        <w:rPr>
          <w:rFonts w:ascii="MS UI Gothic" w:hAnsi="MS UI Gothic" w:eastAsia="MS UI Gothic" w:cs="MS UI Gothic"/>
          <w:kern w:val="0"/>
          <w:sz w:val="24"/>
          <w:szCs w:val="24"/>
        </w:rPr>
        <w:t>化，</w:t>
      </w:r>
      <w:r>
        <w:rPr>
          <w:rFonts w:ascii="PMingLiU" w:hAnsi="PMingLiU" w:eastAsia="PMingLiU" w:cs="PMingLiU"/>
          <w:kern w:val="0"/>
          <w:sz w:val="24"/>
          <w:szCs w:val="24"/>
        </w:rPr>
        <w:t>对</w:t>
      </w:r>
      <w:r>
        <w:rPr>
          <w:rFonts w:ascii="MS UI Gothic" w:hAnsi="MS UI Gothic" w:eastAsia="MS UI Gothic" w:cs="MS UI Gothic"/>
          <w:kern w:val="0"/>
          <w:sz w:val="24"/>
          <w:szCs w:val="24"/>
        </w:rPr>
        <w:t>外</w:t>
      </w:r>
      <w:r>
        <w:rPr>
          <w:rFonts w:ascii="PMingLiU" w:hAnsi="PMingLiU" w:eastAsia="PMingLiU" w:cs="PMingLiU"/>
          <w:kern w:val="0"/>
          <w:sz w:val="24"/>
          <w:szCs w:val="24"/>
        </w:rPr>
        <w:t>资</w:t>
      </w:r>
      <w:r>
        <w:rPr>
          <w:rFonts w:ascii="MS UI Gothic" w:hAnsi="MS UI Gothic" w:eastAsia="MS UI Gothic" w:cs="MS UI Gothic"/>
          <w:kern w:val="0"/>
          <w:sz w:val="24"/>
          <w:szCs w:val="24"/>
        </w:rPr>
        <w:t>吸引力不断增</w:t>
      </w:r>
      <w:r>
        <w:rPr>
          <w:rFonts w:ascii="PMingLiU" w:hAnsi="PMingLiU" w:eastAsia="PMingLiU" w:cs="PMingLiU"/>
          <w:kern w:val="0"/>
          <w:sz w:val="24"/>
          <w:szCs w:val="24"/>
        </w:rPr>
        <w:t>强</w:t>
      </w:r>
      <w:r>
        <w:rPr>
          <w:rFonts w:ascii="MS UI Gothic" w:hAnsi="MS UI Gothic" w:eastAsia="MS UI Gothic" w:cs="MS UI Gothic"/>
          <w:kern w:val="0"/>
          <w:sz w:val="24"/>
          <w:szCs w:val="24"/>
        </w:rPr>
        <w:t>、适</w:t>
      </w:r>
      <w:r>
        <w:rPr>
          <w:rFonts w:ascii="PMingLiU" w:hAnsi="PMingLiU" w:eastAsia="PMingLiU" w:cs="PMingLiU"/>
          <w:kern w:val="0"/>
          <w:sz w:val="24"/>
          <w:szCs w:val="24"/>
        </w:rPr>
        <w:t>应经济</w:t>
      </w:r>
      <w:r>
        <w:rPr>
          <w:rFonts w:ascii="MS UI Gothic" w:hAnsi="MS UI Gothic" w:eastAsia="MS UI Gothic" w:cs="MS UI Gothic"/>
          <w:kern w:val="0"/>
          <w:sz w:val="24"/>
          <w:szCs w:val="24"/>
        </w:rPr>
        <w:t>全球化新形</w:t>
      </w:r>
      <w:r>
        <w:rPr>
          <w:rFonts w:ascii="PMingLiU" w:hAnsi="PMingLiU" w:eastAsia="PMingLiU" w:cs="PMingLiU"/>
          <w:kern w:val="0"/>
          <w:sz w:val="24"/>
          <w:szCs w:val="24"/>
        </w:rPr>
        <w:t>势</w:t>
      </w:r>
      <w:r>
        <w:rPr>
          <w:rFonts w:ascii="MS UI Gothic" w:hAnsi="MS UI Gothic" w:eastAsia="MS UI Gothic" w:cs="MS UI Gothic"/>
          <w:kern w:val="0"/>
          <w:sz w:val="24"/>
          <w:szCs w:val="24"/>
        </w:rPr>
        <w:t>，不断提高开放型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意，材料未涉及提高利用外</w:t>
      </w:r>
      <w:r>
        <w:rPr>
          <w:rFonts w:ascii="PMingLiU" w:hAnsi="PMingLiU" w:eastAsia="PMingLiU" w:cs="PMingLiU"/>
          <w:kern w:val="0"/>
          <w:sz w:val="24"/>
          <w:szCs w:val="24"/>
        </w:rPr>
        <w:t>资</w:t>
      </w:r>
      <w:r>
        <w:rPr>
          <w:rFonts w:ascii="MS UI Gothic" w:hAnsi="MS UI Gothic" w:eastAsia="MS UI Gothic" w:cs="MS UI Gothic"/>
          <w:kern w:val="0"/>
          <w:sz w:val="24"/>
          <w:szCs w:val="24"/>
        </w:rPr>
        <w:t>水平，推</w:t>
      </w:r>
      <w:r>
        <w:rPr>
          <w:rFonts w:ascii="PMingLiU" w:hAnsi="PMingLiU" w:eastAsia="PMingLiU" w:cs="PMingLiU"/>
          <w:kern w:val="0"/>
          <w:sz w:val="24"/>
          <w:szCs w:val="24"/>
        </w:rPr>
        <w:t>动对</w:t>
      </w:r>
      <w:r>
        <w:rPr>
          <w:rFonts w:ascii="MS UI Gothic" w:hAnsi="MS UI Gothic" w:eastAsia="MS UI Gothic" w:cs="MS UI Gothic"/>
          <w:kern w:val="0"/>
          <w:sz w:val="24"/>
          <w:szCs w:val="24"/>
        </w:rPr>
        <w:t>外</w:t>
      </w:r>
      <w:r>
        <w:rPr>
          <w:rFonts w:ascii="PMingLiU" w:hAnsi="PMingLiU" w:eastAsia="PMingLiU" w:cs="PMingLiU"/>
          <w:kern w:val="0"/>
          <w:sz w:val="24"/>
          <w:szCs w:val="24"/>
        </w:rPr>
        <w:t>贸</w:t>
      </w:r>
      <w:r>
        <w:rPr>
          <w:rFonts w:ascii="MS UI Gothic" w:hAnsi="MS UI Gothic" w:eastAsia="MS UI Gothic" w:cs="MS UI Gothic"/>
          <w:kern w:val="0"/>
          <w:sz w:val="24"/>
          <w:szCs w:val="24"/>
        </w:rPr>
        <w:t>易</w:t>
      </w:r>
      <w:r>
        <w:rPr>
          <w:rFonts w:ascii="PMingLiU" w:hAnsi="PMingLiU" w:eastAsia="PMingLiU" w:cs="PMingLiU"/>
          <w:kern w:val="0"/>
          <w:sz w:val="24"/>
          <w:szCs w:val="24"/>
        </w:rPr>
        <w:t>转</w:t>
      </w:r>
      <w:r>
        <w:rPr>
          <w:rFonts w:ascii="MS UI Gothic" w:hAnsi="MS UI Gothic" w:eastAsia="MS UI Gothic" w:cs="MS UI Gothic"/>
          <w:kern w:val="0"/>
          <w:sz w:val="24"/>
          <w:szCs w:val="24"/>
        </w:rPr>
        <w:t>型升</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，消</w:t>
      </w:r>
      <w:r>
        <w:rPr>
          <w:rFonts w:ascii="PMingLiU" w:hAnsi="PMingLiU" w:eastAsia="PMingLiU" w:cs="PMingLiU"/>
          <w:kern w:val="0"/>
          <w:sz w:val="24"/>
          <w:szCs w:val="24"/>
        </w:rPr>
        <w:t>费对经济发</w:t>
      </w:r>
      <w:r>
        <w:rPr>
          <w:rFonts w:ascii="MS UI Gothic" w:hAnsi="MS UI Gothic" w:eastAsia="MS UI Gothic" w:cs="MS UI Gothic"/>
          <w:kern w:val="0"/>
          <w:sz w:val="24"/>
          <w:szCs w:val="24"/>
        </w:rPr>
        <w:t>展起基</w:t>
      </w:r>
      <w:r>
        <w:rPr>
          <w:rFonts w:ascii="PMingLiU" w:hAnsi="PMingLiU" w:eastAsia="PMingLiU" w:cs="PMingLiU"/>
          <w:kern w:val="0"/>
          <w:sz w:val="24"/>
          <w:szCs w:val="24"/>
        </w:rPr>
        <w:t>础</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：全面提高开放型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全球化是一把双刃</w:t>
      </w:r>
      <w:r>
        <w:rPr>
          <w:rFonts w:ascii="PMingLiU" w:hAnsi="PMingLiU" w:eastAsia="PMingLiU" w:cs="PMingLiU"/>
          <w:kern w:val="0"/>
          <w:sz w:val="24"/>
          <w:szCs w:val="24"/>
        </w:rPr>
        <w:t>剑</w:t>
      </w:r>
      <w:r>
        <w:rPr>
          <w:rFonts w:ascii="MS UI Gothic" w:hAnsi="MS UI Gothic" w:eastAsia="MS UI Gothic" w:cs="MS UI Gothic"/>
          <w:kern w:val="0"/>
          <w:sz w:val="24"/>
          <w:szCs w:val="24"/>
        </w:rPr>
        <w:t>，既是机遇也是挑</w:t>
      </w:r>
      <w:r>
        <w:rPr>
          <w:rFonts w:ascii="PMingLiU" w:hAnsi="PMingLiU" w:eastAsia="PMingLiU" w:cs="PMingLiU"/>
          <w:kern w:val="0"/>
          <w:sz w:val="24"/>
          <w:szCs w:val="24"/>
        </w:rPr>
        <w:t>战</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趋</w:t>
      </w:r>
      <w:r>
        <w:rPr>
          <w:rFonts w:ascii="MS UI Gothic" w:hAnsi="MS UI Gothic" w:eastAsia="MS UI Gothic" w:cs="MS UI Gothic"/>
          <w:kern w:val="0"/>
          <w:sz w:val="24"/>
          <w:szCs w:val="24"/>
        </w:rPr>
        <w:t>利避害、勇敢地迎接挑</w:t>
      </w:r>
      <w:r>
        <w:rPr>
          <w:rFonts w:ascii="PMingLiU" w:hAnsi="PMingLiU" w:eastAsia="PMingLiU" w:cs="PMingLiU"/>
          <w:kern w:val="0"/>
          <w:sz w:val="24"/>
          <w:szCs w:val="24"/>
        </w:rPr>
        <w:t>战</w:t>
      </w:r>
      <w:r>
        <w:rPr>
          <w:rFonts w:ascii="MS UI Gothic" w:hAnsi="MS UI Gothic" w:eastAsia="MS UI Gothic" w:cs="MS UI Gothic"/>
          <w:kern w:val="0"/>
          <w:sz w:val="24"/>
          <w:szCs w:val="24"/>
        </w:rPr>
        <w:t>，全面提高开放型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扩</w:t>
      </w:r>
      <w:r>
        <w:rPr>
          <w:rFonts w:ascii="MS UI Gothic" w:hAnsi="MS UI Gothic" w:eastAsia="MS UI Gothic" w:cs="MS UI Gothic"/>
          <w:kern w:val="0"/>
          <w:sz w:val="24"/>
          <w:szCs w:val="24"/>
        </w:rPr>
        <w:t>大开放</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PMingLiU" w:hAnsi="PMingLiU" w:eastAsia="PMingLiU" w:cs="PMingLiU"/>
          <w:kern w:val="0"/>
          <w:sz w:val="24"/>
          <w:szCs w:val="24"/>
        </w:rPr>
        <w:t>优</w:t>
      </w:r>
      <w:r>
        <w:rPr>
          <w:rFonts w:ascii="MS UI Gothic" w:hAnsi="MS UI Gothic" w:eastAsia="MS UI Gothic" w:cs="MS UI Gothic"/>
          <w:kern w:val="0"/>
          <w:sz w:val="24"/>
          <w:szCs w:val="24"/>
        </w:rPr>
        <w:t>化开放</w:t>
      </w:r>
      <w:r>
        <w:rPr>
          <w:rFonts w:ascii="PMingLiU" w:hAnsi="PMingLiU" w:eastAsia="PMingLiU" w:cs="PMingLiU"/>
          <w:kern w:val="0"/>
          <w:sz w:val="24"/>
          <w:szCs w:val="24"/>
        </w:rPr>
        <w:t>结</w:t>
      </w:r>
      <w:r>
        <w:rPr>
          <w:rFonts w:ascii="MS UI Gothic" w:hAnsi="MS UI Gothic" w:eastAsia="MS UI Gothic" w:cs="MS UI Gothic"/>
          <w:kern w:val="0"/>
          <w:sz w:val="24"/>
          <w:szCs w:val="24"/>
        </w:rPr>
        <w:t>构，提高开放</w:t>
      </w:r>
      <w:r>
        <w:rPr>
          <w:rFonts w:ascii="PMingLiU" w:hAnsi="PMingLiU" w:eastAsia="PMingLiU" w:cs="PMingLiU"/>
          <w:kern w:val="0"/>
          <w:sz w:val="24"/>
          <w:szCs w:val="24"/>
        </w:rPr>
        <w:t>质</w:t>
      </w:r>
      <w:r>
        <w:rPr>
          <w:rFonts w:ascii="MS UI Gothic" w:hAnsi="MS UI Gothic" w:eastAsia="MS UI Gothic" w:cs="MS UI Gothic"/>
          <w:kern w:val="0"/>
          <w:sz w:val="24"/>
          <w:szCs w:val="24"/>
        </w:rPr>
        <w:t>量，完善内外</w:t>
      </w:r>
      <w:r>
        <w:rPr>
          <w:rFonts w:ascii="PMingLiU" w:hAnsi="PMingLiU" w:eastAsia="PMingLiU" w:cs="PMingLiU"/>
          <w:kern w:val="0"/>
          <w:sz w:val="24"/>
          <w:szCs w:val="24"/>
        </w:rPr>
        <w:t>联动</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MS UI Gothic" w:hAnsi="MS UI Gothic" w:eastAsia="MS UI Gothic" w:cs="MS UI Gothic"/>
          <w:kern w:val="0"/>
          <w:sz w:val="24"/>
          <w:szCs w:val="24"/>
        </w:rPr>
        <w:t>、安全高效的开放型</w:t>
      </w:r>
      <w:r>
        <w:rPr>
          <w:rFonts w:ascii="PMingLiU" w:hAnsi="PMingLiU" w:eastAsia="PMingLiU" w:cs="PMingLiU"/>
          <w:kern w:val="0"/>
          <w:sz w:val="24"/>
          <w:szCs w:val="24"/>
        </w:rPr>
        <w:t>经济</w:t>
      </w:r>
      <w:r>
        <w:rPr>
          <w:rFonts w:ascii="MS UI Gothic" w:hAnsi="MS UI Gothic" w:eastAsia="MS UI Gothic" w:cs="MS UI Gothic"/>
          <w:kern w:val="0"/>
          <w:sz w:val="24"/>
          <w:szCs w:val="24"/>
        </w:rPr>
        <w:t>体系，形成</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全球化条件下参与国</w:t>
      </w:r>
      <w:r>
        <w:rPr>
          <w:rFonts w:ascii="PMingLiU" w:hAnsi="PMingLiU" w:eastAsia="PMingLiU" w:cs="PMingLiU"/>
          <w:kern w:val="0"/>
          <w:sz w:val="24"/>
          <w:szCs w:val="24"/>
        </w:rPr>
        <w:t>际经济</w:t>
      </w:r>
      <w:r>
        <w:rPr>
          <w:rFonts w:ascii="MS UI Gothic" w:hAnsi="MS UI Gothic" w:eastAsia="MS UI Gothic" w:cs="MS UI Gothic"/>
          <w:kern w:val="0"/>
          <w:sz w:val="24"/>
          <w:szCs w:val="24"/>
        </w:rPr>
        <w:t>合作和</w:t>
      </w:r>
      <w:r>
        <w:rPr>
          <w:rFonts w:ascii="PMingLiU" w:hAnsi="PMingLiU" w:eastAsia="PMingLiU" w:cs="PMingLiU"/>
          <w:kern w:val="0"/>
          <w:sz w:val="24"/>
          <w:szCs w:val="24"/>
        </w:rPr>
        <w:t>竞</w:t>
      </w:r>
      <w:r>
        <w:rPr>
          <w:rFonts w:ascii="MS UI Gothic" w:hAnsi="MS UI Gothic" w:eastAsia="MS UI Gothic" w:cs="MS UI Gothic"/>
          <w:kern w:val="0"/>
          <w:sz w:val="24"/>
          <w:szCs w:val="24"/>
        </w:rPr>
        <w:t>争的新</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创</w:t>
      </w:r>
      <w:r>
        <w:rPr>
          <w:rFonts w:ascii="MS UI Gothic" w:hAnsi="MS UI Gothic" w:eastAsia="MS UI Gothic" w:cs="MS UI Gothic"/>
          <w:kern w:val="0"/>
          <w:sz w:val="24"/>
          <w:szCs w:val="24"/>
        </w:rPr>
        <w:t>新利用外</w:t>
      </w:r>
      <w:r>
        <w:rPr>
          <w:rFonts w:ascii="PMingLiU" w:hAnsi="PMingLiU" w:eastAsia="PMingLiU" w:cs="PMingLiU"/>
          <w:kern w:val="0"/>
          <w:sz w:val="24"/>
          <w:szCs w:val="24"/>
        </w:rPr>
        <w:t>资</w:t>
      </w:r>
      <w:r>
        <w:rPr>
          <w:rFonts w:ascii="MS UI Gothic" w:hAnsi="MS UI Gothic" w:eastAsia="MS UI Gothic" w:cs="MS UI Gothic"/>
          <w:kern w:val="0"/>
          <w:sz w:val="24"/>
          <w:szCs w:val="24"/>
        </w:rPr>
        <w:t>的方式，</w:t>
      </w:r>
      <w:r>
        <w:rPr>
          <w:rFonts w:ascii="PMingLiU" w:hAnsi="PMingLiU" w:eastAsia="PMingLiU" w:cs="PMingLiU"/>
          <w:kern w:val="0"/>
          <w:sz w:val="24"/>
          <w:szCs w:val="24"/>
        </w:rPr>
        <w:t>优</w:t>
      </w:r>
      <w:r>
        <w:rPr>
          <w:rFonts w:ascii="MS UI Gothic" w:hAnsi="MS UI Gothic" w:eastAsia="MS UI Gothic" w:cs="MS UI Gothic"/>
          <w:kern w:val="0"/>
          <w:sz w:val="24"/>
          <w:szCs w:val="24"/>
        </w:rPr>
        <w:t>化利用外</w:t>
      </w:r>
      <w:r>
        <w:rPr>
          <w:rFonts w:ascii="PMingLiU" w:hAnsi="PMingLiU" w:eastAsia="PMingLiU" w:cs="PMingLiU"/>
          <w:kern w:val="0"/>
          <w:sz w:val="24"/>
          <w:szCs w:val="24"/>
        </w:rPr>
        <w:t>资</w:t>
      </w:r>
      <w:r>
        <w:rPr>
          <w:rFonts w:ascii="MS UI Gothic" w:hAnsi="MS UI Gothic" w:eastAsia="MS UI Gothic" w:cs="MS UI Gothic"/>
          <w:kern w:val="0"/>
          <w:sz w:val="24"/>
          <w:szCs w:val="24"/>
        </w:rPr>
        <w:t>的</w:t>
      </w:r>
      <w:r>
        <w:rPr>
          <w:rFonts w:ascii="PMingLiU" w:hAnsi="PMingLiU" w:eastAsia="PMingLiU" w:cs="PMingLiU"/>
          <w:kern w:val="0"/>
          <w:sz w:val="24"/>
          <w:szCs w:val="24"/>
        </w:rPr>
        <w:t>结</w:t>
      </w:r>
      <w:r>
        <w:rPr>
          <w:rFonts w:ascii="MS UI Gothic" w:hAnsi="MS UI Gothic" w:eastAsia="MS UI Gothic" w:cs="MS UI Gothic"/>
          <w:kern w:val="0"/>
          <w:sz w:val="24"/>
          <w:szCs w:val="24"/>
        </w:rPr>
        <w:t>构，</w:t>
      </w:r>
      <w:r>
        <w:rPr>
          <w:rFonts w:ascii="PMingLiU" w:hAnsi="PMingLiU" w:eastAsia="PMingLiU" w:cs="PMingLiU"/>
          <w:kern w:val="0"/>
          <w:sz w:val="24"/>
          <w:szCs w:val="24"/>
        </w:rPr>
        <w:t>发挥</w:t>
      </w:r>
      <w:r>
        <w:rPr>
          <w:rFonts w:ascii="MS UI Gothic" w:hAnsi="MS UI Gothic" w:eastAsia="MS UI Gothic" w:cs="MS UI Gothic"/>
          <w:kern w:val="0"/>
          <w:sz w:val="24"/>
          <w:szCs w:val="24"/>
        </w:rPr>
        <w:t>利用外</w:t>
      </w:r>
      <w:r>
        <w:rPr>
          <w:rFonts w:ascii="PMingLiU" w:hAnsi="PMingLiU" w:eastAsia="PMingLiU" w:cs="PMingLiU"/>
          <w:kern w:val="0"/>
          <w:sz w:val="24"/>
          <w:szCs w:val="24"/>
        </w:rPr>
        <w:t>资</w:t>
      </w:r>
      <w:r>
        <w:rPr>
          <w:rFonts w:ascii="MS UI Gothic" w:hAnsi="MS UI Gothic" w:eastAsia="MS UI Gothic" w:cs="MS UI Gothic"/>
          <w:kern w:val="0"/>
          <w:sz w:val="24"/>
          <w:szCs w:val="24"/>
        </w:rPr>
        <w:t>在推</w:t>
      </w:r>
      <w:r>
        <w:rPr>
          <w:rFonts w:ascii="PMingLiU" w:hAnsi="PMingLiU" w:eastAsia="PMingLiU" w:cs="PMingLiU"/>
          <w:kern w:val="0"/>
          <w:sz w:val="24"/>
          <w:szCs w:val="24"/>
        </w:rPr>
        <w:t>动</w:t>
      </w:r>
      <w:r>
        <w:rPr>
          <w:rFonts w:ascii="MS UI Gothic" w:hAnsi="MS UI Gothic" w:eastAsia="MS UI Gothic" w:cs="MS UI Gothic"/>
          <w:kern w:val="0"/>
          <w:sz w:val="24"/>
          <w:szCs w:val="24"/>
        </w:rPr>
        <w:t>自主</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产业</w:t>
      </w:r>
      <w:r>
        <w:rPr>
          <w:rFonts w:ascii="MS UI Gothic" w:hAnsi="MS UI Gothic" w:eastAsia="MS UI Gothic" w:cs="MS UI Gothic"/>
          <w:kern w:val="0"/>
          <w:sz w:val="24"/>
          <w:szCs w:val="24"/>
        </w:rPr>
        <w:t>升</w:t>
      </w:r>
      <w:r>
        <w:rPr>
          <w:rFonts w:ascii="PMingLiU" w:hAnsi="PMingLiU" w:eastAsia="PMingLiU" w:cs="PMingLiU"/>
          <w:kern w:val="0"/>
          <w:sz w:val="24"/>
          <w:szCs w:val="24"/>
        </w:rPr>
        <w:t>级</w:t>
      </w:r>
      <w:r>
        <w:rPr>
          <w:rFonts w:ascii="MS UI Gothic" w:hAnsi="MS UI Gothic" w:eastAsia="MS UI Gothic" w:cs="MS UI Gothic"/>
          <w:kern w:val="0"/>
          <w:sz w:val="24"/>
          <w:szCs w:val="24"/>
        </w:rPr>
        <w:t>、区域</w:t>
      </w:r>
      <w:r>
        <w:rPr>
          <w:rFonts w:ascii="PMingLiU" w:hAnsi="PMingLiU" w:eastAsia="PMingLiU" w:cs="PMingLiU"/>
          <w:kern w:val="0"/>
          <w:sz w:val="24"/>
          <w:szCs w:val="24"/>
        </w:rPr>
        <w:t>协调发</w:t>
      </w:r>
      <w:r>
        <w:rPr>
          <w:rFonts w:ascii="MS UI Gothic" w:hAnsi="MS UI Gothic" w:eastAsia="MS UI Gothic" w:cs="MS UI Gothic"/>
          <w:kern w:val="0"/>
          <w:sz w:val="24"/>
          <w:szCs w:val="24"/>
        </w:rPr>
        <w:t>展方面的</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进</w:t>
      </w:r>
      <w:r>
        <w:rPr>
          <w:rFonts w:ascii="MS UI Gothic" w:hAnsi="MS UI Gothic" w:eastAsia="MS UI Gothic" w:cs="MS UI Gothic"/>
          <w:kern w:val="0"/>
          <w:sz w:val="24"/>
          <w:szCs w:val="24"/>
        </w:rPr>
        <w:t>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走出去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更好地</w:t>
      </w:r>
      <w:r>
        <w:rPr>
          <w:rFonts w:ascii="PMingLiU" w:hAnsi="PMingLiU" w:eastAsia="PMingLiU" w:cs="PMingLiU"/>
          <w:kern w:val="0"/>
          <w:sz w:val="24"/>
          <w:szCs w:val="24"/>
        </w:rPr>
        <w:t>结</w:t>
      </w:r>
      <w:r>
        <w:rPr>
          <w:rFonts w:ascii="MS UI Gothic" w:hAnsi="MS UI Gothic" w:eastAsia="MS UI Gothic" w:cs="MS UI Gothic"/>
          <w:kern w:val="0"/>
          <w:sz w:val="24"/>
          <w:szCs w:val="24"/>
        </w:rPr>
        <w:t>合起来，</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走出去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战</w:t>
      </w:r>
      <w:r>
        <w:rPr>
          <w:rFonts w:ascii="MS UI Gothic" w:hAnsi="MS UI Gothic" w:eastAsia="MS UI Gothic" w:cs="MS UI Gothic"/>
          <w:kern w:val="0"/>
          <w:sz w:val="24"/>
          <w:szCs w:val="24"/>
        </w:rPr>
        <w:t>略，</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对</w:t>
      </w:r>
      <w:r>
        <w:rPr>
          <w:rFonts w:ascii="MS UI Gothic" w:hAnsi="MS UI Gothic" w:eastAsia="MS UI Gothic" w:cs="MS UI Gothic"/>
          <w:kern w:val="0"/>
          <w:sz w:val="24"/>
          <w:szCs w:val="24"/>
        </w:rPr>
        <w:t>外投</w:t>
      </w:r>
      <w:r>
        <w:rPr>
          <w:rFonts w:ascii="PMingLiU" w:hAnsi="PMingLiU" w:eastAsia="PMingLiU" w:cs="PMingLiU"/>
          <w:kern w:val="0"/>
          <w:sz w:val="24"/>
          <w:szCs w:val="24"/>
        </w:rPr>
        <w:t>资</w:t>
      </w:r>
      <w:r>
        <w:rPr>
          <w:rFonts w:ascii="MS UI Gothic" w:hAnsi="MS UI Gothic" w:eastAsia="MS UI Gothic" w:cs="MS UI Gothic"/>
          <w:kern w:val="0"/>
          <w:sz w:val="24"/>
          <w:szCs w:val="24"/>
        </w:rPr>
        <w:t>和合作方式，支持企</w:t>
      </w:r>
      <w:r>
        <w:rPr>
          <w:rFonts w:ascii="PMingLiU" w:hAnsi="PMingLiU" w:eastAsia="PMingLiU" w:cs="PMingLiU"/>
          <w:kern w:val="0"/>
          <w:sz w:val="24"/>
          <w:szCs w:val="24"/>
        </w:rPr>
        <w:t>业</w:t>
      </w:r>
      <w:r>
        <w:rPr>
          <w:rFonts w:ascii="MS UI Gothic" w:hAnsi="MS UI Gothic" w:eastAsia="MS UI Gothic" w:cs="MS UI Gothic"/>
          <w:kern w:val="0"/>
          <w:sz w:val="24"/>
          <w:szCs w:val="24"/>
        </w:rPr>
        <w:t>在研</w:t>
      </w:r>
      <w:r>
        <w:rPr>
          <w:rFonts w:ascii="PMingLiU" w:hAnsi="PMingLiU" w:eastAsia="PMingLiU" w:cs="PMingLiU"/>
          <w:kern w:val="0"/>
          <w:sz w:val="24"/>
          <w:szCs w:val="24"/>
        </w:rPr>
        <w:t>发</w:t>
      </w:r>
      <w:r>
        <w:rPr>
          <w:rFonts w:ascii="MS UI Gothic" w:hAnsi="MS UI Gothic" w:eastAsia="MS UI Gothic" w:cs="MS UI Gothic"/>
          <w:kern w:val="0"/>
          <w:sz w:val="24"/>
          <w:szCs w:val="24"/>
        </w:rPr>
        <w:t>、生</w:t>
      </w:r>
      <w:r>
        <w:rPr>
          <w:rFonts w:ascii="PMingLiU" w:hAnsi="PMingLiU" w:eastAsia="PMingLiU" w:cs="PMingLiU"/>
          <w:kern w:val="0"/>
          <w:sz w:val="24"/>
          <w:szCs w:val="24"/>
        </w:rPr>
        <w:t>产</w:t>
      </w:r>
      <w:r>
        <w:rPr>
          <w:rFonts w:ascii="MS UI Gothic" w:hAnsi="MS UI Gothic" w:eastAsia="MS UI Gothic" w:cs="MS UI Gothic"/>
          <w:kern w:val="0"/>
          <w:sz w:val="24"/>
          <w:szCs w:val="24"/>
        </w:rPr>
        <w:t>、</w:t>
      </w:r>
      <w:r>
        <w:rPr>
          <w:rFonts w:ascii="PMingLiU" w:hAnsi="PMingLiU" w:eastAsia="PMingLiU" w:cs="PMingLiU"/>
          <w:kern w:val="0"/>
          <w:sz w:val="24"/>
          <w:szCs w:val="24"/>
        </w:rPr>
        <w:t>销</w:t>
      </w:r>
      <w:r>
        <w:rPr>
          <w:rFonts w:ascii="MS UI Gothic" w:hAnsi="MS UI Gothic" w:eastAsia="MS UI Gothic" w:cs="MS UI Gothic"/>
          <w:kern w:val="0"/>
          <w:sz w:val="24"/>
          <w:szCs w:val="24"/>
        </w:rPr>
        <w:t>售等方面开展国</w:t>
      </w:r>
      <w:r>
        <w:rPr>
          <w:rFonts w:ascii="PMingLiU" w:hAnsi="PMingLiU" w:eastAsia="PMingLiU" w:cs="PMingLiU"/>
          <w:kern w:val="0"/>
          <w:sz w:val="24"/>
          <w:szCs w:val="24"/>
        </w:rPr>
        <w:t>际</w:t>
      </w:r>
      <w:r>
        <w:rPr>
          <w:rFonts w:ascii="MS UI Gothic" w:hAnsi="MS UI Gothic" w:eastAsia="MS UI Gothic" w:cs="MS UI Gothic"/>
          <w:kern w:val="0"/>
          <w:sz w:val="24"/>
          <w:szCs w:val="24"/>
        </w:rPr>
        <w:t>化</w:t>
      </w:r>
      <w:r>
        <w:rPr>
          <w:rFonts w:ascii="PMingLiU" w:hAnsi="PMingLiU" w:eastAsia="PMingLiU" w:cs="PMingLiU"/>
          <w:kern w:val="0"/>
          <w:sz w:val="24"/>
          <w:szCs w:val="24"/>
        </w:rPr>
        <w:t>经营</w:t>
      </w:r>
      <w:r>
        <w:rPr>
          <w:rFonts w:ascii="MS UI Gothic" w:hAnsi="MS UI Gothic" w:eastAsia="MS UI Gothic" w:cs="MS UI Gothic"/>
          <w:kern w:val="0"/>
          <w:sz w:val="24"/>
          <w:szCs w:val="24"/>
        </w:rPr>
        <w:t>，加快培育我国跨国公司和国</w:t>
      </w:r>
      <w:r>
        <w:rPr>
          <w:rFonts w:ascii="PMingLiU" w:hAnsi="PMingLiU" w:eastAsia="PMingLiU" w:cs="PMingLiU"/>
          <w:kern w:val="0"/>
          <w:sz w:val="24"/>
          <w:szCs w:val="24"/>
        </w:rPr>
        <w:t>际</w:t>
      </w:r>
      <w:r>
        <w:rPr>
          <w:rFonts w:ascii="MS UI Gothic" w:hAnsi="MS UI Gothic" w:eastAsia="MS UI Gothic" w:cs="MS UI Gothic"/>
          <w:kern w:val="0"/>
          <w:sz w:val="24"/>
          <w:szCs w:val="24"/>
        </w:rPr>
        <w:t>知名品牌。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始</w:t>
      </w:r>
      <w:r>
        <w:rPr>
          <w:rFonts w:ascii="PMingLiU" w:hAnsi="PMingLiU" w:eastAsia="PMingLiU" w:cs="PMingLiU"/>
          <w:kern w:val="0"/>
          <w:sz w:val="24"/>
          <w:szCs w:val="24"/>
        </w:rPr>
        <w:t>终坚</w:t>
      </w:r>
      <w:r>
        <w:rPr>
          <w:rFonts w:ascii="MS UI Gothic" w:hAnsi="MS UI Gothic" w:eastAsia="MS UI Gothic" w:cs="MS UI Gothic"/>
          <w:kern w:val="0"/>
          <w:sz w:val="24"/>
          <w:szCs w:val="24"/>
        </w:rPr>
        <w:t>持独立自主、自力更生的原</w:t>
      </w:r>
      <w:r>
        <w:rPr>
          <w:rFonts w:ascii="PMingLiU" w:hAnsi="PMingLiU" w:eastAsia="PMingLiU" w:cs="PMingLiU"/>
          <w:kern w:val="0"/>
          <w:sz w:val="24"/>
          <w:szCs w:val="24"/>
        </w:rPr>
        <w:t>则</w:t>
      </w:r>
      <w:r>
        <w:rPr>
          <w:rFonts w:ascii="MS UI Gothic" w:hAnsi="MS UI Gothic" w:eastAsia="MS UI Gothic" w:cs="MS UI Gothic"/>
          <w:kern w:val="0"/>
          <w:sz w:val="24"/>
          <w:szCs w:val="24"/>
        </w:rPr>
        <w:t>。独立自主、自力更生是我国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展的根本基点。独立自主、自力更生不是</w:t>
      </w:r>
      <w:r>
        <w:rPr>
          <w:rFonts w:ascii="PMingLiU" w:hAnsi="PMingLiU" w:eastAsia="PMingLiU" w:cs="PMingLiU"/>
          <w:kern w:val="0"/>
          <w:sz w:val="24"/>
          <w:szCs w:val="24"/>
        </w:rPr>
        <w:t>闭</w:t>
      </w:r>
      <w:r>
        <w:rPr>
          <w:rFonts w:ascii="MS UI Gothic" w:hAnsi="MS UI Gothic" w:eastAsia="MS UI Gothic" w:cs="MS UI Gothic"/>
          <w:kern w:val="0"/>
          <w:sz w:val="24"/>
          <w:szCs w:val="24"/>
        </w:rPr>
        <w:t>关自守，不是盲目排外，而是立足于自身</w:t>
      </w:r>
      <w:r>
        <w:rPr>
          <w:rFonts w:ascii="PMingLiU" w:hAnsi="PMingLiU" w:eastAsia="PMingLiU" w:cs="PMingLiU"/>
          <w:kern w:val="0"/>
          <w:sz w:val="24"/>
          <w:szCs w:val="24"/>
        </w:rPr>
        <w:t>发</w:t>
      </w:r>
      <w:r>
        <w:rPr>
          <w:rFonts w:ascii="MS UI Gothic" w:hAnsi="MS UI Gothic" w:eastAsia="MS UI Gothic" w:cs="MS UI Gothic"/>
          <w:kern w:val="0"/>
          <w:sz w:val="24"/>
          <w:szCs w:val="24"/>
        </w:rPr>
        <w:t>展的基</w:t>
      </w:r>
      <w:r>
        <w:rPr>
          <w:rFonts w:ascii="PMingLiU" w:hAnsi="PMingLiU" w:eastAsia="PMingLiU" w:cs="PMingLiU"/>
          <w:kern w:val="0"/>
          <w:sz w:val="24"/>
          <w:szCs w:val="24"/>
        </w:rPr>
        <w:t>础</w:t>
      </w:r>
      <w:r>
        <w:rPr>
          <w:rFonts w:ascii="MS UI Gothic" w:hAnsi="MS UI Gothic" w:eastAsia="MS UI Gothic" w:cs="MS UI Gothic"/>
          <w:kern w:val="0"/>
          <w:sz w:val="24"/>
          <w:szCs w:val="24"/>
        </w:rPr>
        <w:t>上</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对</w:t>
      </w:r>
      <w:r>
        <w:rPr>
          <w:rFonts w:ascii="MS UI Gothic" w:hAnsi="MS UI Gothic" w:eastAsia="MS UI Gothic" w:cs="MS UI Gothic"/>
          <w:kern w:val="0"/>
          <w:sz w:val="24"/>
          <w:szCs w:val="24"/>
        </w:rPr>
        <w:t>外开放。</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①党要发挥领导核心作用，坚持依法执政，加强对自贸区建设的领导。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②人大要依法行使权力，完善自贸区建设相关法律，加强监督。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③政府要坚持依法行政，科学民主依法决策，自觉接受监督。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④公民要依法行使权利，通过各种渠道和方式有序参与自贸区建设。</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简</w:t>
      </w:r>
      <w:r>
        <w:rPr>
          <w:rFonts w:ascii="MS UI Gothic" w:hAnsi="MS UI Gothic" w:eastAsia="MS UI Gothic" w:cs="MS UI Gothic"/>
          <w:kern w:val="0"/>
          <w:sz w:val="24"/>
          <w:szCs w:val="24"/>
        </w:rPr>
        <w:t>要分析福建自</w:t>
      </w:r>
      <w:r>
        <w:rPr>
          <w:rFonts w:ascii="PMingLiU" w:hAnsi="PMingLiU" w:eastAsia="PMingLiU" w:cs="PMingLiU"/>
          <w:kern w:val="0"/>
          <w:sz w:val="24"/>
          <w:szCs w:val="24"/>
        </w:rPr>
        <w:t>贸</w:t>
      </w:r>
      <w:r>
        <w:rPr>
          <w:rFonts w:ascii="MS UI Gothic" w:hAnsi="MS UI Gothic" w:eastAsia="MS UI Gothic" w:cs="MS UI Gothic"/>
          <w:kern w:val="0"/>
          <w:sz w:val="24"/>
          <w:szCs w:val="24"/>
        </w:rPr>
        <w:t>区建</w:t>
      </w:r>
      <w:r>
        <w:rPr>
          <w:rFonts w:ascii="PMingLiU" w:hAnsi="PMingLiU" w:eastAsia="PMingLiU" w:cs="PMingLiU"/>
          <w:kern w:val="0"/>
          <w:sz w:val="24"/>
          <w:szCs w:val="24"/>
        </w:rPr>
        <w:t>设应</w:t>
      </w:r>
      <w:r>
        <w:rPr>
          <w:rFonts w:ascii="MS UI Gothic" w:hAnsi="MS UI Gothic" w:eastAsia="MS UI Gothic" w:cs="MS UI Gothic"/>
          <w:kern w:val="0"/>
          <w:sz w:val="24"/>
          <w:szCs w:val="24"/>
        </w:rPr>
        <w:t>如何依法推</w:t>
      </w:r>
      <w:r>
        <w:rPr>
          <w:rFonts w:ascii="PMingLiU" w:hAnsi="PMingLiU" w:eastAsia="PMingLiU" w:cs="PMingLiU"/>
          <w:kern w:val="0"/>
          <w:sz w:val="24"/>
          <w:szCs w:val="24"/>
        </w:rPr>
        <w:t>进</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设问</w:t>
      </w:r>
      <w:r>
        <w:rPr>
          <w:rFonts w:ascii="MS UI Gothic" w:hAnsi="MS UI Gothic" w:eastAsia="MS UI Gothic" w:cs="MS UI Gothic"/>
          <w:kern w:val="0"/>
          <w:sz w:val="24"/>
          <w:szCs w:val="24"/>
        </w:rPr>
        <w:t>指向福建自</w:t>
      </w:r>
      <w:r>
        <w:rPr>
          <w:rFonts w:ascii="PMingLiU" w:hAnsi="PMingLiU" w:eastAsia="PMingLiU" w:cs="PMingLiU"/>
          <w:kern w:val="0"/>
          <w:sz w:val="24"/>
          <w:szCs w:val="24"/>
        </w:rPr>
        <w:t>贸</w:t>
      </w:r>
      <w:r>
        <w:rPr>
          <w:rFonts w:ascii="MS UI Gothic" w:hAnsi="MS UI Gothic" w:eastAsia="MS UI Gothic" w:cs="MS UI Gothic"/>
          <w:kern w:val="0"/>
          <w:sz w:val="24"/>
          <w:szCs w:val="24"/>
        </w:rPr>
        <w:t>区建</w:t>
      </w:r>
      <w:r>
        <w:rPr>
          <w:rFonts w:ascii="PMingLiU" w:hAnsi="PMingLiU" w:eastAsia="PMingLiU" w:cs="PMingLiU"/>
          <w:kern w:val="0"/>
          <w:sz w:val="24"/>
          <w:szCs w:val="24"/>
        </w:rPr>
        <w:t>设应</w:t>
      </w:r>
      <w:r>
        <w:rPr>
          <w:rFonts w:ascii="MS UI Gothic" w:hAnsi="MS UI Gothic" w:eastAsia="MS UI Gothic" w:cs="MS UI Gothic"/>
          <w:kern w:val="0"/>
          <w:sz w:val="24"/>
          <w:szCs w:val="24"/>
        </w:rPr>
        <w:t>依法推</w:t>
      </w:r>
      <w:r>
        <w:rPr>
          <w:rFonts w:ascii="PMingLiU" w:hAnsi="PMingLiU" w:eastAsia="PMingLiU" w:cs="PMingLiU"/>
          <w:kern w:val="0"/>
          <w:sz w:val="24"/>
          <w:szCs w:val="24"/>
        </w:rPr>
        <w:t>进</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于</w:t>
      </w:r>
      <w:r>
        <w:rPr>
          <w:rFonts w:ascii="PMingLiU" w:hAnsi="PMingLiU" w:eastAsia="PMingLiU" w:cs="PMingLiU"/>
          <w:kern w:val="0"/>
          <w:sz w:val="24"/>
          <w:szCs w:val="24"/>
        </w:rPr>
        <w:t>这类试题</w:t>
      </w:r>
      <w:r>
        <w:rPr>
          <w:rFonts w:ascii="MS UI Gothic" w:hAnsi="MS UI Gothic" w:eastAsia="MS UI Gothic" w:cs="MS UI Gothic"/>
          <w:kern w:val="0"/>
          <w:sz w:val="24"/>
          <w:szCs w:val="24"/>
        </w:rPr>
        <w:t>首先需要学生仔</w:t>
      </w:r>
      <w:r>
        <w:rPr>
          <w:rFonts w:ascii="PMingLiU" w:hAnsi="PMingLiU" w:eastAsia="PMingLiU" w:cs="PMingLiU"/>
          <w:kern w:val="0"/>
          <w:sz w:val="24"/>
          <w:szCs w:val="24"/>
        </w:rPr>
        <w:t>细</w:t>
      </w:r>
      <w:r>
        <w:rPr>
          <w:rFonts w:ascii="MS UI Gothic" w:hAnsi="MS UI Gothic" w:eastAsia="MS UI Gothic" w:cs="MS UI Gothic"/>
          <w:kern w:val="0"/>
          <w:sz w:val="24"/>
          <w:szCs w:val="24"/>
        </w:rPr>
        <w:t>分析</w:t>
      </w:r>
      <w:r>
        <w:rPr>
          <w:rFonts w:ascii="PMingLiU" w:hAnsi="PMingLiU" w:eastAsia="PMingLiU" w:cs="PMingLiU"/>
          <w:kern w:val="0"/>
          <w:sz w:val="24"/>
          <w:szCs w:val="24"/>
        </w:rPr>
        <w:t>设问</w:t>
      </w:r>
      <w:r>
        <w:rPr>
          <w:rFonts w:ascii="MS UI Gothic" w:hAnsi="MS UI Gothic" w:eastAsia="MS UI Gothic" w:cs="MS UI Gothic"/>
          <w:kern w:val="0"/>
          <w:sz w:val="24"/>
          <w:szCs w:val="24"/>
        </w:rPr>
        <w:t>的要求，准确把握主体、多角度的回答。解答</w:t>
      </w:r>
      <w:r>
        <w:rPr>
          <w:rFonts w:ascii="PMingLiU" w:hAnsi="PMingLiU" w:eastAsia="PMingLiU" w:cs="PMingLiU"/>
          <w:kern w:val="0"/>
          <w:sz w:val="24"/>
          <w:szCs w:val="24"/>
        </w:rPr>
        <w:t>时</w:t>
      </w:r>
      <w:r>
        <w:rPr>
          <w:rFonts w:ascii="MS UI Gothic" w:hAnsi="MS UI Gothic" w:eastAsia="MS UI Gothic" w:cs="MS UI Gothic"/>
          <w:kern w:val="0"/>
          <w:sz w:val="24"/>
          <w:szCs w:val="24"/>
        </w:rPr>
        <w:t>抓住材料关</w:t>
      </w:r>
      <w:r>
        <w:rPr>
          <w:rFonts w:ascii="PMingLiU" w:hAnsi="PMingLiU" w:eastAsia="PMingLiU" w:cs="PMingLiU"/>
          <w:kern w:val="0"/>
          <w:sz w:val="24"/>
          <w:szCs w:val="24"/>
        </w:rPr>
        <w:t>键</w:t>
      </w:r>
      <w:r>
        <w:rPr>
          <w:rFonts w:ascii="MS UI Gothic" w:hAnsi="MS UI Gothic" w:eastAsia="MS UI Gothic" w:cs="MS UI Gothic"/>
          <w:kern w:val="0"/>
          <w:sz w:val="24"/>
          <w:szCs w:val="24"/>
        </w:rPr>
        <w:t>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党中央</w:t>
      </w:r>
      <w:r>
        <w:rPr>
          <w:rFonts w:ascii="PMingLiU" w:hAnsi="PMingLiU" w:eastAsia="PMingLiU" w:cs="PMingLiU"/>
          <w:kern w:val="0"/>
          <w:sz w:val="24"/>
          <w:szCs w:val="24"/>
        </w:rPr>
        <w:t>领导</w:t>
      </w:r>
      <w:r>
        <w:rPr>
          <w:rFonts w:ascii="MS UI Gothic" w:hAnsi="MS UI Gothic" w:eastAsia="MS UI Gothic" w:cs="MS UI Gothic"/>
          <w:kern w:val="0"/>
          <w:sz w:val="24"/>
          <w:szCs w:val="24"/>
        </w:rPr>
        <w:t>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全国人大健全法制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PMingLiU" w:hAnsi="PMingLiU" w:eastAsia="PMingLiU" w:cs="PMingLiU"/>
          <w:kern w:val="0"/>
          <w:sz w:val="24"/>
          <w:szCs w:val="24"/>
        </w:rPr>
        <w:t>统</w:t>
      </w:r>
      <w:r>
        <w:rPr>
          <w:rFonts w:ascii="MS UI Gothic" w:hAnsi="MS UI Gothic" w:eastAsia="MS UI Gothic" w:cs="MS UI Gothic"/>
          <w:kern w:val="0"/>
          <w:sz w:val="24"/>
          <w:szCs w:val="24"/>
        </w:rPr>
        <w:t>筹</w:t>
      </w:r>
      <w:r>
        <w:rPr>
          <w:rFonts w:ascii="PMingLiU" w:hAnsi="PMingLiU" w:eastAsia="PMingLiU" w:cs="PMingLiU"/>
          <w:kern w:val="0"/>
          <w:sz w:val="24"/>
          <w:szCs w:val="24"/>
        </w:rPr>
        <w:t>协调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社会各界群策群力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，然后</w:t>
      </w:r>
      <w:r>
        <w:rPr>
          <w:rFonts w:ascii="PMingLiU" w:hAnsi="PMingLiU" w:eastAsia="PMingLiU" w:cs="PMingLiU"/>
          <w:kern w:val="0"/>
          <w:sz w:val="24"/>
          <w:szCs w:val="24"/>
        </w:rPr>
        <w:t>调动</w:t>
      </w:r>
      <w:r>
        <w:rPr>
          <w:rFonts w:ascii="MS UI Gothic" w:hAnsi="MS UI Gothic" w:eastAsia="MS UI Gothic" w:cs="MS UI Gothic"/>
          <w:kern w:val="0"/>
          <w:sz w:val="24"/>
          <w:szCs w:val="24"/>
        </w:rPr>
        <w:t>运用中国共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党、人大、政府和公民的有关知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行分析，并</w:t>
      </w:r>
      <w:r>
        <w:rPr>
          <w:rFonts w:ascii="PMingLiU" w:hAnsi="PMingLiU" w:eastAsia="PMingLiU" w:cs="PMingLiU"/>
          <w:kern w:val="0"/>
          <w:sz w:val="24"/>
          <w:szCs w:val="24"/>
        </w:rPr>
        <w:t>结</w:t>
      </w:r>
      <w:r>
        <w:rPr>
          <w:rFonts w:ascii="MS UI Gothic" w:hAnsi="MS UI Gothic" w:eastAsia="MS UI Gothic" w:cs="MS UI Gothic"/>
          <w:kern w:val="0"/>
          <w:sz w:val="24"/>
          <w:szCs w:val="24"/>
        </w:rPr>
        <w:t>合材料福建自</w:t>
      </w:r>
      <w:r>
        <w:rPr>
          <w:rFonts w:ascii="PMingLiU" w:hAnsi="PMingLiU" w:eastAsia="PMingLiU" w:cs="PMingLiU"/>
          <w:kern w:val="0"/>
          <w:sz w:val="24"/>
          <w:szCs w:val="24"/>
        </w:rPr>
        <w:t>贸</w:t>
      </w:r>
      <w:r>
        <w:rPr>
          <w:rFonts w:ascii="MS UI Gothic" w:hAnsi="MS UI Gothic" w:eastAsia="MS UI Gothic" w:cs="MS UI Gothic"/>
          <w:kern w:val="0"/>
          <w:sz w:val="24"/>
          <w:szCs w:val="24"/>
        </w:rPr>
        <w:t>区建</w:t>
      </w:r>
      <w:r>
        <w:rPr>
          <w:rFonts w:ascii="PMingLiU" w:hAnsi="PMingLiU" w:eastAsia="PMingLiU" w:cs="PMingLiU"/>
          <w:kern w:val="0"/>
          <w:sz w:val="24"/>
          <w:szCs w:val="24"/>
        </w:rPr>
        <w:t>设进</w:t>
      </w:r>
      <w:r>
        <w:rPr>
          <w:rFonts w:ascii="MS UI Gothic" w:hAnsi="MS UI Gothic" w:eastAsia="MS UI Gothic" w:cs="MS UI Gothic"/>
          <w:kern w:val="0"/>
          <w:sz w:val="24"/>
          <w:szCs w:val="24"/>
        </w:rPr>
        <w:t>行回答。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①霸权主义和强权政治是世界和平与发展的主要障碍。面对单边主义的抬头，主张践行多边主义，有利于推动世界多极化发展，建立国际政治经济新秩序；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②国家利益是国际关系的决定因素，共同利益是国家合作基础。主张构建新型国际关系符合世界各国的共同利益；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③和平与发展是当今时代主题。主张推动构建人类命运共同体，维护地区和平安宁，有利于促进世界和平发展；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④我国面对国际形势提出自己的主张是践行独立自主的和平外交政策的体现。</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限定：国</w:t>
      </w:r>
      <w:r>
        <w:rPr>
          <w:rFonts w:ascii="PMingLiU" w:hAnsi="PMingLiU" w:eastAsia="PMingLiU" w:cs="PMingLiU"/>
          <w:kern w:val="0"/>
          <w:sz w:val="24"/>
          <w:szCs w:val="24"/>
        </w:rPr>
        <w:t>际</w:t>
      </w:r>
      <w:r>
        <w:rPr>
          <w:rFonts w:ascii="MS UI Gothic" w:hAnsi="MS UI Gothic" w:eastAsia="MS UI Gothic" w:cs="MS UI Gothic"/>
          <w:kern w:val="0"/>
          <w:sz w:val="24"/>
          <w:szCs w:val="24"/>
        </w:rPr>
        <w:t>社会有关知</w:t>
      </w:r>
      <w:r>
        <w:rPr>
          <w:rFonts w:ascii="PMingLiU" w:hAnsi="PMingLiU" w:eastAsia="PMingLiU" w:cs="PMingLiU"/>
          <w:kern w:val="0"/>
          <w:sz w:val="24"/>
          <w:szCs w:val="24"/>
        </w:rPr>
        <w:t>识</w:t>
      </w:r>
      <w:r>
        <w:rPr>
          <w:rFonts w:ascii="MS UI Gothic" w:hAnsi="MS UI Gothic" w:eastAsia="MS UI Gothic" w:cs="MS UI Gothic"/>
          <w:kern w:val="0"/>
          <w:sz w:val="24"/>
          <w:szCs w:val="24"/>
        </w:rPr>
        <w:t>。要求分析中国就当前国</w:t>
      </w:r>
      <w:r>
        <w:rPr>
          <w:rFonts w:ascii="PMingLiU" w:hAnsi="PMingLiU" w:eastAsia="PMingLiU" w:cs="PMingLiU"/>
          <w:kern w:val="0"/>
          <w:sz w:val="24"/>
          <w:szCs w:val="24"/>
        </w:rPr>
        <w:t>际</w:t>
      </w:r>
      <w:r>
        <w:rPr>
          <w:rFonts w:ascii="MS UI Gothic" w:hAnsi="MS UI Gothic" w:eastAsia="MS UI Gothic" w:cs="MS UI Gothic"/>
          <w:kern w:val="0"/>
          <w:sz w:val="24"/>
          <w:szCs w:val="24"/>
        </w:rPr>
        <w:t>形</w:t>
      </w:r>
      <w:r>
        <w:rPr>
          <w:rFonts w:ascii="PMingLiU" w:hAnsi="PMingLiU" w:eastAsia="PMingLiU" w:cs="PMingLiU"/>
          <w:kern w:val="0"/>
          <w:sz w:val="24"/>
          <w:szCs w:val="24"/>
        </w:rPr>
        <w:t>势</w:t>
      </w:r>
      <w:r>
        <w:rPr>
          <w:rFonts w:ascii="MS UI Gothic" w:hAnsi="MS UI Gothic" w:eastAsia="MS UI Gothic" w:cs="MS UI Gothic"/>
          <w:kern w:val="0"/>
          <w:sz w:val="24"/>
          <w:szCs w:val="24"/>
        </w:rPr>
        <w:t>所提出的主</w:t>
      </w:r>
      <w:r>
        <w:rPr>
          <w:rFonts w:ascii="PMingLiU" w:hAnsi="PMingLiU" w:eastAsia="PMingLiU" w:cs="PMingLiU"/>
          <w:kern w:val="0"/>
          <w:sz w:val="24"/>
          <w:szCs w:val="24"/>
        </w:rPr>
        <w:t>张</w:t>
      </w:r>
      <w:r>
        <w:rPr>
          <w:rFonts w:ascii="MS UI Gothic" w:hAnsi="MS UI Gothic" w:eastAsia="MS UI Gothic" w:cs="MS UI Gothic"/>
          <w:kern w:val="0"/>
          <w:sz w:val="24"/>
          <w:szCs w:val="24"/>
        </w:rPr>
        <w:t>的合理性。由材料中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世界形</w:t>
      </w:r>
      <w:r>
        <w:rPr>
          <w:rFonts w:ascii="PMingLiU" w:hAnsi="PMingLiU" w:eastAsia="PMingLiU" w:cs="PMingLiU"/>
          <w:kern w:val="0"/>
          <w:sz w:val="24"/>
          <w:szCs w:val="24"/>
        </w:rPr>
        <w:t>势</w:t>
      </w:r>
      <w:r>
        <w:rPr>
          <w:rFonts w:ascii="MS UI Gothic" w:hAnsi="MS UI Gothic" w:eastAsia="MS UI Gothic" w:cs="MS UI Gothic"/>
          <w:kern w:val="0"/>
          <w:sz w:val="24"/>
          <w:szCs w:val="24"/>
        </w:rPr>
        <w:t>中不</w:t>
      </w:r>
      <w:r>
        <w:rPr>
          <w:rFonts w:ascii="PMingLiU" w:hAnsi="PMingLiU" w:eastAsia="PMingLiU" w:cs="PMingLiU"/>
          <w:kern w:val="0"/>
          <w:sz w:val="24"/>
          <w:szCs w:val="24"/>
        </w:rPr>
        <w:t>稳</w:t>
      </w:r>
      <w:r>
        <w:rPr>
          <w:rFonts w:ascii="MS UI Gothic" w:hAnsi="MS UI Gothic" w:eastAsia="MS UI Gothic" w:cs="MS UI Gothic"/>
          <w:kern w:val="0"/>
          <w:sz w:val="24"/>
          <w:szCs w:val="24"/>
        </w:rPr>
        <w:t>定因素增多，保</w:t>
      </w:r>
      <w:r>
        <w:rPr>
          <w:rFonts w:ascii="PMingLiU" w:hAnsi="PMingLiU" w:eastAsia="PMingLiU" w:cs="PMingLiU"/>
          <w:kern w:val="0"/>
          <w:sz w:val="24"/>
          <w:szCs w:val="24"/>
        </w:rPr>
        <w:t>护</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PMingLiU" w:hAnsi="PMingLiU" w:eastAsia="PMingLiU" w:cs="PMingLiU"/>
          <w:kern w:val="0"/>
          <w:sz w:val="24"/>
          <w:szCs w:val="24"/>
        </w:rPr>
        <w:t>单边</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抬</w:t>
      </w:r>
      <w:r>
        <w:rPr>
          <w:rFonts w:ascii="PMingLiU" w:hAnsi="PMingLiU" w:eastAsia="PMingLiU" w:cs="PMingLiU"/>
          <w:kern w:val="0"/>
          <w:sz w:val="24"/>
          <w:szCs w:val="24"/>
        </w:rPr>
        <w:t>头</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全球化遭遇波折，地区</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问题</w:t>
      </w:r>
      <w:r>
        <w:rPr>
          <w:rFonts w:ascii="MS UI Gothic" w:hAnsi="MS UI Gothic" w:eastAsia="MS UI Gothic" w:cs="MS UI Gothic"/>
          <w:kern w:val="0"/>
          <w:sz w:val="24"/>
          <w:szCs w:val="24"/>
        </w:rPr>
        <w:t>和恐怖主</w:t>
      </w:r>
      <w:r>
        <w:rPr>
          <w:rFonts w:ascii="PMingLiU" w:hAnsi="PMingLiU" w:eastAsia="PMingLiU" w:cs="PMingLiU"/>
          <w:kern w:val="0"/>
          <w:sz w:val="24"/>
          <w:szCs w:val="24"/>
        </w:rPr>
        <w:t>义</w:t>
      </w:r>
      <w:r>
        <w:rPr>
          <w:rFonts w:ascii="MS UI Gothic" w:hAnsi="MS UI Gothic" w:eastAsia="MS UI Gothic" w:cs="MS UI Gothic"/>
          <w:kern w:val="0"/>
          <w:sz w:val="24"/>
          <w:szCs w:val="24"/>
        </w:rPr>
        <w:t>等非</w:t>
      </w:r>
      <w:r>
        <w:rPr>
          <w:rFonts w:ascii="PMingLiU" w:hAnsi="PMingLiU" w:eastAsia="PMingLiU" w:cs="PMingLiU"/>
          <w:kern w:val="0"/>
          <w:sz w:val="24"/>
          <w:szCs w:val="24"/>
        </w:rPr>
        <w:t>传统</w:t>
      </w:r>
      <w:r>
        <w:rPr>
          <w:rFonts w:ascii="MS UI Gothic" w:hAnsi="MS UI Gothic" w:eastAsia="MS UI Gothic" w:cs="MS UI Gothic"/>
          <w:kern w:val="0"/>
          <w:sz w:val="24"/>
          <w:szCs w:val="24"/>
        </w:rPr>
        <w:t>安全威</w:t>
      </w:r>
      <w:r>
        <w:rPr>
          <w:rFonts w:ascii="PMingLiU" w:hAnsi="PMingLiU" w:eastAsia="PMingLiU" w:cs="PMingLiU"/>
          <w:kern w:val="0"/>
          <w:sz w:val="24"/>
          <w:szCs w:val="24"/>
        </w:rPr>
        <w:t>胁</w:t>
      </w:r>
      <w:r>
        <w:rPr>
          <w:rFonts w:ascii="MS UI Gothic" w:hAnsi="MS UI Gothic" w:eastAsia="MS UI Gothic" w:cs="MS UI Gothic"/>
          <w:kern w:val="0"/>
          <w:sz w:val="24"/>
          <w:szCs w:val="24"/>
        </w:rPr>
        <w:t>相互交</w:t>
      </w:r>
      <w:r>
        <w:rPr>
          <w:rFonts w:ascii="PMingLiU" w:hAnsi="PMingLiU" w:eastAsia="PMingLiU" w:cs="PMingLiU"/>
          <w:kern w:val="0"/>
          <w:sz w:val="24"/>
          <w:szCs w:val="24"/>
        </w:rPr>
        <w:t>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政治是世界和平与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展的主要障碍，因此要建立国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新秩序；中国提出主</w:t>
      </w:r>
      <w:r>
        <w:rPr>
          <w:rFonts w:ascii="PMingLiU" w:hAnsi="PMingLiU" w:eastAsia="PMingLiU" w:cs="PMingLiU"/>
          <w:kern w:val="0"/>
          <w:sz w:val="24"/>
          <w:szCs w:val="24"/>
        </w:rPr>
        <w:t>张</w:t>
      </w:r>
      <w:r>
        <w:rPr>
          <w:rFonts w:ascii="MS UI Gothic" w:hAnsi="MS UI Gothic" w:eastAsia="MS UI Gothic" w:cs="MS UI Gothic"/>
          <w:kern w:val="0"/>
          <w:sz w:val="24"/>
          <w:szCs w:val="24"/>
        </w:rPr>
        <w:t>构建新型国</w:t>
      </w:r>
      <w:r>
        <w:rPr>
          <w:rFonts w:ascii="PMingLiU" w:hAnsi="PMingLiU" w:eastAsia="PMingLiU" w:cs="PMingLiU"/>
          <w:kern w:val="0"/>
          <w:sz w:val="24"/>
          <w:szCs w:val="24"/>
        </w:rPr>
        <w:t>际</w:t>
      </w:r>
      <w:r>
        <w:rPr>
          <w:rFonts w:ascii="MS UI Gothic" w:hAnsi="MS UI Gothic" w:eastAsia="MS UI Gothic" w:cs="MS UI Gothic"/>
          <w:kern w:val="0"/>
          <w:sz w:val="24"/>
          <w:szCs w:val="24"/>
        </w:rPr>
        <w:t>关系，加</w:t>
      </w:r>
      <w:r>
        <w:rPr>
          <w:rFonts w:ascii="PMingLiU" w:hAnsi="PMingLiU" w:eastAsia="PMingLiU" w:cs="PMingLiU"/>
          <w:kern w:val="0"/>
          <w:sz w:val="24"/>
          <w:szCs w:val="24"/>
        </w:rPr>
        <w:t>强</w:t>
      </w:r>
      <w:r>
        <w:rPr>
          <w:rFonts w:ascii="MS UI Gothic" w:hAnsi="MS UI Gothic" w:eastAsia="MS UI Gothic" w:cs="MS UI Gothic"/>
          <w:kern w:val="0"/>
          <w:sz w:val="24"/>
          <w:szCs w:val="24"/>
        </w:rPr>
        <w:t>合作，涉及国家利益是国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关系的决定因素，共同利益是国家合作基</w:t>
      </w:r>
      <w:r>
        <w:rPr>
          <w:rFonts w:ascii="PMingLiU" w:hAnsi="PMingLiU" w:eastAsia="PMingLiU" w:cs="PMingLiU"/>
          <w:kern w:val="0"/>
          <w:sz w:val="24"/>
          <w:szCs w:val="24"/>
        </w:rPr>
        <w:t>础</w:t>
      </w:r>
      <w:r>
        <w:rPr>
          <w:rFonts w:ascii="MS UI Gothic" w:hAnsi="MS UI Gothic" w:eastAsia="MS UI Gothic" w:cs="MS UI Gothic"/>
          <w:kern w:val="0"/>
          <w:sz w:val="24"/>
          <w:szCs w:val="24"/>
        </w:rPr>
        <w:t>；我国主</w:t>
      </w:r>
      <w:r>
        <w:rPr>
          <w:rFonts w:ascii="PMingLiU" w:hAnsi="PMingLiU" w:eastAsia="PMingLiU" w:cs="PMingLiU"/>
          <w:kern w:val="0"/>
          <w:sz w:val="24"/>
          <w:szCs w:val="24"/>
        </w:rPr>
        <w:t>张</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命运共同体有利于世界的和平与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展，涉及</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；我国面</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形</w:t>
      </w:r>
      <w:r>
        <w:rPr>
          <w:rFonts w:ascii="PMingLiU" w:hAnsi="PMingLiU" w:eastAsia="PMingLiU" w:cs="PMingLiU"/>
          <w:kern w:val="0"/>
          <w:sz w:val="24"/>
          <w:szCs w:val="24"/>
        </w:rPr>
        <w:t>势</w:t>
      </w:r>
      <w:r>
        <w:rPr>
          <w:rFonts w:ascii="MS UI Gothic" w:hAnsi="MS UI Gothic" w:eastAsia="MS UI Gothic" w:cs="MS UI Gothic"/>
          <w:kern w:val="0"/>
          <w:sz w:val="24"/>
          <w:szCs w:val="24"/>
        </w:rPr>
        <w:t>提出自己的主</w:t>
      </w:r>
      <w:r>
        <w:rPr>
          <w:rFonts w:ascii="PMingLiU" w:hAnsi="PMingLiU" w:eastAsia="PMingLiU" w:cs="PMingLiU"/>
          <w:kern w:val="0"/>
          <w:sz w:val="24"/>
          <w:szCs w:val="24"/>
        </w:rPr>
        <w:t>张</w:t>
      </w:r>
      <w:r>
        <w:rPr>
          <w:rFonts w:ascii="MS UI Gothic" w:hAnsi="MS UI Gothic" w:eastAsia="MS UI Gothic" w:cs="MS UI Gothic"/>
          <w:kern w:val="0"/>
          <w:sz w:val="24"/>
          <w:szCs w:val="24"/>
        </w:rPr>
        <w:t>涉及独立自主的和平外交政策。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的主</w:t>
      </w:r>
      <w:r>
        <w:rPr>
          <w:rFonts w:ascii="PMingLiU" w:hAnsi="PMingLiU" w:eastAsia="PMingLiU" w:cs="PMingLiU"/>
          <w:kern w:val="0"/>
          <w:sz w:val="24"/>
          <w:szCs w:val="24"/>
        </w:rPr>
        <w:t>观题</w:t>
      </w:r>
      <w:r>
        <w:rPr>
          <w:rFonts w:ascii="MS UI Gothic" w:hAnsi="MS UI Gothic" w:eastAsia="MS UI Gothic" w:cs="MS UI Gothic"/>
          <w:kern w:val="0"/>
          <w:sz w:val="24"/>
          <w:szCs w:val="24"/>
        </w:rPr>
        <w:t>型，要求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作答，本</w:t>
      </w:r>
      <w:r>
        <w:rPr>
          <w:rFonts w:ascii="PMingLiU" w:hAnsi="PMingLiU" w:eastAsia="PMingLiU" w:cs="PMingLiU"/>
          <w:kern w:val="0"/>
          <w:sz w:val="24"/>
          <w:szCs w:val="24"/>
        </w:rPr>
        <w:t>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社会有关知</w:t>
      </w:r>
      <w:r>
        <w:rPr>
          <w:rFonts w:ascii="PMingLiU" w:hAnsi="PMingLiU" w:eastAsia="PMingLiU" w:cs="PMingLiU"/>
          <w:kern w:val="0"/>
          <w:sz w:val="24"/>
          <w:szCs w:val="24"/>
        </w:rPr>
        <w:t>识</w:t>
      </w:r>
      <w:r>
        <w:rPr>
          <w:rFonts w:ascii="MS UI Gothic" w:hAnsi="MS UI Gothic" w:eastAsia="MS UI Gothic" w:cs="MS UI Gothic"/>
          <w:kern w:val="0"/>
          <w:sz w:val="24"/>
          <w:szCs w:val="24"/>
        </w:rPr>
        <w:t>在教材的第四</w:t>
      </w:r>
      <w:r>
        <w:rPr>
          <w:rFonts w:ascii="PMingLiU" w:hAnsi="PMingLiU" w:eastAsia="PMingLiU" w:cs="PMingLiU"/>
          <w:kern w:val="0"/>
          <w:sz w:val="24"/>
          <w:szCs w:val="24"/>
        </w:rPr>
        <w:t>单</w:t>
      </w:r>
      <w:r>
        <w:rPr>
          <w:rFonts w:ascii="MS UI Gothic" w:hAnsi="MS UI Gothic" w:eastAsia="MS UI Gothic" w:cs="MS UI Gothic"/>
          <w:kern w:val="0"/>
          <w:sz w:val="24"/>
          <w:szCs w:val="24"/>
        </w:rPr>
        <w:t>元，体系是比</w:t>
      </w:r>
      <w:r>
        <w:rPr>
          <w:rFonts w:ascii="PMingLiU" w:hAnsi="PMingLiU" w:eastAsia="PMingLiU" w:cs="PMingLiU"/>
          <w:kern w:val="0"/>
          <w:sz w:val="24"/>
          <w:szCs w:val="24"/>
        </w:rPr>
        <w:t>较</w:t>
      </w:r>
      <w:r>
        <w:rPr>
          <w:rFonts w:ascii="MS UI Gothic" w:hAnsi="MS UI Gothic" w:eastAsia="MS UI Gothic" w:cs="MS UI Gothic"/>
          <w:kern w:val="0"/>
          <w:sz w:val="24"/>
          <w:szCs w:val="24"/>
        </w:rPr>
        <w:t>明晰和集中的，但内容</w:t>
      </w:r>
      <w:r>
        <w:rPr>
          <w:rFonts w:ascii="PMingLiU" w:hAnsi="PMingLiU" w:eastAsia="PMingLiU" w:cs="PMingLiU"/>
          <w:kern w:val="0"/>
          <w:sz w:val="24"/>
          <w:szCs w:val="24"/>
        </w:rPr>
        <w:t>较</w:t>
      </w:r>
      <w:r>
        <w:rPr>
          <w:rFonts w:ascii="MS UI Gothic" w:hAnsi="MS UI Gothic" w:eastAsia="MS UI Gothic" w:cs="MS UI Gothic"/>
          <w:kern w:val="0"/>
          <w:sz w:val="24"/>
          <w:szCs w:val="24"/>
        </w:rPr>
        <w:t>多，但并非都要答。因此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和句子，从材料中找答案，并分成要点写出。</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62"/>
        <w:gridCol w:w="220"/>
        <w:gridCol w:w="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7517"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①矛盾普遍性和特殊性相互联结。普遍性存在于特殊性之中，特殊性也离不开普遍，要求我们坚持个性与共性具体的历史的统一。</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我们将马克思主义普遍真理与中国革命实践相结合，建立了社会主义新中国，摆脱了积贫积弱、任人宰割命运。改革开放以来，我们从当代中国的实际出发，坚持走中国特色社会主义道路，激发了中华民族的创造活力，使中国快速发展了起来。</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①中国共产党的领导是中国特色社会主义最本质的特征，是西藏实现历史跨越的根本保证。</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②社会主义制度的建立让西藏人民成为国家的主人。充分享有了民主权利。</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③全面贯彻党的民族政策和宗教政策。西藏建立和巩固了平等团结互助和谐的新型民族关系，铸牢了中华民族共同体意识。</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④社会主义具有集中力量办大事的制度优势，中央和全国人民与西藏地区干部群众共同奋斗，建成了美丽富饶的新西藏。</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①举办新中国成立</w:t>
            </w:r>
            <w:r>
              <w:rPr>
                <w:rFonts w:ascii="Times New Roman" w:hAnsi="Times New Roman" w:eastAsia="Times New Roman" w:cs="Times New Roman"/>
                <w:b w:val="0"/>
                <w:bCs w:val="0"/>
                <w:i w:val="0"/>
                <w:iCs w:val="0"/>
                <w:smallCaps w:val="0"/>
                <w:color w:val="000000"/>
                <w:kern w:val="0"/>
                <w:szCs w:val="21"/>
              </w:rPr>
              <w:t>70</w:t>
            </w:r>
            <w:r>
              <w:rPr>
                <w:rFonts w:ascii="宋体" w:hAnsi="宋体" w:eastAsia="宋体" w:cs="宋体"/>
                <w:b w:val="0"/>
                <w:bCs w:val="0"/>
                <w:i w:val="0"/>
                <w:iCs w:val="0"/>
                <w:smallCaps w:val="0"/>
                <w:color w:val="000000"/>
                <w:kern w:val="0"/>
                <w:szCs w:val="21"/>
              </w:rPr>
              <w:t>周年成就图片展。</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②举行“祖国在我心中”师生演讲比赛。</w:t>
            </w:r>
          </w:p>
        </w:tc>
        <w:tc>
          <w:tcPr>
            <w:tcW w:w="190"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c>
          <w:tcPr>
            <w:tcW w:w="175"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要求运用矛盾普遍性和特殊性的</w:t>
      </w:r>
      <w:r>
        <w:rPr>
          <w:rFonts w:ascii="PMingLiU" w:hAnsi="PMingLiU" w:eastAsia="PMingLiU" w:cs="PMingLiU"/>
          <w:kern w:val="0"/>
          <w:sz w:val="24"/>
          <w:szCs w:val="24"/>
        </w:rPr>
        <w:t>辩证</w:t>
      </w:r>
      <w:r>
        <w:rPr>
          <w:rFonts w:ascii="MS UI Gothic" w:hAnsi="MS UI Gothic" w:eastAsia="MS UI Gothic" w:cs="MS UI Gothic"/>
          <w:kern w:val="0"/>
          <w:sz w:val="24"/>
          <w:szCs w:val="24"/>
        </w:rPr>
        <w:t>关系</w:t>
      </w:r>
      <w:r>
        <w:rPr>
          <w:rFonts w:ascii="PMingLiU" w:hAnsi="PMingLiU" w:eastAsia="PMingLiU" w:cs="PMingLiU"/>
          <w:kern w:val="0"/>
          <w:sz w:val="24"/>
          <w:szCs w:val="24"/>
        </w:rPr>
        <w:t>对</w:t>
      </w:r>
      <w:r>
        <w:rPr>
          <w:rFonts w:ascii="Times New Roman" w:hAnsi="Times New Roman" w:eastAsia="Times New Roman" w:cs="Times New Roman"/>
          <w:kern w:val="0"/>
          <w:sz w:val="24"/>
          <w:szCs w:val="24"/>
        </w:rPr>
        <w:t>“</w:t>
      </w:r>
      <w:r>
        <w:rPr>
          <w:rFonts w:ascii="PMingLiU" w:hAnsi="PMingLiU" w:eastAsia="PMingLiU" w:cs="PMingLiU"/>
          <w:kern w:val="0"/>
          <w:sz w:val="24"/>
          <w:szCs w:val="24"/>
        </w:rPr>
        <w:t>历</w:t>
      </w:r>
      <w:r>
        <w:rPr>
          <w:rFonts w:ascii="MS UI Gothic" w:hAnsi="MS UI Gothic" w:eastAsia="MS UI Gothic" w:cs="MS UI Gothic"/>
          <w:kern w:val="0"/>
          <w:sz w:val="24"/>
          <w:szCs w:val="24"/>
        </w:rPr>
        <w:t>史和</w:t>
      </w:r>
      <w:r>
        <w:rPr>
          <w:rFonts w:ascii="PMingLiU" w:hAnsi="PMingLiU" w:eastAsia="PMingLiU" w:cs="PMingLiU"/>
          <w:kern w:val="0"/>
          <w:sz w:val="24"/>
          <w:szCs w:val="24"/>
        </w:rPr>
        <w:t>现实</w:t>
      </w:r>
      <w:r>
        <w:rPr>
          <w:rFonts w:ascii="MS UI Gothic" w:hAnsi="MS UI Gothic" w:eastAsia="MS UI Gothic" w:cs="MS UI Gothic"/>
          <w:kern w:val="0"/>
          <w:sz w:val="24"/>
          <w:szCs w:val="24"/>
        </w:rPr>
        <w:t>都告</w:t>
      </w:r>
      <w:r>
        <w:rPr>
          <w:rFonts w:ascii="PMingLiU" w:hAnsi="PMingLiU" w:eastAsia="PMingLiU" w:cs="PMingLiU"/>
          <w:kern w:val="0"/>
          <w:sz w:val="24"/>
          <w:szCs w:val="24"/>
        </w:rPr>
        <w:t>诉</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，只有社会主</w:t>
      </w:r>
      <w:r>
        <w:rPr>
          <w:rFonts w:ascii="PMingLiU" w:hAnsi="PMingLiU" w:eastAsia="PMingLiU" w:cs="PMingLiU"/>
          <w:kern w:val="0"/>
          <w:sz w:val="24"/>
          <w:szCs w:val="24"/>
        </w:rPr>
        <w:t>义</w:t>
      </w:r>
      <w:r>
        <w:rPr>
          <w:rFonts w:ascii="MS UI Gothic" w:hAnsi="MS UI Gothic" w:eastAsia="MS UI Gothic" w:cs="MS UI Gothic"/>
          <w:kern w:val="0"/>
          <w:sz w:val="24"/>
          <w:szCs w:val="24"/>
        </w:rPr>
        <w:t>才能救中国，只有中国特色社会主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才能</w:t>
      </w:r>
      <w:r>
        <w:rPr>
          <w:rFonts w:ascii="PMingLiU" w:hAnsi="PMingLiU" w:eastAsia="PMingLiU" w:cs="PMingLiU"/>
          <w:kern w:val="0"/>
          <w:sz w:val="24"/>
          <w:szCs w:val="24"/>
        </w:rPr>
        <w:t>发</w:t>
      </w:r>
      <w:r>
        <w:rPr>
          <w:rFonts w:ascii="MS UI Gothic" w:hAnsi="MS UI Gothic" w:eastAsia="MS UI Gothic" w:cs="MS UI Gothic"/>
          <w:kern w:val="0"/>
          <w:sz w:val="24"/>
          <w:szCs w:val="24"/>
        </w:rPr>
        <w:t>展中国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加以</w:t>
      </w:r>
      <w:r>
        <w:rPr>
          <w:rFonts w:ascii="PMingLiU" w:hAnsi="PMingLiU" w:eastAsia="PMingLiU" w:cs="PMingLiU"/>
          <w:kern w:val="0"/>
          <w:sz w:val="24"/>
          <w:szCs w:val="24"/>
        </w:rPr>
        <w:t>说</w:t>
      </w:r>
      <w:r>
        <w:rPr>
          <w:rFonts w:ascii="MS UI Gothic" w:hAnsi="MS UI Gothic" w:eastAsia="MS UI Gothic" w:cs="MS UI Gothic"/>
          <w:kern w:val="0"/>
          <w:sz w:val="24"/>
          <w:szCs w:val="24"/>
        </w:rPr>
        <w:t>明，属于分析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是矛盾普遍性和特殊性的</w:t>
      </w:r>
      <w:r>
        <w:rPr>
          <w:rFonts w:ascii="PMingLiU" w:hAnsi="PMingLiU" w:eastAsia="PMingLiU" w:cs="PMingLiU"/>
          <w:kern w:val="0"/>
          <w:sz w:val="24"/>
          <w:szCs w:val="24"/>
        </w:rPr>
        <w:t>辩证</w:t>
      </w:r>
      <w:r>
        <w:rPr>
          <w:rFonts w:ascii="MS UI Gothic" w:hAnsi="MS UI Gothic" w:eastAsia="MS UI Gothic" w:cs="MS UI Gothic"/>
          <w:kern w:val="0"/>
          <w:sz w:val="24"/>
          <w:szCs w:val="24"/>
        </w:rPr>
        <w:t>关系，切入点小，需要</w:t>
      </w:r>
      <w:r>
        <w:rPr>
          <w:rFonts w:ascii="PMingLiU" w:hAnsi="PMingLiU" w:eastAsia="PMingLiU" w:cs="PMingLiU"/>
          <w:kern w:val="0"/>
          <w:sz w:val="24"/>
          <w:szCs w:val="24"/>
        </w:rPr>
        <w:t>结</w:t>
      </w:r>
      <w:r>
        <w:rPr>
          <w:rFonts w:ascii="MS UI Gothic" w:hAnsi="MS UI Gothic" w:eastAsia="MS UI Gothic" w:cs="MS UI Gothic"/>
          <w:kern w:val="0"/>
          <w:sz w:val="24"/>
          <w:szCs w:val="24"/>
        </w:rPr>
        <w:t>合教材知</w:t>
      </w:r>
      <w:r>
        <w:rPr>
          <w:rFonts w:ascii="PMingLiU" w:hAnsi="PMingLiU" w:eastAsia="PMingLiU" w:cs="PMingLiU"/>
          <w:kern w:val="0"/>
          <w:sz w:val="24"/>
          <w:szCs w:val="24"/>
        </w:rPr>
        <w:t>识</w:t>
      </w:r>
      <w:r>
        <w:rPr>
          <w:rFonts w:ascii="MS UI Gothic" w:hAnsi="MS UI Gothic" w:eastAsia="MS UI Gothic" w:cs="MS UI Gothic"/>
          <w:kern w:val="0"/>
          <w:sz w:val="24"/>
          <w:szCs w:val="24"/>
        </w:rPr>
        <w:t>明确矛盾普遍性和特殊性相互</w:t>
      </w:r>
      <w:r>
        <w:rPr>
          <w:rFonts w:ascii="PMingLiU" w:hAnsi="PMingLiU" w:eastAsia="PMingLiU" w:cs="PMingLiU"/>
          <w:kern w:val="0"/>
          <w:sz w:val="24"/>
          <w:szCs w:val="24"/>
        </w:rPr>
        <w:t>联结</w:t>
      </w:r>
      <w:r>
        <w:rPr>
          <w:rFonts w:ascii="MS UI Gothic" w:hAnsi="MS UI Gothic" w:eastAsia="MS UI Gothic" w:cs="MS UI Gothic"/>
          <w:kern w:val="0"/>
          <w:sz w:val="24"/>
          <w:szCs w:val="24"/>
        </w:rPr>
        <w:t>，普遍性存在于特殊性之中，特殊性也离不开普遍，要求我</w:t>
      </w:r>
      <w:r>
        <w:rPr>
          <w:rFonts w:ascii="PMingLiU" w:hAnsi="PMingLiU" w:eastAsia="PMingLiU" w:cs="PMingLiU"/>
          <w:kern w:val="0"/>
          <w:sz w:val="24"/>
          <w:szCs w:val="24"/>
        </w:rPr>
        <w:t>们坚</w:t>
      </w:r>
      <w:r>
        <w:rPr>
          <w:rFonts w:ascii="MS UI Gothic" w:hAnsi="MS UI Gothic" w:eastAsia="MS UI Gothic" w:cs="MS UI Gothic"/>
          <w:kern w:val="0"/>
          <w:sz w:val="24"/>
          <w:szCs w:val="24"/>
        </w:rPr>
        <w:t>持个性与共性具体的</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合材料信息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w:t>
      </w:r>
      <w:r>
        <w:rPr>
          <w:rFonts w:ascii="PMingLiU" w:hAnsi="PMingLiU" w:eastAsia="PMingLiU" w:cs="PMingLiU"/>
          <w:kern w:val="0"/>
          <w:sz w:val="24"/>
          <w:szCs w:val="24"/>
        </w:rPr>
        <w:t>论</w:t>
      </w:r>
      <w:r>
        <w:rPr>
          <w:rFonts w:ascii="MS UI Gothic" w:hAnsi="MS UI Gothic" w:eastAsia="MS UI Gothic" w:cs="MS UI Gothic"/>
          <w:kern w:val="0"/>
          <w:sz w:val="24"/>
          <w:szCs w:val="24"/>
        </w:rPr>
        <w:t>是革命</w:t>
      </w:r>
      <w:r>
        <w:rPr>
          <w:rFonts w:ascii="PMingLiU" w:hAnsi="PMingLiU" w:eastAsia="PMingLiU" w:cs="PMingLiU"/>
          <w:kern w:val="0"/>
          <w:sz w:val="24"/>
          <w:szCs w:val="24"/>
        </w:rPr>
        <w:t>还</w:t>
      </w:r>
      <w:r>
        <w:rPr>
          <w:rFonts w:ascii="MS UI Gothic" w:hAnsi="MS UI Gothic" w:eastAsia="MS UI Gothic" w:cs="MS UI Gothic"/>
          <w:kern w:val="0"/>
          <w:sz w:val="24"/>
          <w:szCs w:val="24"/>
        </w:rPr>
        <w:t>是建</w:t>
      </w:r>
      <w:r>
        <w:rPr>
          <w:rFonts w:ascii="PMingLiU" w:hAnsi="PMingLiU" w:eastAsia="PMingLiU" w:cs="PMingLiU"/>
          <w:kern w:val="0"/>
          <w:sz w:val="24"/>
          <w:szCs w:val="24"/>
        </w:rPr>
        <w:t>设</w:t>
      </w:r>
      <w:r>
        <w:rPr>
          <w:rFonts w:ascii="MS UI Gothic" w:hAnsi="MS UI Gothic" w:eastAsia="MS UI Gothic" w:cs="MS UI Gothic"/>
          <w:kern w:val="0"/>
          <w:sz w:val="24"/>
          <w:szCs w:val="24"/>
        </w:rPr>
        <w:t>，都要注意学</w:t>
      </w:r>
      <w:r>
        <w:rPr>
          <w:rFonts w:ascii="PMingLiU" w:hAnsi="PMingLiU" w:eastAsia="PMingLiU" w:cs="PMingLiU"/>
          <w:kern w:val="0"/>
          <w:sz w:val="24"/>
          <w:szCs w:val="24"/>
        </w:rPr>
        <w:t>习</w:t>
      </w:r>
      <w:r>
        <w:rPr>
          <w:rFonts w:ascii="MS UI Gothic" w:hAnsi="MS UI Gothic" w:eastAsia="MS UI Gothic" w:cs="MS UI Gothic"/>
          <w:kern w:val="0"/>
          <w:sz w:val="24"/>
          <w:szCs w:val="24"/>
        </w:rPr>
        <w:t>和借</w:t>
      </w:r>
      <w:r>
        <w:rPr>
          <w:rFonts w:ascii="PMingLiU" w:hAnsi="PMingLiU" w:eastAsia="PMingLiU" w:cs="PMingLiU"/>
          <w:kern w:val="0"/>
          <w:sz w:val="24"/>
          <w:szCs w:val="24"/>
        </w:rPr>
        <w:t>鉴</w:t>
      </w:r>
      <w:r>
        <w:rPr>
          <w:rFonts w:ascii="MS UI Gothic" w:hAnsi="MS UI Gothic" w:eastAsia="MS UI Gothic" w:cs="MS UI Gothic"/>
          <w:kern w:val="0"/>
          <w:sz w:val="24"/>
          <w:szCs w:val="24"/>
        </w:rPr>
        <w:t>外国</w:t>
      </w:r>
      <w:r>
        <w:rPr>
          <w:rFonts w:ascii="PMingLiU" w:hAnsi="PMingLiU" w:eastAsia="PMingLiU" w:cs="PMingLiU"/>
          <w:kern w:val="0"/>
          <w:sz w:val="24"/>
          <w:szCs w:val="24"/>
        </w:rPr>
        <w:t>经验</w:t>
      </w:r>
      <w:r>
        <w:rPr>
          <w:rFonts w:ascii="MS UI Gothic" w:hAnsi="MS UI Gothic" w:eastAsia="MS UI Gothic" w:cs="MS UI Gothic"/>
          <w:kern w:val="0"/>
          <w:sz w:val="24"/>
          <w:szCs w:val="24"/>
        </w:rPr>
        <w:t>。但是，照抄照搬</w:t>
      </w:r>
      <w:r>
        <w:rPr>
          <w:rFonts w:ascii="PMingLiU" w:hAnsi="PMingLiU" w:eastAsia="PMingLiU" w:cs="PMingLiU"/>
          <w:kern w:val="0"/>
          <w:sz w:val="24"/>
          <w:szCs w:val="24"/>
        </w:rPr>
        <w:t>别</w:t>
      </w:r>
      <w:r>
        <w:rPr>
          <w:rFonts w:ascii="MS UI Gothic" w:hAnsi="MS UI Gothic" w:eastAsia="MS UI Gothic" w:cs="MS UI Gothic"/>
          <w:kern w:val="0"/>
          <w:sz w:val="24"/>
          <w:szCs w:val="24"/>
        </w:rPr>
        <w:t>国</w:t>
      </w:r>
      <w:r>
        <w:rPr>
          <w:rFonts w:ascii="PMingLiU" w:hAnsi="PMingLiU" w:eastAsia="PMingLiU" w:cs="PMingLiU"/>
          <w:kern w:val="0"/>
          <w:sz w:val="24"/>
          <w:szCs w:val="24"/>
        </w:rPr>
        <w:t>经验</w:t>
      </w:r>
      <w:r>
        <w:rPr>
          <w:rFonts w:ascii="MS UI Gothic" w:hAnsi="MS UI Gothic" w:eastAsia="MS UI Gothic" w:cs="MS UI Gothic"/>
          <w:kern w:val="0"/>
          <w:sz w:val="24"/>
          <w:szCs w:val="24"/>
        </w:rPr>
        <w:t>、</w:t>
      </w:r>
      <w:r>
        <w:rPr>
          <w:rFonts w:ascii="PMingLiU" w:hAnsi="PMingLiU" w:eastAsia="PMingLiU" w:cs="PMingLiU"/>
          <w:kern w:val="0"/>
          <w:sz w:val="24"/>
          <w:szCs w:val="24"/>
        </w:rPr>
        <w:t>别</w:t>
      </w:r>
      <w:r>
        <w:rPr>
          <w:rFonts w:ascii="MS UI Gothic" w:hAnsi="MS UI Gothic" w:eastAsia="MS UI Gothic" w:cs="MS UI Gothic"/>
          <w:kern w:val="0"/>
          <w:sz w:val="24"/>
          <w:szCs w:val="24"/>
        </w:rPr>
        <w:t>国模式，从来不能得到成功</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明要将</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普遍真理与中国革命</w:t>
      </w:r>
      <w:r>
        <w:rPr>
          <w:rFonts w:ascii="PMingLiU" w:hAnsi="PMingLiU" w:eastAsia="PMingLiU" w:cs="PMingLiU"/>
          <w:kern w:val="0"/>
          <w:sz w:val="24"/>
          <w:szCs w:val="24"/>
        </w:rPr>
        <w:t>实</w:t>
      </w:r>
      <w:r>
        <w:rPr>
          <w:rFonts w:ascii="MS UI Gothic" w:hAnsi="MS UI Gothic" w:eastAsia="MS UI Gothic" w:cs="MS UI Gothic"/>
          <w:kern w:val="0"/>
          <w:sz w:val="24"/>
          <w:szCs w:val="24"/>
        </w:rPr>
        <w:t>践相</w:t>
      </w:r>
      <w:r>
        <w:rPr>
          <w:rFonts w:ascii="PMingLiU" w:hAnsi="PMingLiU" w:eastAsia="PMingLiU" w:cs="PMingLiU"/>
          <w:kern w:val="0"/>
          <w:sz w:val="24"/>
          <w:szCs w:val="24"/>
        </w:rPr>
        <w:t>结</w:t>
      </w:r>
      <w:r>
        <w:rPr>
          <w:rFonts w:ascii="MS UI Gothic" w:hAnsi="MS UI Gothic" w:eastAsia="MS UI Gothic" w:cs="MS UI Gothic"/>
          <w:kern w:val="0"/>
          <w:sz w:val="24"/>
          <w:szCs w:val="24"/>
        </w:rPr>
        <w:t>合，而改革开放以来，我</w:t>
      </w:r>
      <w:r>
        <w:rPr>
          <w:rFonts w:ascii="PMingLiU" w:hAnsi="PMingLiU" w:eastAsia="PMingLiU" w:cs="PMingLiU"/>
          <w:kern w:val="0"/>
          <w:sz w:val="24"/>
          <w:szCs w:val="24"/>
        </w:rPr>
        <w:t>们</w:t>
      </w:r>
      <w:r>
        <w:rPr>
          <w:rFonts w:ascii="MS UI Gothic" w:hAnsi="MS UI Gothic" w:eastAsia="MS UI Gothic" w:cs="MS UI Gothic"/>
          <w:kern w:val="0"/>
          <w:sz w:val="24"/>
          <w:szCs w:val="24"/>
        </w:rPr>
        <w:t>从当代中国的</w:t>
      </w:r>
      <w:r>
        <w:rPr>
          <w:rFonts w:ascii="PMingLiU" w:hAnsi="PMingLiU" w:eastAsia="PMingLiU" w:cs="PMingLiU"/>
          <w:kern w:val="0"/>
          <w:sz w:val="24"/>
          <w:szCs w:val="24"/>
        </w:rPr>
        <w:t>实际</w:t>
      </w:r>
      <w:r>
        <w:rPr>
          <w:rFonts w:ascii="MS UI Gothic" w:hAnsi="MS UI Gothic" w:eastAsia="MS UI Gothic" w:cs="MS UI Gothic"/>
          <w:kern w:val="0"/>
          <w:sz w:val="24"/>
          <w:szCs w:val="24"/>
        </w:rPr>
        <w:t>出</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持走中国特色社会主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道路，使中国快速</w:t>
      </w:r>
      <w:r>
        <w:rPr>
          <w:rFonts w:ascii="PMingLiU" w:hAnsi="PMingLiU" w:eastAsia="PMingLiU" w:cs="PMingLiU"/>
          <w:kern w:val="0"/>
          <w:sz w:val="24"/>
          <w:szCs w:val="24"/>
        </w:rPr>
        <w:t>发</w:t>
      </w:r>
      <w:r>
        <w:rPr>
          <w:rFonts w:ascii="MS UI Gothic" w:hAnsi="MS UI Gothic" w:eastAsia="MS UI Gothic" w:cs="MS UI Gothic"/>
          <w:kern w:val="0"/>
          <w:sz w:val="24"/>
          <w:szCs w:val="24"/>
        </w:rPr>
        <w:t>展了起来。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合材料二和政治生活知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明西藏的</w:t>
      </w:r>
      <w:r>
        <w:rPr>
          <w:rFonts w:ascii="PMingLiU" w:hAnsi="PMingLiU" w:eastAsia="PMingLiU" w:cs="PMingLiU"/>
          <w:kern w:val="0"/>
          <w:sz w:val="24"/>
          <w:szCs w:val="24"/>
        </w:rPr>
        <w:t>伟</w:t>
      </w:r>
      <w:r>
        <w:rPr>
          <w:rFonts w:ascii="MS UI Gothic" w:hAnsi="MS UI Gothic" w:eastAsia="MS UI Gothic" w:cs="MS UI Gothic"/>
          <w:kern w:val="0"/>
          <w:sz w:val="24"/>
          <w:szCs w:val="24"/>
        </w:rPr>
        <w:t>大成就是怎</w:t>
      </w:r>
      <w:r>
        <w:rPr>
          <w:rFonts w:ascii="PMingLiU" w:hAnsi="PMingLiU" w:eastAsia="PMingLiU" w:cs="PMingLiU"/>
          <w:kern w:val="0"/>
          <w:sz w:val="24"/>
          <w:szCs w:val="24"/>
        </w:rPr>
        <w:t>样</w:t>
      </w:r>
      <w:r>
        <w:rPr>
          <w:rFonts w:ascii="MS UI Gothic" w:hAnsi="MS UI Gothic" w:eastAsia="MS UI Gothic" w:cs="MS UI Gothic"/>
          <w:kern w:val="0"/>
          <w:sz w:val="24"/>
          <w:szCs w:val="24"/>
        </w:rPr>
        <w:t>彰</w:t>
      </w:r>
      <w:r>
        <w:rPr>
          <w:rFonts w:ascii="PMingLiU" w:hAnsi="PMingLiU" w:eastAsia="PMingLiU" w:cs="PMingLiU"/>
          <w:kern w:val="0"/>
          <w:sz w:val="24"/>
          <w:szCs w:val="24"/>
        </w:rPr>
        <w:t>显</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w:t>
      </w:r>
      <w:r>
        <w:rPr>
          <w:rFonts w:ascii="PMingLiU" w:hAnsi="PMingLiU" w:eastAsia="PMingLiU" w:cs="PMingLiU"/>
          <w:kern w:val="0"/>
          <w:sz w:val="24"/>
          <w:szCs w:val="24"/>
        </w:rPr>
        <w:t>优</w:t>
      </w:r>
      <w:r>
        <w:rPr>
          <w:rFonts w:ascii="MS UI Gothic" w:hAnsi="MS UI Gothic" w:eastAsia="MS UI Gothic" w:cs="MS UI Gothic"/>
          <w:kern w:val="0"/>
          <w:sz w:val="24"/>
          <w:szCs w:val="24"/>
        </w:rPr>
        <w:t>越性的，属于体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的</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是政治生活，切入点大，需要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合材料信息</w:t>
      </w:r>
      <w:r>
        <w:rPr>
          <w:rFonts w:ascii="PMingLiU" w:hAnsi="PMingLiU" w:eastAsia="PMingLiU" w:cs="PMingLiU"/>
          <w:kern w:val="0"/>
          <w:sz w:val="24"/>
          <w:szCs w:val="24"/>
        </w:rPr>
        <w:t>对应</w:t>
      </w:r>
      <w:r>
        <w:rPr>
          <w:rFonts w:ascii="MS UI Gothic" w:hAnsi="MS UI Gothic" w:eastAsia="MS UI Gothic" w:cs="MS UI Gothic"/>
          <w:kern w:val="0"/>
          <w:sz w:val="24"/>
          <w:szCs w:val="24"/>
        </w:rPr>
        <w:t>教材知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行分析作答。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坚强领导</w:t>
      </w:r>
      <w:r>
        <w:rPr>
          <w:rFonts w:ascii="MS UI Gothic" w:hAnsi="MS UI Gothic" w:eastAsia="MS UI Gothic" w:cs="MS UI Gothic"/>
          <w:kern w:val="0"/>
          <w:sz w:val="24"/>
          <w:szCs w:val="24"/>
        </w:rPr>
        <w:t>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的特征，是西藏</w:t>
      </w:r>
      <w:r>
        <w:rPr>
          <w:rFonts w:ascii="PMingLiU" w:hAnsi="PMingLiU" w:eastAsia="PMingLiU" w:cs="PMingLiU"/>
          <w:kern w:val="0"/>
          <w:sz w:val="24"/>
          <w:szCs w:val="24"/>
        </w:rPr>
        <w:t>实现历</w:t>
      </w:r>
      <w:r>
        <w:rPr>
          <w:rFonts w:ascii="MS UI Gothic" w:hAnsi="MS UI Gothic" w:eastAsia="MS UI Gothic" w:cs="MS UI Gothic"/>
          <w:kern w:val="0"/>
          <w:sz w:val="24"/>
          <w:szCs w:val="24"/>
        </w:rPr>
        <w:t>史跨越的根本保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了百万</w:t>
      </w:r>
      <w:r>
        <w:rPr>
          <w:rFonts w:ascii="PMingLiU" w:hAnsi="PMingLiU" w:eastAsia="PMingLiU" w:cs="PMingLiU"/>
          <w:kern w:val="0"/>
          <w:sz w:val="24"/>
          <w:szCs w:val="24"/>
        </w:rPr>
        <w:t>农</w:t>
      </w:r>
      <w:r>
        <w:rPr>
          <w:rFonts w:ascii="MS UI Gothic" w:hAnsi="MS UI Gothic" w:eastAsia="MS UI Gothic" w:cs="MS UI Gothic"/>
          <w:kern w:val="0"/>
          <w:sz w:val="24"/>
          <w:szCs w:val="24"/>
        </w:rPr>
        <w:t>奴翻身解放、人民当家作主的</w:t>
      </w:r>
      <w:r>
        <w:rPr>
          <w:rFonts w:ascii="PMingLiU" w:hAnsi="PMingLiU" w:eastAsia="PMingLiU" w:cs="PMingLiU"/>
          <w:kern w:val="0"/>
          <w:sz w:val="24"/>
          <w:szCs w:val="24"/>
        </w:rPr>
        <w:t>伟</w:t>
      </w:r>
      <w:r>
        <w:rPr>
          <w:rFonts w:ascii="MS UI Gothic" w:hAnsi="MS UI Gothic" w:eastAsia="MS UI Gothic" w:cs="MS UI Gothic"/>
          <w:kern w:val="0"/>
          <w:sz w:val="24"/>
          <w:szCs w:val="24"/>
        </w:rPr>
        <w:t>大</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变</w:t>
      </w:r>
      <w:r>
        <w:rPr>
          <w:rFonts w:ascii="MS UI Gothic" w:hAnsi="MS UI Gothic" w:eastAsia="MS UI Gothic" w:cs="MS UI Gothic"/>
          <w:kern w:val="0"/>
          <w:sz w:val="24"/>
          <w:szCs w:val="24"/>
        </w:rPr>
        <w:t>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制度的建立</w:t>
      </w:r>
      <w:r>
        <w:rPr>
          <w:rFonts w:ascii="PMingLiU" w:hAnsi="PMingLiU" w:eastAsia="PMingLiU" w:cs="PMingLiU"/>
          <w:kern w:val="0"/>
          <w:sz w:val="24"/>
          <w:szCs w:val="24"/>
        </w:rPr>
        <w:t>让</w:t>
      </w:r>
      <w:r>
        <w:rPr>
          <w:rFonts w:ascii="MS UI Gothic" w:hAnsi="MS UI Gothic" w:eastAsia="MS UI Gothic" w:cs="MS UI Gothic"/>
          <w:kern w:val="0"/>
          <w:sz w:val="24"/>
          <w:szCs w:val="24"/>
        </w:rPr>
        <w:t>西藏人民成</w:t>
      </w:r>
      <w:r>
        <w:rPr>
          <w:rFonts w:ascii="PMingLiU" w:hAnsi="PMingLiU" w:eastAsia="PMingLiU" w:cs="PMingLiU"/>
          <w:kern w:val="0"/>
          <w:sz w:val="24"/>
          <w:szCs w:val="24"/>
        </w:rPr>
        <w:t>为</w:t>
      </w:r>
      <w:r>
        <w:rPr>
          <w:rFonts w:ascii="MS UI Gothic" w:hAnsi="MS UI Gothic" w:eastAsia="MS UI Gothic" w:cs="MS UI Gothic"/>
          <w:kern w:val="0"/>
          <w:sz w:val="24"/>
          <w:szCs w:val="24"/>
        </w:rPr>
        <w:t>国家的主人；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在中央政府和全国人民的大力支持下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了全面</w:t>
      </w:r>
      <w:r>
        <w:rPr>
          <w:rFonts w:ascii="PMingLiU" w:hAnsi="PMingLiU" w:eastAsia="PMingLiU" w:cs="PMingLiU"/>
          <w:kern w:val="0"/>
          <w:sz w:val="24"/>
          <w:szCs w:val="24"/>
        </w:rPr>
        <w:t>贯彻</w:t>
      </w:r>
      <w:r>
        <w:rPr>
          <w:rFonts w:ascii="MS UI Gothic" w:hAnsi="MS UI Gothic" w:eastAsia="MS UI Gothic" w:cs="MS UI Gothic"/>
          <w:kern w:val="0"/>
          <w:sz w:val="24"/>
          <w:szCs w:val="24"/>
        </w:rPr>
        <w:t>党的民族政策和宗教政策；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西藏各族人民与全国人民一道，同心同德、和衷共</w:t>
      </w:r>
      <w:r>
        <w:rPr>
          <w:rFonts w:ascii="PMingLiU" w:hAnsi="PMingLiU" w:eastAsia="PMingLiU" w:cs="PMingLiU"/>
          <w:kern w:val="0"/>
          <w:sz w:val="24"/>
          <w:szCs w:val="24"/>
        </w:rPr>
        <w:t>济</w:t>
      </w:r>
      <w:r>
        <w:rPr>
          <w:rFonts w:ascii="MS UI Gothic" w:hAnsi="MS UI Gothic" w:eastAsia="MS UI Gothic" w:cs="MS UI Gothic"/>
          <w:kern w:val="0"/>
          <w:sz w:val="24"/>
          <w:szCs w:val="24"/>
        </w:rPr>
        <w:t>，</w:t>
      </w:r>
      <w:r>
        <w:rPr>
          <w:rFonts w:ascii="PMingLiU" w:hAnsi="PMingLiU" w:eastAsia="PMingLiU" w:cs="PMingLiU"/>
          <w:kern w:val="0"/>
          <w:sz w:val="24"/>
          <w:szCs w:val="24"/>
        </w:rPr>
        <w:t>为现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边</w:t>
      </w:r>
      <w:r>
        <w:rPr>
          <w:rFonts w:ascii="MS UI Gothic" w:hAnsi="MS UI Gothic" w:eastAsia="MS UI Gothic" w:cs="MS UI Gothic"/>
          <w:kern w:val="0"/>
          <w:sz w:val="24"/>
          <w:szCs w:val="24"/>
        </w:rPr>
        <w:t>疆的巩固作出了</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贡</w:t>
      </w:r>
      <w:r>
        <w:rPr>
          <w:rFonts w:ascii="MS UI Gothic" w:hAnsi="MS UI Gothic" w:eastAsia="MS UI Gothic" w:cs="MS UI Gothic"/>
          <w:kern w:val="0"/>
          <w:sz w:val="24"/>
          <w:szCs w:val="24"/>
        </w:rPr>
        <w:t>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了社会主</w:t>
      </w:r>
      <w:r>
        <w:rPr>
          <w:rFonts w:ascii="PMingLiU" w:hAnsi="PMingLiU" w:eastAsia="PMingLiU" w:cs="PMingLiU"/>
          <w:kern w:val="0"/>
          <w:sz w:val="24"/>
          <w:szCs w:val="24"/>
        </w:rPr>
        <w:t>义</w:t>
      </w:r>
      <w:r>
        <w:rPr>
          <w:rFonts w:ascii="MS UI Gothic" w:hAnsi="MS UI Gothic" w:eastAsia="MS UI Gothic" w:cs="MS UI Gothic"/>
          <w:kern w:val="0"/>
          <w:sz w:val="24"/>
          <w:szCs w:val="24"/>
        </w:rPr>
        <w:t>具有集中力量</w:t>
      </w:r>
      <w:r>
        <w:rPr>
          <w:rFonts w:ascii="PMingLiU" w:hAnsi="PMingLiU" w:eastAsia="PMingLiU" w:cs="PMingLiU"/>
          <w:kern w:val="0"/>
          <w:sz w:val="24"/>
          <w:szCs w:val="24"/>
        </w:rPr>
        <w:t>办</w:t>
      </w:r>
      <w:r>
        <w:rPr>
          <w:rFonts w:ascii="MS UI Gothic" w:hAnsi="MS UI Gothic" w:eastAsia="MS UI Gothic" w:cs="MS UI Gothic"/>
          <w:kern w:val="0"/>
          <w:sz w:val="24"/>
          <w:szCs w:val="24"/>
        </w:rPr>
        <w:t>大事的制度</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要求回答如果你是活</w:t>
      </w:r>
      <w:r>
        <w:rPr>
          <w:rFonts w:ascii="PMingLiU" w:hAnsi="PMingLiU" w:eastAsia="PMingLiU" w:cs="PMingLiU"/>
          <w:kern w:val="0"/>
          <w:sz w:val="24"/>
          <w:szCs w:val="24"/>
        </w:rPr>
        <w:t>动</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者，你准</w:t>
      </w:r>
      <w:r>
        <w:rPr>
          <w:rFonts w:ascii="PMingLiU" w:hAnsi="PMingLiU" w:eastAsia="PMingLiU" w:cs="PMingLiU"/>
          <w:kern w:val="0"/>
          <w:sz w:val="24"/>
          <w:szCs w:val="24"/>
        </w:rPr>
        <w:t>备</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策划，</w:t>
      </w:r>
      <w:r>
        <w:rPr>
          <w:rFonts w:ascii="PMingLiU" w:hAnsi="PMingLiU" w:eastAsia="PMingLiU" w:cs="PMingLiU"/>
          <w:kern w:val="0"/>
          <w:sz w:val="24"/>
          <w:szCs w:val="24"/>
        </w:rPr>
        <w:t>请</w:t>
      </w:r>
      <w:r>
        <w:rPr>
          <w:rFonts w:ascii="MS UI Gothic" w:hAnsi="MS UI Gothic" w:eastAsia="MS UI Gothic" w:cs="MS UI Gothic"/>
          <w:kern w:val="0"/>
          <w:sz w:val="24"/>
          <w:szCs w:val="24"/>
        </w:rPr>
        <w:t>列</w:t>
      </w:r>
      <w:r>
        <w:rPr>
          <w:rFonts w:ascii="PMingLiU" w:hAnsi="PMingLiU" w:eastAsia="PMingLiU" w:cs="PMingLiU"/>
          <w:kern w:val="0"/>
          <w:sz w:val="24"/>
          <w:szCs w:val="24"/>
        </w:rPr>
        <w:t>举</w:t>
      </w:r>
      <w:r>
        <w:rPr>
          <w:rFonts w:ascii="MS UI Gothic" w:hAnsi="MS UI Gothic" w:eastAsia="MS UI Gothic" w:cs="MS UI Gothic"/>
          <w:kern w:val="0"/>
          <w:sz w:val="24"/>
          <w:szCs w:val="24"/>
        </w:rPr>
        <w:t>两种具体的形式，属于开放性</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，要明确活</w:t>
      </w:r>
      <w:r>
        <w:rPr>
          <w:rFonts w:ascii="PMingLiU" w:hAnsi="PMingLiU" w:eastAsia="PMingLiU" w:cs="PMingLiU"/>
          <w:kern w:val="0"/>
          <w:sz w:val="24"/>
          <w:szCs w:val="24"/>
        </w:rPr>
        <w:t>动</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是国</w:t>
      </w:r>
      <w:r>
        <w:rPr>
          <w:rFonts w:ascii="PMingLiU" w:hAnsi="PMingLiU" w:eastAsia="PMingLiU" w:cs="PMingLiU"/>
          <w:kern w:val="0"/>
          <w:sz w:val="24"/>
          <w:szCs w:val="24"/>
        </w:rPr>
        <w:t>庆</w:t>
      </w:r>
      <w:r>
        <w:rPr>
          <w:rFonts w:ascii="Times New Roman" w:hAnsi="Times New Roman" w:eastAsia="Times New Roman" w:cs="Times New Roman"/>
          <w:kern w:val="0"/>
          <w:sz w:val="24"/>
          <w:szCs w:val="24"/>
        </w:rPr>
        <w:t>70</w:t>
      </w:r>
      <w:r>
        <w:rPr>
          <w:rFonts w:ascii="MS UI Gothic" w:hAnsi="MS UI Gothic" w:eastAsia="MS UI Gothic" w:cs="MS UI Gothic"/>
          <w:kern w:val="0"/>
          <w:sz w:val="24"/>
          <w:szCs w:val="24"/>
        </w:rPr>
        <w:t>周年，再</w:t>
      </w:r>
      <w:r>
        <w:rPr>
          <w:rFonts w:ascii="PMingLiU" w:hAnsi="PMingLiU" w:eastAsia="PMingLiU" w:cs="PMingLiU"/>
          <w:kern w:val="0"/>
          <w:sz w:val="24"/>
          <w:szCs w:val="24"/>
        </w:rPr>
        <w:t>结</w:t>
      </w:r>
      <w:r>
        <w:rPr>
          <w:rFonts w:ascii="MS UI Gothic" w:hAnsi="MS UI Gothic" w:eastAsia="MS UI Gothic" w:cs="MS UI Gothic"/>
          <w:kern w:val="0"/>
          <w:sz w:val="24"/>
          <w:szCs w:val="24"/>
        </w:rPr>
        <w:t>合生活</w:t>
      </w:r>
      <w:r>
        <w:rPr>
          <w:rFonts w:ascii="PMingLiU" w:hAnsi="PMingLiU" w:eastAsia="PMingLiU" w:cs="PMingLiU"/>
          <w:kern w:val="0"/>
          <w:sz w:val="24"/>
          <w:szCs w:val="24"/>
        </w:rPr>
        <w:t>实际组织语</w:t>
      </w:r>
      <w:r>
        <w:rPr>
          <w:rFonts w:ascii="MS UI Gothic" w:hAnsi="MS UI Gothic" w:eastAsia="MS UI Gothic" w:cs="MS UI Gothic"/>
          <w:kern w:val="0"/>
          <w:sz w:val="24"/>
          <w:szCs w:val="24"/>
        </w:rPr>
        <w:t>言作答即可。比如：</w:t>
      </w:r>
      <w:r>
        <w:rPr>
          <w:rFonts w:ascii="PMingLiU" w:hAnsi="PMingLiU" w:eastAsia="PMingLiU" w:cs="PMingLiU"/>
          <w:kern w:val="0"/>
          <w:sz w:val="24"/>
          <w:szCs w:val="24"/>
        </w:rPr>
        <w:t>举办</w:t>
      </w:r>
      <w:r>
        <w:rPr>
          <w:rFonts w:ascii="MS UI Gothic" w:hAnsi="MS UI Gothic" w:eastAsia="MS UI Gothic" w:cs="MS UI Gothic"/>
          <w:kern w:val="0"/>
          <w:sz w:val="24"/>
          <w:szCs w:val="24"/>
        </w:rPr>
        <w:t>新中国成立</w:t>
      </w:r>
      <w:r>
        <w:rPr>
          <w:rFonts w:ascii="Times New Roman" w:hAnsi="Times New Roman" w:eastAsia="Times New Roman" w:cs="Times New Roman"/>
          <w:kern w:val="0"/>
          <w:sz w:val="24"/>
          <w:szCs w:val="24"/>
        </w:rPr>
        <w:t>70</w:t>
      </w:r>
      <w:r>
        <w:rPr>
          <w:rFonts w:ascii="MS UI Gothic" w:hAnsi="MS UI Gothic" w:eastAsia="MS UI Gothic" w:cs="MS UI Gothic"/>
          <w:kern w:val="0"/>
          <w:sz w:val="24"/>
          <w:szCs w:val="24"/>
        </w:rPr>
        <w:t>周年成就</w:t>
      </w:r>
      <w:r>
        <w:rPr>
          <w:rFonts w:ascii="PMingLiU" w:hAnsi="PMingLiU" w:eastAsia="PMingLiU" w:cs="PMingLiU"/>
          <w:kern w:val="0"/>
          <w:sz w:val="24"/>
          <w:szCs w:val="24"/>
        </w:rPr>
        <w:t>图</w:t>
      </w:r>
      <w:r>
        <w:rPr>
          <w:rFonts w:ascii="MS UI Gothic" w:hAnsi="MS UI Gothic" w:eastAsia="MS UI Gothic" w:cs="MS UI Gothic"/>
          <w:kern w:val="0"/>
          <w:sz w:val="24"/>
          <w:szCs w:val="24"/>
        </w:rPr>
        <w:t>片展；</w:t>
      </w:r>
      <w:r>
        <w:rPr>
          <w:rFonts w:ascii="PMingLiU" w:hAnsi="PMingLiU" w:eastAsia="PMingLiU" w:cs="PMingLiU"/>
          <w:kern w:val="0"/>
          <w:sz w:val="24"/>
          <w:szCs w:val="24"/>
        </w:rPr>
        <w:t>举</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祖国在我心中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师</w:t>
      </w:r>
      <w:r>
        <w:rPr>
          <w:rFonts w:ascii="MS UI Gothic" w:hAnsi="MS UI Gothic" w:eastAsia="MS UI Gothic" w:cs="MS UI Gothic"/>
          <w:kern w:val="0"/>
          <w:sz w:val="24"/>
          <w:szCs w:val="24"/>
        </w:rPr>
        <w:t>生演</w:t>
      </w:r>
      <w:r>
        <w:rPr>
          <w:rFonts w:ascii="PMingLiU" w:hAnsi="PMingLiU" w:eastAsia="PMingLiU" w:cs="PMingLiU"/>
          <w:kern w:val="0"/>
          <w:sz w:val="24"/>
          <w:szCs w:val="24"/>
        </w:rPr>
        <w:t>讲</w:t>
      </w:r>
      <w:r>
        <w:rPr>
          <w:rFonts w:ascii="MS UI Gothic" w:hAnsi="MS UI Gothic" w:eastAsia="MS UI Gothic" w:cs="MS UI Gothic"/>
          <w:kern w:val="0"/>
          <w:sz w:val="24"/>
          <w:szCs w:val="24"/>
        </w:rPr>
        <w:t>比</w:t>
      </w:r>
      <w:r>
        <w:rPr>
          <w:rFonts w:ascii="PMingLiU" w:hAnsi="PMingLiU" w:eastAsia="PMingLiU" w:cs="PMingLiU"/>
          <w:kern w:val="0"/>
          <w:sz w:val="24"/>
          <w:szCs w:val="24"/>
        </w:rPr>
        <w:t>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）回答分析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类问题</w:t>
      </w:r>
      <w:r>
        <w:rPr>
          <w:rFonts w:ascii="MS UI Gothic" w:hAnsi="MS UI Gothic" w:eastAsia="MS UI Gothic" w:cs="MS UI Gothic"/>
          <w:kern w:val="0"/>
          <w:sz w:val="24"/>
          <w:szCs w:val="24"/>
        </w:rPr>
        <w:t>，主要按以下思路</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第一步，精析材料，把握主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是解</w:t>
      </w:r>
      <w:r>
        <w:rPr>
          <w:rFonts w:ascii="PMingLiU" w:hAnsi="PMingLiU" w:eastAsia="PMingLiU" w:cs="PMingLiU"/>
          <w:kern w:val="0"/>
          <w:sz w:val="24"/>
          <w:szCs w:val="24"/>
        </w:rPr>
        <w:t>题</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，可有效避免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文不</w:t>
      </w:r>
      <w:r>
        <w:rPr>
          <w:rFonts w:ascii="PMingLiU" w:hAnsi="PMingLiU" w:eastAsia="PMingLiU" w:cs="PMingLiU"/>
          <w:kern w:val="0"/>
          <w:sz w:val="24"/>
          <w:szCs w:val="24"/>
        </w:rPr>
        <w:t>对题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答非所</w:t>
      </w:r>
      <w:r>
        <w:rPr>
          <w:rFonts w:ascii="PMingLiU" w:hAnsi="PMingLiU" w:eastAsia="PMingLiU" w:cs="PMingLiU"/>
          <w:kern w:val="0"/>
          <w:sz w:val="24"/>
          <w:szCs w:val="24"/>
        </w:rPr>
        <w:t>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第二步，</w:t>
      </w:r>
      <w:r>
        <w:rPr>
          <w:rFonts w:ascii="PMingLiU" w:hAnsi="PMingLiU" w:eastAsia="PMingLiU" w:cs="PMingLiU"/>
          <w:kern w:val="0"/>
          <w:sz w:val="24"/>
          <w:szCs w:val="24"/>
        </w:rPr>
        <w:t>围绕</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，回</w:t>
      </w:r>
      <w:r>
        <w:rPr>
          <w:rFonts w:ascii="PMingLiU" w:hAnsi="PMingLiU" w:eastAsia="PMingLiU" w:cs="PMingLiU"/>
          <w:kern w:val="0"/>
          <w:sz w:val="24"/>
          <w:szCs w:val="24"/>
        </w:rPr>
        <w:t>归</w:t>
      </w:r>
      <w:r>
        <w:rPr>
          <w:rFonts w:ascii="MS UI Gothic" w:hAnsi="MS UI Gothic" w:eastAsia="MS UI Gothic" w:cs="MS UI Gothic"/>
          <w:kern w:val="0"/>
          <w:sz w:val="24"/>
          <w:szCs w:val="24"/>
        </w:rPr>
        <w:t>教材。以</w:t>
      </w:r>
      <w:r>
        <w:rPr>
          <w:rFonts w:ascii="PMingLiU" w:hAnsi="PMingLiU" w:eastAsia="PMingLiU" w:cs="PMingLiU"/>
          <w:kern w:val="0"/>
          <w:sz w:val="24"/>
          <w:szCs w:val="24"/>
        </w:rPr>
        <w:t>试题</w:t>
      </w:r>
      <w:r>
        <w:rPr>
          <w:rFonts w:ascii="MS UI Gothic" w:hAnsi="MS UI Gothic" w:eastAsia="MS UI Gothic" w:cs="MS UI Gothic"/>
          <w:kern w:val="0"/>
          <w:sz w:val="24"/>
          <w:szCs w:val="24"/>
        </w:rPr>
        <w:t>反映出的</w:t>
      </w:r>
      <w:r>
        <w:rPr>
          <w:rFonts w:ascii="PMingLiU" w:hAnsi="PMingLiU" w:eastAsia="PMingLiU" w:cs="PMingLiU"/>
          <w:kern w:val="0"/>
          <w:sz w:val="24"/>
          <w:szCs w:val="24"/>
        </w:rPr>
        <w:t>问题为</w:t>
      </w:r>
      <w:r>
        <w:rPr>
          <w:rFonts w:ascii="MS UI Gothic" w:hAnsi="MS UI Gothic" w:eastAsia="MS UI Gothic" w:cs="MS UI Gothic"/>
          <w:kern w:val="0"/>
          <w:sz w:val="24"/>
          <w:szCs w:val="24"/>
        </w:rPr>
        <w:t>中心与教材</w:t>
      </w:r>
      <w:r>
        <w:rPr>
          <w:rFonts w:ascii="PMingLiU" w:hAnsi="PMingLiU" w:eastAsia="PMingLiU" w:cs="PMingLiU"/>
          <w:kern w:val="0"/>
          <w:sz w:val="24"/>
          <w:szCs w:val="24"/>
        </w:rPr>
        <w:t>联</w:t>
      </w:r>
      <w:r>
        <w:rPr>
          <w:rFonts w:ascii="MS UI Gothic" w:hAnsi="MS UI Gothic" w:eastAsia="MS UI Gothic" w:cs="MS UI Gothic"/>
          <w:kern w:val="0"/>
          <w:sz w:val="24"/>
          <w:szCs w:val="24"/>
        </w:rPr>
        <w:t>系，找出材料与教材的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第三步，</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题</w:t>
      </w:r>
      <w:r>
        <w:rPr>
          <w:rFonts w:ascii="MS UI Gothic" w:hAnsi="MS UI Gothic" w:eastAsia="MS UI Gothic" w:cs="MS UI Gothic"/>
          <w:kern w:val="0"/>
          <w:sz w:val="24"/>
          <w:szCs w:val="24"/>
        </w:rPr>
        <w:t>意，合理作答。通常，我</w:t>
      </w:r>
      <w:r>
        <w:rPr>
          <w:rFonts w:ascii="PMingLiU" w:hAnsi="PMingLiU" w:eastAsia="PMingLiU" w:cs="PMingLiU"/>
          <w:kern w:val="0"/>
          <w:sz w:val="24"/>
          <w:szCs w:val="24"/>
        </w:rPr>
        <w:t>们</w:t>
      </w:r>
      <w:r>
        <w:rPr>
          <w:rFonts w:ascii="MS UI Gothic" w:hAnsi="MS UI Gothic" w:eastAsia="MS UI Gothic" w:cs="MS UI Gothic"/>
          <w:kern w:val="0"/>
          <w:sz w:val="24"/>
          <w:szCs w:val="24"/>
        </w:rPr>
        <w:t>只要将教材中的基本原理与材料一一</w:t>
      </w:r>
      <w:r>
        <w:rPr>
          <w:rFonts w:ascii="PMingLiU" w:hAnsi="PMingLiU" w:eastAsia="PMingLiU" w:cs="PMingLiU"/>
          <w:kern w:val="0"/>
          <w:sz w:val="24"/>
          <w:szCs w:val="24"/>
        </w:rPr>
        <w:t>对应</w:t>
      </w:r>
      <w:r>
        <w:rPr>
          <w:rFonts w:ascii="MS UI Gothic" w:hAnsi="MS UI Gothic" w:eastAsia="MS UI Gothic" w:cs="MS UI Gothic"/>
          <w:kern w:val="0"/>
          <w:sz w:val="24"/>
          <w:szCs w:val="24"/>
        </w:rPr>
        <w:t>，用理</w:t>
      </w:r>
      <w:r>
        <w:rPr>
          <w:rFonts w:ascii="PMingLiU" w:hAnsi="PMingLiU" w:eastAsia="PMingLiU" w:cs="PMingLiU"/>
          <w:kern w:val="0"/>
          <w:sz w:val="24"/>
          <w:szCs w:val="24"/>
        </w:rPr>
        <w:t>论</w:t>
      </w:r>
      <w:r>
        <w:rPr>
          <w:rFonts w:ascii="MS UI Gothic" w:hAnsi="MS UI Gothic" w:eastAsia="MS UI Gothic" w:cs="MS UI Gothic"/>
          <w:kern w:val="0"/>
          <w:sz w:val="24"/>
          <w:szCs w:val="24"/>
        </w:rPr>
        <w:t>分析材料即可。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w:t>
      </w:r>
      <w:r>
        <w:rPr>
          <w:rFonts w:ascii="PMingLiU" w:hAnsi="PMingLiU" w:eastAsia="PMingLiU" w:cs="PMingLiU"/>
          <w:kern w:val="0"/>
          <w:sz w:val="24"/>
          <w:szCs w:val="24"/>
        </w:rPr>
        <w:t>这类题</w:t>
      </w:r>
      <w:r>
        <w:rPr>
          <w:rFonts w:ascii="MS UI Gothic" w:hAnsi="MS UI Gothic" w:eastAsia="MS UI Gothic" w:cs="MS UI Gothic"/>
          <w:kern w:val="0"/>
          <w:sz w:val="24"/>
          <w:szCs w:val="24"/>
        </w:rPr>
        <w:t>的思</w:t>
      </w:r>
      <w:r>
        <w:rPr>
          <w:rFonts w:ascii="PMingLiU" w:hAnsi="PMingLiU" w:eastAsia="PMingLiU" w:cs="PMingLiU"/>
          <w:kern w:val="0"/>
          <w:sz w:val="24"/>
          <w:szCs w:val="24"/>
        </w:rPr>
        <w:t>维</w:t>
      </w:r>
      <w:r>
        <w:rPr>
          <w:rFonts w:ascii="MS UI Gothic" w:hAnsi="MS UI Gothic" w:eastAsia="MS UI Gothic" w:cs="MS UI Gothic"/>
          <w:kern w:val="0"/>
          <w:sz w:val="24"/>
          <w:szCs w:val="24"/>
        </w:rPr>
        <w:t>特点是从一般性、</w:t>
      </w:r>
      <w:r>
        <w:rPr>
          <w:rFonts w:ascii="PMingLiU" w:hAnsi="PMingLiU" w:eastAsia="PMingLiU" w:cs="PMingLiU"/>
          <w:kern w:val="0"/>
          <w:sz w:val="24"/>
          <w:szCs w:val="24"/>
        </w:rPr>
        <w:t>规</w:t>
      </w:r>
      <w:r>
        <w:rPr>
          <w:rFonts w:ascii="MS UI Gothic" w:hAnsi="MS UI Gothic" w:eastAsia="MS UI Gothic" w:cs="MS UI Gothic"/>
          <w:kern w:val="0"/>
          <w:sz w:val="24"/>
          <w:szCs w:val="24"/>
        </w:rPr>
        <w:t>律性的</w:t>
      </w:r>
      <w:r>
        <w:rPr>
          <w:rFonts w:ascii="PMingLiU" w:hAnsi="PMingLiU" w:eastAsia="PMingLiU" w:cs="PMingLiU"/>
          <w:kern w:val="0"/>
          <w:sz w:val="24"/>
          <w:szCs w:val="24"/>
        </w:rPr>
        <w:t>结论</w:t>
      </w:r>
      <w:r>
        <w:rPr>
          <w:rFonts w:ascii="MS UI Gothic" w:hAnsi="MS UI Gothic" w:eastAsia="MS UI Gothic" w:cs="MS UI Gothic"/>
          <w:kern w:val="0"/>
          <w:sz w:val="24"/>
          <w:szCs w:val="24"/>
        </w:rPr>
        <w:t>去推知与其相关的特殊的、个</w:t>
      </w:r>
      <w:r>
        <w:rPr>
          <w:rFonts w:ascii="PMingLiU" w:hAnsi="PMingLiU" w:eastAsia="PMingLiU" w:cs="PMingLiU"/>
          <w:kern w:val="0"/>
          <w:sz w:val="24"/>
          <w:szCs w:val="24"/>
        </w:rPr>
        <w:t>别</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象，其</w:t>
      </w:r>
      <w:r>
        <w:rPr>
          <w:rFonts w:ascii="PMingLiU" w:hAnsi="PMingLiU" w:eastAsia="PMingLiU" w:cs="PMingLiU"/>
          <w:kern w:val="0"/>
          <w:sz w:val="24"/>
          <w:szCs w:val="24"/>
        </w:rPr>
        <w:t>设问</w:t>
      </w:r>
      <w:r>
        <w:rPr>
          <w:rFonts w:ascii="MS UI Gothic" w:hAnsi="MS UI Gothic" w:eastAsia="MS UI Gothic" w:cs="MS UI Gothic"/>
          <w:kern w:val="0"/>
          <w:sz w:val="24"/>
          <w:szCs w:val="24"/>
        </w:rPr>
        <w:t>形式通常是：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上述材料是怎</w:t>
      </w:r>
      <w:r>
        <w:rPr>
          <w:rFonts w:ascii="PMingLiU" w:hAnsi="PMingLiU" w:eastAsia="PMingLiU" w:cs="PMingLiU"/>
          <w:kern w:val="0"/>
          <w:sz w:val="24"/>
          <w:szCs w:val="24"/>
        </w:rPr>
        <w:t>样</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某某</w:t>
      </w:r>
      <w:r>
        <w:rPr>
          <w:rFonts w:ascii="PMingLiU" w:hAnsi="PMingLiU" w:eastAsia="PMingLiU" w:cs="PMingLiU"/>
          <w:kern w:val="0"/>
          <w:sz w:val="24"/>
          <w:szCs w:val="24"/>
        </w:rPr>
        <w:t>观</w:t>
      </w:r>
      <w:r>
        <w:rPr>
          <w:rFonts w:ascii="MS UI Gothic" w:hAnsi="MS UI Gothic" w:eastAsia="MS UI Gothic" w:cs="MS UI Gothic"/>
          <w:kern w:val="0"/>
          <w:sz w:val="24"/>
          <w:szCs w:val="24"/>
        </w:rPr>
        <w:t>点（原理）的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上述材料是如何</w:t>
      </w:r>
      <w:r>
        <w:rPr>
          <w:rFonts w:ascii="PMingLiU" w:hAnsi="PMingLiU" w:eastAsia="PMingLiU" w:cs="PMingLiU"/>
          <w:kern w:val="0"/>
          <w:sz w:val="24"/>
          <w:szCs w:val="24"/>
        </w:rPr>
        <w:t>坚</w:t>
      </w:r>
      <w:r>
        <w:rPr>
          <w:rFonts w:ascii="MS UI Gothic" w:hAnsi="MS UI Gothic" w:eastAsia="MS UI Gothic" w:cs="MS UI Gothic"/>
          <w:kern w:val="0"/>
          <w:sz w:val="24"/>
          <w:szCs w:val="24"/>
        </w:rPr>
        <w:t>持（怎</w:t>
      </w:r>
      <w:r>
        <w:rPr>
          <w:rFonts w:ascii="PMingLiU" w:hAnsi="PMingLiU" w:eastAsia="PMingLiU" w:cs="PMingLiU"/>
          <w:kern w:val="0"/>
          <w:sz w:val="24"/>
          <w:szCs w:val="24"/>
        </w:rPr>
        <w:t>样</w:t>
      </w:r>
      <w:r>
        <w:rPr>
          <w:rFonts w:ascii="MS UI Gothic" w:hAnsi="MS UI Gothic" w:eastAsia="MS UI Gothic" w:cs="MS UI Gothic"/>
          <w:kern w:val="0"/>
          <w:sz w:val="24"/>
          <w:szCs w:val="24"/>
        </w:rPr>
        <w:t>做到）某某道理的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类</w:t>
      </w:r>
      <w:r>
        <w:rPr>
          <w:rFonts w:ascii="MS UI Gothic" w:hAnsi="MS UI Gothic" w:eastAsia="MS UI Gothic" w:cs="MS UI Gothic"/>
          <w:kern w:val="0"/>
          <w:sz w:val="24"/>
          <w:szCs w:val="24"/>
        </w:rPr>
        <w:t>似的提法有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如何遵循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是如何体</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等。它首先考</w:t>
      </w:r>
      <w:r>
        <w:rPr>
          <w:rFonts w:ascii="PMingLiU" w:hAnsi="PMingLiU" w:eastAsia="PMingLiU" w:cs="PMingLiU"/>
          <w:kern w:val="0"/>
          <w:sz w:val="24"/>
          <w:szCs w:val="24"/>
        </w:rPr>
        <w:t>查</w:t>
      </w:r>
      <w:r>
        <w:rPr>
          <w:rFonts w:ascii="MS UI Gothic" w:hAnsi="MS UI Gothic" w:eastAsia="MS UI Gothic" w:cs="MS UI Gothic"/>
          <w:kern w:val="0"/>
          <w:sz w:val="24"/>
          <w:szCs w:val="24"/>
        </w:rPr>
        <w:t>的是考生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能力，要求考生能再</w:t>
      </w:r>
      <w:r>
        <w:rPr>
          <w:rFonts w:ascii="PMingLiU" w:hAnsi="PMingLiU" w:eastAsia="PMingLiU" w:cs="PMingLiU"/>
          <w:kern w:val="0"/>
          <w:sz w:val="24"/>
          <w:szCs w:val="24"/>
        </w:rPr>
        <w:t>现这</w:t>
      </w:r>
      <w:r>
        <w:rPr>
          <w:rFonts w:ascii="MS UI Gothic" w:hAnsi="MS UI Gothic" w:eastAsia="MS UI Gothic" w:cs="MS UI Gothic"/>
          <w:kern w:val="0"/>
          <w:sz w:val="24"/>
          <w:szCs w:val="24"/>
        </w:rPr>
        <w:t>些知</w:t>
      </w:r>
      <w:r>
        <w:rPr>
          <w:rFonts w:ascii="PMingLiU" w:hAnsi="PMingLiU" w:eastAsia="PMingLiU" w:cs="PMingLiU"/>
          <w:kern w:val="0"/>
          <w:sz w:val="24"/>
          <w:szCs w:val="24"/>
        </w:rPr>
        <w:t>识</w:t>
      </w:r>
      <w:r>
        <w:rPr>
          <w:rFonts w:ascii="MS UI Gothic" w:hAnsi="MS UI Gothic" w:eastAsia="MS UI Gothic" w:cs="MS UI Gothic"/>
          <w:kern w:val="0"/>
          <w:sz w:val="24"/>
          <w:szCs w:val="24"/>
        </w:rPr>
        <w:t>点；其次考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材料（事件）的分析能力，要求从材料中分析出</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观</w:t>
      </w:r>
      <w:r>
        <w:rPr>
          <w:rFonts w:ascii="MS UI Gothic" w:hAnsi="MS UI Gothic" w:eastAsia="MS UI Gothic" w:cs="MS UI Gothic"/>
          <w:kern w:val="0"/>
          <w:sz w:val="24"/>
          <w:szCs w:val="24"/>
        </w:rPr>
        <w:t>点；最后要求考生能分析出材料与</w:t>
      </w:r>
      <w:r>
        <w:rPr>
          <w:rFonts w:ascii="PMingLiU" w:hAnsi="PMingLiU" w:eastAsia="PMingLiU" w:cs="PMingLiU"/>
          <w:kern w:val="0"/>
          <w:sz w:val="24"/>
          <w:szCs w:val="24"/>
        </w:rPr>
        <w:t>观</w:t>
      </w:r>
      <w:r>
        <w:rPr>
          <w:rFonts w:ascii="MS UI Gothic" w:hAnsi="MS UI Gothic" w:eastAsia="MS UI Gothic" w:cs="MS UI Gothic"/>
          <w:kern w:val="0"/>
          <w:sz w:val="24"/>
          <w:szCs w:val="24"/>
        </w:rPr>
        <w:t>点的关系，能</w:t>
      </w:r>
      <w:r>
        <w:rPr>
          <w:rFonts w:ascii="PMingLiU" w:hAnsi="PMingLiU" w:eastAsia="PMingLiU" w:cs="PMingLiU"/>
          <w:kern w:val="0"/>
          <w:sz w:val="24"/>
          <w:szCs w:val="24"/>
        </w:rPr>
        <w:t>够</w:t>
      </w:r>
      <w:r>
        <w:rPr>
          <w:rFonts w:ascii="MS UI Gothic" w:hAnsi="MS UI Gothic" w:eastAsia="MS UI Gothic" w:cs="MS UI Gothic"/>
          <w:kern w:val="0"/>
          <w:sz w:val="24"/>
          <w:szCs w:val="24"/>
        </w:rPr>
        <w:t>运用材料印</w:t>
      </w:r>
      <w:r>
        <w:rPr>
          <w:rFonts w:ascii="PMingLiU" w:hAnsi="PMingLiU" w:eastAsia="PMingLiU" w:cs="PMingLiU"/>
          <w:kern w:val="0"/>
          <w:sz w:val="24"/>
          <w:szCs w:val="24"/>
        </w:rPr>
        <w:t>证观</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试题</w:t>
      </w:r>
      <w:r>
        <w:rPr>
          <w:rFonts w:ascii="MS UI Gothic" w:hAnsi="MS UI Gothic" w:eastAsia="MS UI Gothic" w:cs="MS UI Gothic"/>
          <w:kern w:val="0"/>
          <w:sz w:val="24"/>
          <w:szCs w:val="24"/>
        </w:rPr>
        <w:t>相</w:t>
      </w:r>
      <w:r>
        <w:rPr>
          <w:rFonts w:ascii="PMingLiU" w:hAnsi="PMingLiU" w:eastAsia="PMingLiU" w:cs="PMingLiU"/>
          <w:kern w:val="0"/>
          <w:sz w:val="24"/>
          <w:szCs w:val="24"/>
        </w:rPr>
        <w:t>对</w:t>
      </w:r>
      <w:r>
        <w:rPr>
          <w:rFonts w:ascii="MS UI Gothic" w:hAnsi="MS UI Gothic" w:eastAsia="MS UI Gothic" w:cs="MS UI Gothic"/>
          <w:kern w:val="0"/>
          <w:sz w:val="24"/>
          <w:szCs w:val="24"/>
        </w:rPr>
        <w:t>开放，真正体</w:t>
      </w:r>
      <w:r>
        <w:rPr>
          <w:rFonts w:ascii="PMingLiU" w:hAnsi="PMingLiU" w:eastAsia="PMingLiU" w:cs="PMingLiU"/>
          <w:kern w:val="0"/>
          <w:sz w:val="24"/>
          <w:szCs w:val="24"/>
        </w:rPr>
        <w:t>现</w:t>
      </w:r>
      <w:r>
        <w:rPr>
          <w:rFonts w:ascii="MS UI Gothic" w:hAnsi="MS UI Gothic" w:eastAsia="MS UI Gothic" w:cs="MS UI Gothic"/>
          <w:kern w:val="0"/>
          <w:sz w:val="24"/>
          <w:szCs w:val="24"/>
        </w:rPr>
        <w:t>了以学生</w:t>
      </w:r>
      <w:r>
        <w:rPr>
          <w:rFonts w:ascii="PMingLiU" w:hAnsi="PMingLiU" w:eastAsia="PMingLiU" w:cs="PMingLiU"/>
          <w:kern w:val="0"/>
          <w:sz w:val="24"/>
          <w:szCs w:val="24"/>
        </w:rPr>
        <w:t>为</w:t>
      </w:r>
      <w:r>
        <w:rPr>
          <w:rFonts w:ascii="MS UI Gothic" w:hAnsi="MS UI Gothic" w:eastAsia="MS UI Gothic" w:cs="MS UI Gothic"/>
          <w:kern w:val="0"/>
          <w:sz w:val="24"/>
          <w:szCs w:val="24"/>
        </w:rPr>
        <w:t>主体的精神，可以极大地激</w:t>
      </w:r>
      <w:r>
        <w:rPr>
          <w:rFonts w:ascii="PMingLiU" w:hAnsi="PMingLiU" w:eastAsia="PMingLiU" w:cs="PMingLiU"/>
          <w:kern w:val="0"/>
          <w:sz w:val="24"/>
          <w:szCs w:val="24"/>
        </w:rPr>
        <w:t>发</w:t>
      </w:r>
      <w:r>
        <w:rPr>
          <w:rFonts w:ascii="MS UI Gothic" w:hAnsi="MS UI Gothic" w:eastAsia="MS UI Gothic" w:cs="MS UI Gothic"/>
          <w:kern w:val="0"/>
          <w:sz w:val="24"/>
          <w:szCs w:val="24"/>
        </w:rPr>
        <w:t>学生的学</w:t>
      </w:r>
      <w:r>
        <w:rPr>
          <w:rFonts w:ascii="PMingLiU" w:hAnsi="PMingLiU" w:eastAsia="PMingLiU" w:cs="PMingLiU"/>
          <w:kern w:val="0"/>
          <w:sz w:val="24"/>
          <w:szCs w:val="24"/>
        </w:rPr>
        <w:t>习兴</w:t>
      </w:r>
      <w:r>
        <w:rPr>
          <w:rFonts w:ascii="MS UI Gothic" w:hAnsi="MS UI Gothic" w:eastAsia="MS UI Gothic" w:cs="MS UI Gothic"/>
          <w:kern w:val="0"/>
          <w:sz w:val="24"/>
          <w:szCs w:val="24"/>
        </w:rPr>
        <w:t>趣，增</w:t>
      </w:r>
      <w:r>
        <w:rPr>
          <w:rFonts w:ascii="PMingLiU" w:hAnsi="PMingLiU" w:eastAsia="PMingLiU" w:cs="PMingLiU"/>
          <w:kern w:val="0"/>
          <w:sz w:val="24"/>
          <w:szCs w:val="24"/>
        </w:rPr>
        <w:t>强问题</w:t>
      </w:r>
      <w:r>
        <w:rPr>
          <w:rFonts w:ascii="MS UI Gothic" w:hAnsi="MS UI Gothic" w:eastAsia="MS UI Gothic" w:cs="MS UI Gothic"/>
          <w:kern w:val="0"/>
          <w:sz w:val="24"/>
          <w:szCs w:val="24"/>
        </w:rPr>
        <w:t>的探究性，而且</w:t>
      </w:r>
      <w:r>
        <w:rPr>
          <w:rFonts w:ascii="PMingLiU" w:hAnsi="PMingLiU" w:eastAsia="PMingLiU" w:cs="PMingLiU"/>
          <w:kern w:val="0"/>
          <w:sz w:val="24"/>
          <w:szCs w:val="24"/>
        </w:rPr>
        <w:t>对</w:t>
      </w:r>
      <w:r>
        <w:rPr>
          <w:rFonts w:ascii="MS UI Gothic" w:hAnsi="MS UI Gothic" w:eastAsia="MS UI Gothic" w:cs="MS UI Gothic"/>
          <w:kern w:val="0"/>
          <w:sz w:val="24"/>
          <w:szCs w:val="24"/>
        </w:rPr>
        <w:t>于培养学生的</w:t>
      </w:r>
      <w:r>
        <w:rPr>
          <w:rFonts w:ascii="PMingLiU" w:hAnsi="PMingLiU" w:eastAsia="PMingLiU" w:cs="PMingLiU"/>
          <w:kern w:val="0"/>
          <w:sz w:val="24"/>
          <w:szCs w:val="24"/>
        </w:rPr>
        <w:t>发</w:t>
      </w:r>
      <w:r>
        <w:rPr>
          <w:rFonts w:ascii="MS UI Gothic" w:hAnsi="MS UI Gothic" w:eastAsia="MS UI Gothic" w:cs="MS UI Gothic"/>
          <w:kern w:val="0"/>
          <w:sz w:val="24"/>
          <w:szCs w:val="24"/>
        </w:rPr>
        <w:t>散性思</w:t>
      </w:r>
      <w:r>
        <w:rPr>
          <w:rFonts w:ascii="PMingLiU" w:hAnsi="PMingLiU" w:eastAsia="PMingLiU" w:cs="PMingLiU"/>
          <w:kern w:val="0"/>
          <w:sz w:val="24"/>
          <w:szCs w:val="24"/>
        </w:rPr>
        <w:t>维</w:t>
      </w:r>
      <w:r>
        <w:rPr>
          <w:rFonts w:ascii="MS UI Gothic" w:hAnsi="MS UI Gothic" w:eastAsia="MS UI Gothic" w:cs="MS UI Gothic"/>
          <w:kern w:val="0"/>
          <w:sz w:val="24"/>
          <w:szCs w:val="24"/>
        </w:rPr>
        <w:t>和</w:t>
      </w:r>
      <w:r>
        <w:rPr>
          <w:rFonts w:ascii="PMingLiU" w:hAnsi="PMingLiU" w:eastAsia="PMingLiU" w:cs="PMingLiU"/>
          <w:kern w:val="0"/>
          <w:sz w:val="24"/>
          <w:szCs w:val="24"/>
        </w:rPr>
        <w:t>创</w:t>
      </w:r>
      <w:r>
        <w:rPr>
          <w:rFonts w:ascii="MS UI Gothic" w:hAnsi="MS UI Gothic" w:eastAsia="MS UI Gothic" w:cs="MS UI Gothic"/>
          <w:kern w:val="0"/>
          <w:sz w:val="24"/>
          <w:szCs w:val="24"/>
        </w:rPr>
        <w:t>新能力具有重要作用。</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宋体" w:hAnsi="宋体" w:eastAsia="宋体" w:cs="宋体"/>
          <w:kern w:val="0"/>
          <w:szCs w:val="21"/>
        </w:rPr>
        <w:t>①国家的一切权力属于人民，全国人大常委会是最高国家权力机关的常设机关，代表人民行使国家权力；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②公民享有广泛的政治权利和自由，依法通过社情民意反映制度等渠道参与民主决策；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③广泛征求公众意见有助于全国人大常委会科学决策和民主决策（或科学立法、民主立法）；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④有利于增强公民社会责任感，推动依法治国。</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，要求根据材料，</w:t>
      </w:r>
      <w:r>
        <w:rPr>
          <w:rFonts w:ascii="PMingLiU" w:hAnsi="PMingLiU" w:eastAsia="PMingLiU" w:cs="PMingLiU"/>
          <w:kern w:val="0"/>
          <w:sz w:val="24"/>
          <w:szCs w:val="24"/>
        </w:rPr>
        <w:t>结</w:t>
      </w:r>
      <w:r>
        <w:rPr>
          <w:rFonts w:ascii="MS UI Gothic" w:hAnsi="MS UI Gothic" w:eastAsia="MS UI Gothic" w:cs="MS UI Gothic"/>
          <w:kern w:val="0"/>
          <w:sz w:val="24"/>
          <w:szCs w:val="24"/>
        </w:rPr>
        <w:t>合政治生活知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明全国人大常委会广泛征求公众意</w:t>
      </w:r>
      <w:r>
        <w:rPr>
          <w:rFonts w:ascii="PMingLiU" w:hAnsi="PMingLiU" w:eastAsia="PMingLiU" w:cs="PMingLiU"/>
          <w:kern w:val="0"/>
          <w:sz w:val="24"/>
          <w:szCs w:val="24"/>
        </w:rPr>
        <w:t>见</w:t>
      </w:r>
      <w:r>
        <w:rPr>
          <w:rFonts w:ascii="MS UI Gothic" w:hAnsi="MS UI Gothic" w:eastAsia="MS UI Gothic" w:cs="MS UI Gothic"/>
          <w:kern w:val="0"/>
          <w:sz w:val="24"/>
          <w:szCs w:val="24"/>
        </w:rPr>
        <w:t>的合理性。回答合理性的</w:t>
      </w:r>
      <w:r>
        <w:rPr>
          <w:rFonts w:ascii="PMingLiU" w:hAnsi="PMingLiU" w:eastAsia="PMingLiU" w:cs="PMingLiU"/>
          <w:kern w:val="0"/>
          <w:sz w:val="24"/>
          <w:szCs w:val="24"/>
        </w:rPr>
        <w:t>问题</w:t>
      </w:r>
      <w:r>
        <w:rPr>
          <w:rFonts w:ascii="MS UI Gothic" w:hAnsi="MS UI Gothic" w:eastAsia="MS UI Gothic" w:cs="MS UI Gothic"/>
          <w:kern w:val="0"/>
          <w:sz w:val="24"/>
          <w:szCs w:val="24"/>
        </w:rPr>
        <w:t>，也即是回答某某政策或者</w:t>
      </w:r>
      <w:r>
        <w:rPr>
          <w:rFonts w:ascii="PMingLiU" w:hAnsi="PMingLiU" w:eastAsia="PMingLiU" w:cs="PMingLiU"/>
          <w:kern w:val="0"/>
          <w:sz w:val="24"/>
          <w:szCs w:val="24"/>
        </w:rPr>
        <w:t>问题</w:t>
      </w:r>
      <w:r>
        <w:rPr>
          <w:rFonts w:ascii="MS UI Gothic" w:hAnsi="MS UI Gothic" w:eastAsia="MS UI Gothic" w:cs="MS UI Gothic"/>
          <w:kern w:val="0"/>
          <w:sz w:val="24"/>
          <w:szCs w:val="24"/>
        </w:rPr>
        <w:t>的原因是什么，</w:t>
      </w:r>
      <w:r>
        <w:rPr>
          <w:rFonts w:ascii="PMingLiU" w:hAnsi="PMingLiU" w:eastAsia="PMingLiU" w:cs="PMingLiU"/>
          <w:kern w:val="0"/>
          <w:sz w:val="24"/>
          <w:szCs w:val="24"/>
        </w:rPr>
        <w:t>这</w:t>
      </w:r>
      <w:r>
        <w:rPr>
          <w:rFonts w:ascii="MS UI Gothic" w:hAnsi="MS UI Gothic" w:eastAsia="MS UI Gothic" w:cs="MS UI Gothic"/>
          <w:kern w:val="0"/>
          <w:sz w:val="24"/>
          <w:szCs w:val="24"/>
        </w:rPr>
        <w:t>是最近几年高考</w:t>
      </w:r>
      <w:r>
        <w:rPr>
          <w:rFonts w:ascii="PMingLiU" w:hAnsi="PMingLiU" w:eastAsia="PMingLiU" w:cs="PMingLiU"/>
          <w:kern w:val="0"/>
          <w:sz w:val="24"/>
          <w:szCs w:val="24"/>
        </w:rPr>
        <w:t>频</w:t>
      </w:r>
      <w:r>
        <w:rPr>
          <w:rFonts w:ascii="MS UI Gothic" w:hAnsi="MS UI Gothic" w:eastAsia="MS UI Gothic" w:cs="MS UI Gothic"/>
          <w:kern w:val="0"/>
          <w:sz w:val="24"/>
          <w:szCs w:val="24"/>
        </w:rPr>
        <w:t>繁出</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PMingLiU" w:hAnsi="PMingLiU" w:eastAsia="PMingLiU" w:cs="PMingLiU"/>
          <w:kern w:val="0"/>
          <w:sz w:val="24"/>
          <w:szCs w:val="24"/>
        </w:rPr>
        <w:t>设问</w:t>
      </w:r>
      <w:r>
        <w:rPr>
          <w:rFonts w:ascii="MS UI Gothic" w:hAnsi="MS UI Gothic" w:eastAsia="MS UI Gothic" w:cs="MS UI Gothic"/>
          <w:kern w:val="0"/>
          <w:sz w:val="24"/>
          <w:szCs w:val="24"/>
        </w:rPr>
        <w:t>方式，可以从必要性和重要性角度加以分析。必要性：</w:t>
      </w:r>
      <w:r>
        <w:rPr>
          <w:rFonts w:ascii="PMingLiU" w:hAnsi="PMingLiU" w:eastAsia="PMingLiU" w:cs="PMingLiU"/>
          <w:kern w:val="0"/>
          <w:sz w:val="24"/>
          <w:szCs w:val="24"/>
        </w:rPr>
        <w:t>这</w:t>
      </w:r>
      <w:r>
        <w:rPr>
          <w:rFonts w:ascii="MS UI Gothic" w:hAnsi="MS UI Gothic" w:eastAsia="MS UI Gothic" w:cs="MS UI Gothic"/>
          <w:kern w:val="0"/>
          <w:sz w:val="24"/>
          <w:szCs w:val="24"/>
        </w:rPr>
        <w:t>是由我国人民民主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决定的，征求群众意</w:t>
      </w:r>
      <w:r>
        <w:rPr>
          <w:rFonts w:ascii="PMingLiU" w:hAnsi="PMingLiU" w:eastAsia="PMingLiU" w:cs="PMingLiU"/>
          <w:kern w:val="0"/>
          <w:sz w:val="24"/>
          <w:szCs w:val="24"/>
        </w:rPr>
        <w:t>见</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出人民是国家主人，体</w:t>
      </w:r>
      <w:r>
        <w:rPr>
          <w:rFonts w:ascii="PMingLiU" w:hAnsi="PMingLiU" w:eastAsia="PMingLiU" w:cs="PMingLiU"/>
          <w:kern w:val="0"/>
          <w:sz w:val="24"/>
          <w:szCs w:val="24"/>
        </w:rPr>
        <w:t>现</w:t>
      </w:r>
      <w:r>
        <w:rPr>
          <w:rFonts w:ascii="MS UI Gothic" w:hAnsi="MS UI Gothic" w:eastAsia="MS UI Gothic" w:cs="MS UI Gothic"/>
          <w:kern w:val="0"/>
          <w:sz w:val="24"/>
          <w:szCs w:val="24"/>
        </w:rPr>
        <w:t>我国民主的真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性和广泛性。重要性：从民主决策的意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角度加以分析，可以分</w:t>
      </w:r>
      <w:r>
        <w:rPr>
          <w:rFonts w:ascii="PMingLiU" w:hAnsi="PMingLiU" w:eastAsia="PMingLiU" w:cs="PMingLiU"/>
          <w:kern w:val="0"/>
          <w:sz w:val="24"/>
          <w:szCs w:val="24"/>
        </w:rPr>
        <w:t>别</w:t>
      </w:r>
      <w:r>
        <w:rPr>
          <w:rFonts w:ascii="MS UI Gothic" w:hAnsi="MS UI Gothic" w:eastAsia="MS UI Gothic" w:cs="MS UI Gothic"/>
          <w:kern w:val="0"/>
          <w:sz w:val="24"/>
          <w:szCs w:val="24"/>
        </w:rPr>
        <w:t>从</w:t>
      </w:r>
      <w:r>
        <w:rPr>
          <w:rFonts w:ascii="PMingLiU" w:hAnsi="PMingLiU" w:eastAsia="PMingLiU" w:cs="PMingLiU"/>
          <w:kern w:val="0"/>
          <w:sz w:val="24"/>
          <w:szCs w:val="24"/>
        </w:rPr>
        <w:t>对</w:t>
      </w:r>
      <w:r>
        <w:rPr>
          <w:rFonts w:ascii="MS UI Gothic" w:hAnsi="MS UI Gothic" w:eastAsia="MS UI Gothic" w:cs="MS UI Gothic"/>
          <w:kern w:val="0"/>
          <w:sz w:val="24"/>
          <w:szCs w:val="24"/>
        </w:rPr>
        <w:t>决策机关的意</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对</w:t>
      </w:r>
      <w:r>
        <w:rPr>
          <w:rFonts w:ascii="MS UI Gothic" w:hAnsi="MS UI Gothic" w:eastAsia="MS UI Gothic" w:cs="MS UI Gothic"/>
          <w:kern w:val="0"/>
          <w:sz w:val="24"/>
          <w:szCs w:val="24"/>
        </w:rPr>
        <w:t>人民群众的意</w:t>
      </w:r>
      <w:r>
        <w:rPr>
          <w:rFonts w:ascii="PMingLiU" w:hAnsi="PMingLiU" w:eastAsia="PMingLiU" w:cs="PMingLiU"/>
          <w:kern w:val="0"/>
          <w:sz w:val="24"/>
          <w:szCs w:val="24"/>
        </w:rPr>
        <w:t>义</w:t>
      </w:r>
      <w:r>
        <w:rPr>
          <w:rFonts w:ascii="MS UI Gothic" w:hAnsi="MS UI Gothic" w:eastAsia="MS UI Gothic" w:cs="MS UI Gothic"/>
          <w:kern w:val="0"/>
          <w:sz w:val="24"/>
          <w:szCs w:val="24"/>
        </w:rPr>
        <w:t>两个角度加以</w:t>
      </w:r>
      <w:r>
        <w:rPr>
          <w:rFonts w:ascii="PMingLiU" w:hAnsi="PMingLiU" w:eastAsia="PMingLiU" w:cs="PMingLiU"/>
          <w:kern w:val="0"/>
          <w:sz w:val="24"/>
          <w:szCs w:val="24"/>
        </w:rPr>
        <w:t>说</w:t>
      </w:r>
      <w:r>
        <w:rPr>
          <w:rFonts w:ascii="MS UI Gothic" w:hAnsi="MS UI Gothic" w:eastAsia="MS UI Gothic" w:cs="MS UI Gothic"/>
          <w:kern w:val="0"/>
          <w:sz w:val="24"/>
          <w:szCs w:val="24"/>
        </w:rPr>
        <w:t>明。从决策机关角度看充分反映民意，体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决策的民主性，有利于集中民智，增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决策的科学性；从</w:t>
      </w:r>
      <w:r>
        <w:rPr>
          <w:rFonts w:ascii="PMingLiU" w:hAnsi="PMingLiU" w:eastAsia="PMingLiU" w:cs="PMingLiU"/>
          <w:kern w:val="0"/>
          <w:sz w:val="24"/>
          <w:szCs w:val="24"/>
        </w:rPr>
        <w:t>对</w:t>
      </w:r>
      <w:r>
        <w:rPr>
          <w:rFonts w:ascii="MS UI Gothic" w:hAnsi="MS UI Gothic" w:eastAsia="MS UI Gothic" w:cs="MS UI Gothic"/>
          <w:kern w:val="0"/>
          <w:sz w:val="24"/>
          <w:szCs w:val="24"/>
        </w:rPr>
        <w:t>人民群众的意</w:t>
      </w:r>
      <w:r>
        <w:rPr>
          <w:rFonts w:ascii="PMingLiU" w:hAnsi="PMingLiU" w:eastAsia="PMingLiU" w:cs="PMingLiU"/>
          <w:kern w:val="0"/>
          <w:sz w:val="24"/>
          <w:szCs w:val="24"/>
        </w:rPr>
        <w:t>义</w:t>
      </w:r>
      <w:r>
        <w:rPr>
          <w:rFonts w:ascii="MS UI Gothic" w:hAnsi="MS UI Gothic" w:eastAsia="MS UI Gothic" w:cs="MS UI Gothic"/>
          <w:kern w:val="0"/>
          <w:sz w:val="24"/>
          <w:szCs w:val="24"/>
        </w:rPr>
        <w:t>角度看，</w:t>
      </w:r>
      <w:r>
        <w:rPr>
          <w:rFonts w:ascii="PMingLiU" w:hAnsi="PMingLiU" w:eastAsia="PMingLiU" w:cs="PMingLiU"/>
          <w:kern w:val="0"/>
          <w:sz w:val="24"/>
          <w:szCs w:val="24"/>
        </w:rPr>
        <w:t>让</w:t>
      </w:r>
      <w:r>
        <w:rPr>
          <w:rFonts w:ascii="MS UI Gothic" w:hAnsi="MS UI Gothic" w:eastAsia="MS UI Gothic" w:cs="MS UI Gothic"/>
          <w:kern w:val="0"/>
          <w:sz w:val="24"/>
          <w:szCs w:val="24"/>
        </w:rPr>
        <w:t>人民群众参与修改，有利于加深其</w:t>
      </w:r>
      <w:r>
        <w:rPr>
          <w:rFonts w:ascii="PMingLiU" w:hAnsi="PMingLiU" w:eastAsia="PMingLiU" w:cs="PMingLiU"/>
          <w:kern w:val="0"/>
          <w:sz w:val="24"/>
          <w:szCs w:val="24"/>
        </w:rPr>
        <w:t>对</w:t>
      </w:r>
      <w:r>
        <w:rPr>
          <w:rFonts w:ascii="MS UI Gothic" w:hAnsi="MS UI Gothic" w:eastAsia="MS UI Gothic" w:cs="MS UI Gothic"/>
          <w:kern w:val="0"/>
          <w:sz w:val="24"/>
          <w:szCs w:val="24"/>
        </w:rPr>
        <w:t>法律的理解，推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让</w:t>
      </w:r>
      <w:r>
        <w:rPr>
          <w:rFonts w:ascii="MS UI Gothic" w:hAnsi="MS UI Gothic" w:eastAsia="MS UI Gothic" w:cs="MS UI Gothic"/>
          <w:kern w:val="0"/>
          <w:sz w:val="24"/>
          <w:szCs w:val="24"/>
        </w:rPr>
        <w:t>人民群众</w:t>
      </w:r>
      <w:r>
        <w:rPr>
          <w:rFonts w:ascii="PMingLiU" w:hAnsi="PMingLiU" w:eastAsia="PMingLiU" w:cs="PMingLiU"/>
          <w:kern w:val="0"/>
          <w:sz w:val="24"/>
          <w:szCs w:val="24"/>
        </w:rPr>
        <w:t>亲</w:t>
      </w:r>
      <w:r>
        <w:rPr>
          <w:rFonts w:ascii="MS UI Gothic" w:hAnsi="MS UI Gothic" w:eastAsia="MS UI Gothic" w:cs="MS UI Gothic"/>
          <w:kern w:val="0"/>
          <w:sz w:val="24"/>
          <w:szCs w:val="24"/>
        </w:rPr>
        <w:t>自参与民主决策，有利于提高人民群众参与公共事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情，增</w:t>
      </w:r>
      <w:r>
        <w:rPr>
          <w:rFonts w:ascii="PMingLiU" w:hAnsi="PMingLiU" w:eastAsia="PMingLiU" w:cs="PMingLiU"/>
          <w:kern w:val="0"/>
          <w:sz w:val="24"/>
          <w:szCs w:val="24"/>
        </w:rPr>
        <w:t>强</w:t>
      </w:r>
      <w:r>
        <w:rPr>
          <w:rFonts w:ascii="MS UI Gothic" w:hAnsi="MS UI Gothic" w:eastAsia="MS UI Gothic" w:cs="MS UI Gothic"/>
          <w:kern w:val="0"/>
          <w:sz w:val="24"/>
          <w:szCs w:val="24"/>
        </w:rPr>
        <w:t>其社会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F1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2019-08-28T11:39:15Z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