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934pt;margin-top:905pt;height:30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学年山西省晋城市高平市平江中学高三（下）月考政治试卷（</w:t>
      </w:r>
      <w:r>
        <w:rPr>
          <w:rFonts w:ascii="Times New Roman" w:hAnsi="Times New Roman" w:eastAsia="Times New Roman" w:cs="Times New Roman"/>
          <w:b/>
          <w:sz w:val="32"/>
        </w:rPr>
        <w:t>3</w:t>
      </w:r>
      <w:r>
        <w:rPr>
          <w:rFonts w:ascii="宋体" w:hAnsi="宋体" w:eastAsia="宋体" w:cs="宋体"/>
          <w:b/>
          <w:sz w:val="32"/>
        </w:rPr>
        <w:t>月份）</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12</w:t>
      </w:r>
      <w:r>
        <w:rPr>
          <w:rFonts w:ascii="黑体" w:hAnsi="黑体" w:eastAsia="黑体" w:cs="黑体"/>
          <w:b w:val="0"/>
          <w:sz w:val="21"/>
        </w:rPr>
        <w:t>小题，共</w:t>
      </w:r>
      <w:r>
        <w:rPr>
          <w:rFonts w:ascii="Times New Roman" w:hAnsi="Times New Roman" w:eastAsia="Times New Roman" w:cs="Times New Roman"/>
          <w:b/>
          <w:sz w:val="21"/>
        </w:rPr>
        <w:t>48.0</w:t>
      </w:r>
      <w:r>
        <w:rPr>
          <w:rFonts w:ascii="黑体" w:hAnsi="黑体" w:eastAsia="黑体" w:cs="黑体"/>
          <w:b w:val="0"/>
          <w:sz w:val="21"/>
        </w:rPr>
        <w:t>分）</w:t>
      </w:r>
    </w:p>
    <w:p>
      <w:pPr>
        <w:numPr>
          <w:ilvl w:val="0"/>
          <w:numId w:val="1"/>
        </w:numPr>
        <w:jc w:val="left"/>
        <w:textAlignment w:val="center"/>
      </w:pPr>
      <w:bookmarkStart w:id="0" w:name="topic 6f13b89a-af93-47bf-a2eb-97df9ae8f4"/>
      <w:r>
        <w:rPr>
          <w:rFonts w:ascii="宋体" w:hAnsi="宋体" w:eastAsia="宋体" w:cs="宋体"/>
          <w:kern w:val="0"/>
          <w:szCs w:val="21"/>
        </w:rPr>
        <w:t>下列图示中，需求曲线（</w:t>
      </w:r>
      <w:r>
        <w:rPr>
          <w:rFonts w:ascii="Times New Roman" w:hAnsi="Times New Roman" w:eastAsia="Times New Roman" w:cs="Times New Roman"/>
          <w:kern w:val="0"/>
          <w:szCs w:val="21"/>
        </w:rPr>
        <w:t>D</w:t>
      </w:r>
      <w:r>
        <w:rPr>
          <w:rFonts w:ascii="宋体" w:hAnsi="宋体" w:eastAsia="宋体" w:cs="宋体"/>
          <w:kern w:val="0"/>
          <w:szCs w:val="21"/>
        </w:rPr>
        <w:t>）和供给曲线（</w:t>
      </w:r>
      <w:r>
        <w:rPr>
          <w:rFonts w:ascii="Times New Roman" w:hAnsi="Times New Roman" w:eastAsia="Times New Roman" w:cs="Times New Roman"/>
          <w:kern w:val="0"/>
          <w:szCs w:val="21"/>
        </w:rPr>
        <w:t>S</w:t>
      </w:r>
      <w:r>
        <w:rPr>
          <w:rFonts w:ascii="宋体" w:hAnsi="宋体" w:eastAsia="宋体" w:cs="宋体"/>
          <w:kern w:val="0"/>
          <w:szCs w:val="21"/>
        </w:rPr>
        <w:t>）相交于</w:t>
      </w:r>
      <w:r>
        <w:rPr>
          <w:rFonts w:ascii="Times New Roman" w:hAnsi="Times New Roman" w:eastAsia="Times New Roman" w:cs="Times New Roman"/>
          <w:kern w:val="0"/>
          <w:szCs w:val="21"/>
        </w:rPr>
        <w:t>E</w:t>
      </w:r>
      <w:r>
        <w:rPr>
          <w:rFonts w:ascii="宋体" w:hAnsi="宋体" w:eastAsia="宋体" w:cs="宋体"/>
          <w:kern w:val="0"/>
          <w:szCs w:val="21"/>
        </w:rPr>
        <w:t>点。在其他条件不变的情况下（　　）</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5" o:spt="75" type="#_x0000_t75" style="height:85.5pt;width:306.75pt;" filled="f" o:preferrelative="t" stroked="f" coordsize="21600,21600">
            <v:path/>
            <v:fill on="f" focussize="0,0"/>
            <v:stroke on="f" joinstyle="miter"/>
            <v:imagedata r:id="rId5"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①国家实施去产能政策，钢企的产量发生图</w:t>
      </w:r>
      <w:r>
        <w:rPr>
          <w:rFonts w:ascii="Times New Roman" w:hAnsi="Times New Roman" w:eastAsia="Times New Roman" w:cs="Times New Roman"/>
          <w:kern w:val="0"/>
          <w:szCs w:val="21"/>
        </w:rPr>
        <w:t>A</w:t>
      </w:r>
      <w:r>
        <w:rPr>
          <w:rFonts w:ascii="宋体" w:hAnsi="宋体" w:eastAsia="宋体" w:cs="宋体"/>
          <w:kern w:val="0"/>
          <w:szCs w:val="21"/>
        </w:rPr>
        <w:t>变化</w:t>
      </w:r>
      <w:r>
        <w:rPr>
          <w:rFonts w:ascii="宋体" w:hAnsi="宋体" w:eastAsia="宋体" w:cs="宋体"/>
          <w:kern w:val="0"/>
          <w:szCs w:val="21"/>
        </w:rPr>
        <w:br w:type="textWrapping"/>
      </w:r>
      <w:r>
        <w:rPr>
          <w:rFonts w:ascii="宋体" w:hAnsi="宋体" w:eastAsia="宋体" w:cs="宋体"/>
          <w:kern w:val="0"/>
          <w:szCs w:val="21"/>
        </w:rPr>
        <w:t>②钢材价格急剧下降，钢材需求发生图</w:t>
      </w:r>
      <w:r>
        <w:rPr>
          <w:rFonts w:ascii="Times New Roman" w:hAnsi="Times New Roman" w:eastAsia="Times New Roman" w:cs="Times New Roman"/>
          <w:kern w:val="0"/>
          <w:szCs w:val="21"/>
        </w:rPr>
        <w:t>B</w:t>
      </w:r>
      <w:r>
        <w:rPr>
          <w:rFonts w:ascii="宋体" w:hAnsi="宋体" w:eastAsia="宋体" w:cs="宋体"/>
          <w:kern w:val="0"/>
          <w:szCs w:val="21"/>
        </w:rPr>
        <w:t>变化</w:t>
      </w:r>
      <w:r>
        <w:rPr>
          <w:rFonts w:ascii="宋体" w:hAnsi="宋体" w:eastAsia="宋体" w:cs="宋体"/>
          <w:kern w:val="0"/>
          <w:szCs w:val="21"/>
        </w:rPr>
        <w:br w:type="textWrapping"/>
      </w:r>
      <w:r>
        <w:rPr>
          <w:rFonts w:ascii="宋体" w:hAnsi="宋体" w:eastAsia="宋体" w:cs="宋体"/>
          <w:kern w:val="0"/>
          <w:szCs w:val="21"/>
        </w:rPr>
        <w:t>③天气转冷，市场对钢材的需求发生图</w:t>
      </w:r>
      <w:r>
        <w:rPr>
          <w:rFonts w:ascii="Times New Roman" w:hAnsi="Times New Roman" w:eastAsia="Times New Roman" w:cs="Times New Roman"/>
          <w:kern w:val="0"/>
          <w:szCs w:val="21"/>
        </w:rPr>
        <w:t>C</w:t>
      </w:r>
      <w:r>
        <w:rPr>
          <w:rFonts w:ascii="宋体" w:hAnsi="宋体" w:eastAsia="宋体" w:cs="宋体"/>
          <w:kern w:val="0"/>
          <w:szCs w:val="21"/>
        </w:rPr>
        <w:t>变化</w:t>
      </w:r>
      <w:r>
        <w:rPr>
          <w:rFonts w:ascii="宋体" w:hAnsi="宋体" w:eastAsia="宋体" w:cs="宋体"/>
          <w:kern w:val="0"/>
          <w:szCs w:val="21"/>
        </w:rPr>
        <w:br w:type="textWrapping"/>
      </w:r>
      <w:r>
        <w:rPr>
          <w:rFonts w:ascii="宋体" w:hAnsi="宋体" w:eastAsia="宋体" w:cs="宋体"/>
          <w:kern w:val="0"/>
          <w:szCs w:val="21"/>
        </w:rPr>
        <w:t>④贸易摩擦影响经济预期，市场对钢材的需求发生图</w:t>
      </w:r>
      <w:r>
        <w:rPr>
          <w:rFonts w:ascii="Times New Roman" w:hAnsi="Times New Roman" w:eastAsia="Times New Roman" w:cs="Times New Roman"/>
          <w:kern w:val="0"/>
          <w:szCs w:val="21"/>
        </w:rPr>
        <w:t>D</w:t>
      </w:r>
      <w:r>
        <w:rPr>
          <w:rFonts w:ascii="宋体" w:hAnsi="宋体" w:eastAsia="宋体" w:cs="宋体"/>
          <w:kern w:val="0"/>
          <w:szCs w:val="21"/>
        </w:rPr>
        <w:t>变化</w:t>
      </w:r>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 w:name="topic 2a884d21-d9a3-43a7-b6a7-1434851d12"/>
      <w:r>
        <w:rPr>
          <w:rFonts w:ascii="宋体" w:hAnsi="宋体" w:eastAsia="宋体" w:cs="宋体"/>
          <w:kern w:val="0"/>
          <w:szCs w:val="21"/>
        </w:rPr>
        <w:t>在重庆市首届“中国农民丰收节”主会场上，热闹的“非遗”和民俗表演、特色农产品展销、川渝美食售卖等活动，带人们感受丰收的氛围，展现出重庆大力实施乡村振兴战略，不断谱写农业强、农村美、农民富的时代画卷。举办“中国农民丰收节”庆祝活动（　　）</w:t>
      </w:r>
      <w:r>
        <w:rPr>
          <w:rFonts w:ascii="宋体" w:hAnsi="宋体" w:eastAsia="宋体" w:cs="宋体"/>
          <w:kern w:val="0"/>
          <w:szCs w:val="21"/>
        </w:rPr>
        <w:br w:type="textWrapping"/>
      </w:r>
      <w:r>
        <w:rPr>
          <w:rFonts w:ascii="宋体" w:hAnsi="宋体" w:eastAsia="宋体" w:cs="宋体"/>
          <w:kern w:val="0"/>
          <w:szCs w:val="21"/>
        </w:rPr>
        <w:t>①有利于推动我国乡村振兴战略的实施</w:t>
      </w:r>
      <w:r>
        <w:rPr>
          <w:rFonts w:ascii="宋体" w:hAnsi="宋体" w:eastAsia="宋体" w:cs="宋体"/>
          <w:kern w:val="0"/>
          <w:szCs w:val="21"/>
        </w:rPr>
        <w:br w:type="textWrapping"/>
      </w:r>
      <w:r>
        <w:rPr>
          <w:rFonts w:ascii="宋体" w:hAnsi="宋体" w:eastAsia="宋体" w:cs="宋体"/>
          <w:kern w:val="0"/>
          <w:szCs w:val="21"/>
        </w:rPr>
        <w:t>②加快推进了我国农业农村现代化进程</w:t>
      </w:r>
      <w:r>
        <w:rPr>
          <w:rFonts w:ascii="宋体" w:hAnsi="宋体" w:eastAsia="宋体" w:cs="宋体"/>
          <w:kern w:val="0"/>
          <w:szCs w:val="21"/>
        </w:rPr>
        <w:br w:type="textWrapping"/>
      </w:r>
      <w:r>
        <w:rPr>
          <w:rFonts w:ascii="宋体" w:hAnsi="宋体" w:eastAsia="宋体" w:cs="宋体"/>
          <w:kern w:val="0"/>
          <w:szCs w:val="21"/>
        </w:rPr>
        <w:t>③展示了我国新时代新农民的精神风貌</w:t>
      </w:r>
      <w:r>
        <w:rPr>
          <w:rFonts w:ascii="宋体" w:hAnsi="宋体" w:eastAsia="宋体" w:cs="宋体"/>
          <w:kern w:val="0"/>
          <w:szCs w:val="21"/>
        </w:rPr>
        <w:br w:type="textWrapping"/>
      </w:r>
      <w:r>
        <w:rPr>
          <w:rFonts w:ascii="宋体" w:hAnsi="宋体" w:eastAsia="宋体" w:cs="宋体"/>
          <w:kern w:val="0"/>
          <w:szCs w:val="21"/>
        </w:rPr>
        <w:t>④进一步彰显了区域协调发展的新机制</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2" w:name="topic c3472ef1-ee45-40f8-b666-1295a12bae"/>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19</w:t>
      </w:r>
      <w:r>
        <w:rPr>
          <w:rFonts w:ascii="宋体" w:hAnsi="宋体" w:eastAsia="宋体" w:cs="宋体"/>
          <w:kern w:val="0"/>
          <w:szCs w:val="21"/>
        </w:rPr>
        <w:t>日召开的中央经济工作会议指出，要继续实施积极的财政政策，适时预调微调，稳定总需求；实施更大规模的减税降费，较大幅度增加地方政府专项债券规模。若不考虑其他因素，积极财政政策发挥作用的传导路径是（　　）</w:t>
      </w:r>
      <w:r>
        <w:rPr>
          <w:rFonts w:ascii="宋体" w:hAnsi="宋体" w:eastAsia="宋体" w:cs="宋体"/>
          <w:kern w:val="0"/>
          <w:szCs w:val="21"/>
        </w:rPr>
        <w:br w:type="textWrapping"/>
      </w:r>
      <w:r>
        <w:rPr>
          <w:rFonts w:ascii="宋体" w:hAnsi="宋体" w:eastAsia="宋体" w:cs="宋体"/>
          <w:kern w:val="0"/>
          <w:szCs w:val="21"/>
        </w:rPr>
        <w:t>①合理安排收入预算</w:t>
      </w:r>
      <w:r>
        <w:rPr>
          <w:rFonts w:ascii="Times New Roman" w:hAnsi="Times New Roman" w:eastAsia="Times New Roman" w:cs="Times New Roman"/>
          <w:kern w:val="0"/>
          <w:szCs w:val="21"/>
        </w:rPr>
        <w:t>---</w:t>
      </w:r>
      <w:r>
        <w:rPr>
          <w:rFonts w:ascii="宋体" w:hAnsi="宋体" w:eastAsia="宋体" w:cs="宋体"/>
          <w:kern w:val="0"/>
          <w:szCs w:val="21"/>
        </w:rPr>
        <w:t>国家增发国债</w:t>
      </w:r>
      <w:r>
        <w:rPr>
          <w:rFonts w:ascii="Times New Roman" w:hAnsi="Times New Roman" w:eastAsia="Times New Roman" w:cs="Times New Roman"/>
          <w:kern w:val="0"/>
          <w:szCs w:val="21"/>
        </w:rPr>
        <w:t>---</w:t>
      </w:r>
      <w:r>
        <w:rPr>
          <w:rFonts w:ascii="宋体" w:hAnsi="宋体" w:eastAsia="宋体" w:cs="宋体"/>
          <w:kern w:val="0"/>
          <w:szCs w:val="21"/>
        </w:rPr>
        <w:t>重点领域扩大支出规模</w:t>
      </w:r>
      <w:r>
        <w:rPr>
          <w:rFonts w:ascii="宋体" w:hAnsi="宋体" w:eastAsia="宋体" w:cs="宋体"/>
          <w:kern w:val="0"/>
          <w:szCs w:val="21"/>
        </w:rPr>
        <w:br w:type="textWrapping"/>
      </w:r>
      <w:r>
        <w:rPr>
          <w:rFonts w:ascii="宋体" w:hAnsi="宋体" w:eastAsia="宋体" w:cs="宋体"/>
          <w:kern w:val="0"/>
          <w:szCs w:val="21"/>
        </w:rPr>
        <w:t>②居民收入增加</w:t>
      </w:r>
      <w:r>
        <w:rPr>
          <w:rFonts w:ascii="Times New Roman" w:hAnsi="Times New Roman" w:eastAsia="Times New Roman" w:cs="Times New Roman"/>
          <w:kern w:val="0"/>
          <w:szCs w:val="21"/>
        </w:rPr>
        <w:t>---</w:t>
      </w:r>
      <w:r>
        <w:rPr>
          <w:rFonts w:ascii="宋体" w:hAnsi="宋体" w:eastAsia="宋体" w:cs="宋体"/>
          <w:kern w:val="0"/>
          <w:szCs w:val="21"/>
        </w:rPr>
        <w:t>人民群众消费结构优化</w:t>
      </w:r>
      <w:r>
        <w:rPr>
          <w:rFonts w:ascii="Times New Roman" w:hAnsi="Times New Roman" w:eastAsia="Times New Roman" w:cs="Times New Roman"/>
          <w:kern w:val="0"/>
          <w:szCs w:val="21"/>
        </w:rPr>
        <w:t>---</w:t>
      </w:r>
      <w:r>
        <w:rPr>
          <w:rFonts w:ascii="宋体" w:hAnsi="宋体" w:eastAsia="宋体" w:cs="宋体"/>
          <w:kern w:val="0"/>
          <w:szCs w:val="21"/>
        </w:rPr>
        <w:t>实现经济社会发展</w:t>
      </w:r>
      <w:r>
        <w:rPr>
          <w:rFonts w:ascii="宋体" w:hAnsi="宋体" w:eastAsia="宋体" w:cs="宋体"/>
          <w:kern w:val="0"/>
          <w:szCs w:val="21"/>
        </w:rPr>
        <w:br w:type="textWrapping"/>
      </w:r>
      <w:r>
        <w:rPr>
          <w:rFonts w:ascii="宋体" w:hAnsi="宋体" w:eastAsia="宋体" w:cs="宋体"/>
          <w:kern w:val="0"/>
          <w:szCs w:val="21"/>
        </w:rPr>
        <w:t>③民生领域政府投入持续增加</w:t>
      </w:r>
      <w:r>
        <w:rPr>
          <w:rFonts w:ascii="Times New Roman" w:hAnsi="Times New Roman" w:eastAsia="Times New Roman" w:cs="Times New Roman"/>
          <w:kern w:val="0"/>
          <w:szCs w:val="21"/>
        </w:rPr>
        <w:t>---</w:t>
      </w:r>
      <w:r>
        <w:rPr>
          <w:rFonts w:ascii="宋体" w:hAnsi="宋体" w:eastAsia="宋体" w:cs="宋体"/>
          <w:kern w:val="0"/>
          <w:szCs w:val="21"/>
        </w:rPr>
        <w:t>社会总需求扩大</w:t>
      </w:r>
      <w:r>
        <w:rPr>
          <w:rFonts w:ascii="宋体" w:hAnsi="宋体" w:eastAsia="宋体" w:cs="宋体"/>
          <w:kern w:val="0"/>
          <w:szCs w:val="21"/>
        </w:rPr>
        <w:br w:type="textWrapping"/>
      </w:r>
      <w:r>
        <w:rPr>
          <w:rFonts w:ascii="宋体" w:hAnsi="宋体" w:eastAsia="宋体" w:cs="宋体"/>
          <w:kern w:val="0"/>
          <w:szCs w:val="21"/>
        </w:rPr>
        <w:t>④提供相应产品的企业生产扩大</w:t>
      </w:r>
      <w:r>
        <w:rPr>
          <w:rFonts w:ascii="Times New Roman" w:hAnsi="Times New Roman" w:eastAsia="Times New Roman" w:cs="Times New Roman"/>
          <w:kern w:val="0"/>
          <w:szCs w:val="21"/>
        </w:rPr>
        <w:t>---</w:t>
      </w:r>
      <w:r>
        <w:rPr>
          <w:rFonts w:ascii="宋体" w:hAnsi="宋体" w:eastAsia="宋体" w:cs="宋体"/>
          <w:kern w:val="0"/>
          <w:szCs w:val="21"/>
        </w:rPr>
        <w:t>就业人员增加</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w:t>
      </w:r>
      <w:r>
        <w:rPr>
          <w:rFonts w:ascii="Times New Roman" w:hAnsi="Times New Roman" w:eastAsia="Times New Roman" w:cs="Times New Roman"/>
          <w:kern w:val="0"/>
          <w:szCs w:val="21"/>
        </w:rPr>
        <w:t>-</w:t>
      </w:r>
      <w:r>
        <w:rPr>
          <w:rFonts w:ascii="宋体" w:hAnsi="宋体" w:eastAsia="宋体" w:cs="宋体"/>
          <w:kern w:val="0"/>
          <w:szCs w:val="21"/>
        </w:rPr>
        <w:t>④</w:t>
      </w:r>
      <w:r>
        <w:rPr>
          <w:rFonts w:ascii="Times New Roman" w:hAnsi="Times New Roman" w:eastAsia="Times New Roman" w:cs="Times New Roman"/>
          <w:kern w:val="0"/>
          <w:szCs w:val="21"/>
        </w:rPr>
        <w:t>-</w:t>
      </w:r>
      <w:r>
        <w:rPr>
          <w:rFonts w:ascii="宋体" w:hAnsi="宋体" w:eastAsia="宋体" w:cs="宋体"/>
          <w:kern w:val="0"/>
          <w:szCs w:val="21"/>
        </w:rPr>
        <w:t>②</w:t>
      </w:r>
      <w:r>
        <w:rPr>
          <w:rFonts w:ascii="Times New Roman" w:hAnsi="Times New Roman" w:eastAsia="Times New Roman" w:cs="Times New Roman"/>
          <w:kern w:val="0"/>
          <w:szCs w:val="21"/>
        </w:rPr>
        <w:t>-</w:t>
      </w:r>
      <w:r>
        <w:rPr>
          <w:rFonts w:ascii="宋体" w:hAnsi="宋体" w:eastAsia="宋体" w:cs="宋体"/>
          <w:kern w:val="0"/>
          <w:szCs w:val="21"/>
        </w:rPr>
        <w:t>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w:t>
      </w:r>
      <w:r>
        <w:rPr>
          <w:rFonts w:ascii="Times New Roman" w:hAnsi="Times New Roman" w:eastAsia="Times New Roman" w:cs="Times New Roman"/>
          <w:kern w:val="0"/>
          <w:szCs w:val="21"/>
        </w:rPr>
        <w:t>-</w:t>
      </w:r>
      <w:r>
        <w:rPr>
          <w:rFonts w:ascii="宋体" w:hAnsi="宋体" w:eastAsia="宋体" w:cs="宋体"/>
          <w:kern w:val="0"/>
          <w:szCs w:val="21"/>
        </w:rPr>
        <w:t>③</w:t>
      </w:r>
      <w:r>
        <w:rPr>
          <w:rFonts w:ascii="Times New Roman" w:hAnsi="Times New Roman" w:eastAsia="Times New Roman" w:cs="Times New Roman"/>
          <w:kern w:val="0"/>
          <w:szCs w:val="21"/>
        </w:rPr>
        <w:t>-</w:t>
      </w:r>
      <w:r>
        <w:rPr>
          <w:rFonts w:ascii="宋体" w:hAnsi="宋体" w:eastAsia="宋体" w:cs="宋体"/>
          <w:kern w:val="0"/>
          <w:szCs w:val="21"/>
        </w:rPr>
        <w:t>④</w:t>
      </w:r>
      <w:r>
        <w:rPr>
          <w:rFonts w:ascii="Times New Roman" w:hAnsi="Times New Roman" w:eastAsia="Times New Roman" w:cs="Times New Roman"/>
          <w:kern w:val="0"/>
          <w:szCs w:val="21"/>
        </w:rPr>
        <w:t>-</w:t>
      </w:r>
      <w:r>
        <w:rPr>
          <w:rFonts w:ascii="宋体" w:hAnsi="宋体" w:eastAsia="宋体" w:cs="宋体"/>
          <w:kern w:val="0"/>
          <w:szCs w:val="21"/>
        </w:rPr>
        <w:t>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④</w:t>
      </w:r>
      <w:r>
        <w:rPr>
          <w:rFonts w:ascii="Times New Roman" w:hAnsi="Times New Roman" w:eastAsia="Times New Roman" w:cs="Times New Roman"/>
          <w:kern w:val="0"/>
          <w:szCs w:val="21"/>
        </w:rPr>
        <w:t>-</w:t>
      </w:r>
      <w:r>
        <w:rPr>
          <w:rFonts w:ascii="宋体" w:hAnsi="宋体" w:eastAsia="宋体" w:cs="宋体"/>
          <w:kern w:val="0"/>
          <w:szCs w:val="21"/>
        </w:rPr>
        <w:t>①</w:t>
      </w:r>
      <w:r>
        <w:rPr>
          <w:rFonts w:ascii="Times New Roman" w:hAnsi="Times New Roman" w:eastAsia="Times New Roman" w:cs="Times New Roman"/>
          <w:kern w:val="0"/>
          <w:szCs w:val="21"/>
        </w:rPr>
        <w:t>-</w:t>
      </w:r>
      <w:r>
        <w:rPr>
          <w:rFonts w:ascii="宋体" w:hAnsi="宋体" w:eastAsia="宋体" w:cs="宋体"/>
          <w:kern w:val="0"/>
          <w:szCs w:val="21"/>
        </w:rPr>
        <w:t>③</w:t>
      </w:r>
      <w:r>
        <w:rPr>
          <w:rFonts w:ascii="Times New Roman" w:hAnsi="Times New Roman" w:eastAsia="Times New Roman" w:cs="Times New Roman"/>
          <w:kern w:val="0"/>
          <w:szCs w:val="21"/>
        </w:rPr>
        <w:t>-</w:t>
      </w:r>
      <w:r>
        <w:rPr>
          <w:rFonts w:ascii="宋体" w:hAnsi="宋体" w:eastAsia="宋体" w:cs="宋体"/>
          <w:kern w:val="0"/>
          <w:szCs w:val="21"/>
        </w:rPr>
        <w:t>②</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④</w:t>
      </w:r>
      <w:r>
        <w:rPr>
          <w:rFonts w:ascii="Times New Roman" w:hAnsi="Times New Roman" w:eastAsia="Times New Roman" w:cs="Times New Roman"/>
          <w:kern w:val="0"/>
          <w:szCs w:val="21"/>
        </w:rPr>
        <w:t>-</w:t>
      </w:r>
      <w:r>
        <w:rPr>
          <w:rFonts w:ascii="宋体" w:hAnsi="宋体" w:eastAsia="宋体" w:cs="宋体"/>
          <w:kern w:val="0"/>
          <w:szCs w:val="21"/>
        </w:rPr>
        <w:t>②</w:t>
      </w:r>
      <w:r>
        <w:rPr>
          <w:rFonts w:ascii="Times New Roman" w:hAnsi="Times New Roman" w:eastAsia="Times New Roman" w:cs="Times New Roman"/>
          <w:kern w:val="0"/>
          <w:szCs w:val="21"/>
        </w:rPr>
        <w:t>-</w:t>
      </w:r>
      <w:r>
        <w:rPr>
          <w:rFonts w:ascii="宋体" w:hAnsi="宋体" w:eastAsia="宋体" w:cs="宋体"/>
          <w:kern w:val="0"/>
          <w:szCs w:val="21"/>
        </w:rPr>
        <w:t>①</w:t>
      </w:r>
      <w:r>
        <w:rPr>
          <w:rFonts w:ascii="Times New Roman" w:hAnsi="Times New Roman" w:eastAsia="Times New Roman" w:cs="Times New Roman"/>
          <w:kern w:val="0"/>
          <w:szCs w:val="21"/>
        </w:rPr>
        <w:t>-</w:t>
      </w:r>
      <w:r>
        <w:rPr>
          <w:rFonts w:ascii="宋体" w:hAnsi="宋体" w:eastAsia="宋体" w:cs="宋体"/>
          <w:kern w:val="0"/>
          <w:szCs w:val="21"/>
        </w:rPr>
        <w:t>③</w:t>
      </w:r>
    </w:p>
    <w:p>
      <w:pPr>
        <w:numPr>
          <w:ilvl w:val="0"/>
          <w:numId w:val="1"/>
        </w:numPr>
        <w:jc w:val="left"/>
        <w:textAlignment w:val="center"/>
      </w:pPr>
      <w:bookmarkStart w:id="3" w:name="topic baf74386-c5ca-4fe1-b24c-6d0b8a219f"/>
      <w:r>
        <w:rPr>
          <w:rFonts w:ascii="宋体" w:hAnsi="宋体" w:eastAsia="宋体" w:cs="宋体"/>
          <w:kern w:val="0"/>
          <w:szCs w:val="21"/>
        </w:rPr>
        <w:t>“权健事件”引发保健行业大整顿。</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8</w:t>
      </w:r>
      <w:r>
        <w:rPr>
          <w:rFonts w:ascii="宋体" w:hAnsi="宋体" w:eastAsia="宋体" w:cs="宋体"/>
          <w:kern w:val="0"/>
          <w:szCs w:val="21"/>
        </w:rPr>
        <w:t>日，市场监管总局等</w:t>
      </w:r>
      <w:r>
        <w:rPr>
          <w:rFonts w:ascii="Times New Roman" w:hAnsi="Times New Roman" w:eastAsia="Times New Roman" w:cs="Times New Roman"/>
          <w:kern w:val="0"/>
          <w:szCs w:val="21"/>
        </w:rPr>
        <w:t>13</w:t>
      </w:r>
      <w:r>
        <w:rPr>
          <w:rFonts w:ascii="宋体" w:hAnsi="宋体" w:eastAsia="宋体" w:cs="宋体"/>
          <w:kern w:val="0"/>
          <w:szCs w:val="21"/>
        </w:rPr>
        <w:t>个部门召开联合部署整治“保健”市场乱象百日行动电视电话会议。宣布将在全国范围内加大对“保健”市场重点行业、重点领域、重点行为的事中事后监管力度，依法严厉打击虚假宣传、虚假广告、制售假冒伪劣产品等扰乱市场秩序、欺诈消费者等各类违法行为。对此，正确的认识是（　　）</w:t>
      </w:r>
      <w:r>
        <w:rPr>
          <w:rFonts w:ascii="宋体" w:hAnsi="宋体" w:eastAsia="宋体" w:cs="宋体"/>
          <w:kern w:val="0"/>
          <w:szCs w:val="21"/>
        </w:rPr>
        <w:br w:type="textWrapping"/>
      </w:r>
      <w:r>
        <w:rPr>
          <w:rFonts w:ascii="宋体" w:hAnsi="宋体" w:eastAsia="宋体" w:cs="宋体"/>
          <w:kern w:val="0"/>
          <w:szCs w:val="21"/>
        </w:rPr>
        <w:t>①保健行业的乱象，源于市场调节具有滞后性</w:t>
      </w:r>
      <w:r>
        <w:rPr>
          <w:rFonts w:ascii="宋体" w:hAnsi="宋体" w:eastAsia="宋体" w:cs="宋体"/>
          <w:kern w:val="0"/>
          <w:szCs w:val="21"/>
        </w:rPr>
        <w:br w:type="textWrapping"/>
      </w:r>
      <w:r>
        <w:rPr>
          <w:rFonts w:ascii="宋体" w:hAnsi="宋体" w:eastAsia="宋体" w:cs="宋体"/>
          <w:kern w:val="0"/>
          <w:szCs w:val="21"/>
        </w:rPr>
        <w:t>②市场调节的自发性，扰乱了公平、公正的市场秩序</w:t>
      </w:r>
      <w:r>
        <w:rPr>
          <w:rFonts w:ascii="宋体" w:hAnsi="宋体" w:eastAsia="宋体" w:cs="宋体"/>
          <w:kern w:val="0"/>
          <w:szCs w:val="21"/>
        </w:rPr>
        <w:br w:type="textWrapping"/>
      </w:r>
      <w:r>
        <w:rPr>
          <w:rFonts w:ascii="宋体" w:hAnsi="宋体" w:eastAsia="宋体" w:cs="宋体"/>
          <w:kern w:val="0"/>
          <w:szCs w:val="21"/>
        </w:rPr>
        <w:t>③政府应发挥“有形手”的作用，加大对保健品市场的事中事后监督和管理</w:t>
      </w:r>
      <w:r>
        <w:rPr>
          <w:rFonts w:ascii="宋体" w:hAnsi="宋体" w:eastAsia="宋体" w:cs="宋体"/>
          <w:kern w:val="0"/>
          <w:szCs w:val="21"/>
        </w:rPr>
        <w:br w:type="textWrapping"/>
      </w:r>
      <w:r>
        <w:rPr>
          <w:rFonts w:ascii="宋体" w:hAnsi="宋体" w:eastAsia="宋体" w:cs="宋体"/>
          <w:kern w:val="0"/>
          <w:szCs w:val="21"/>
        </w:rPr>
        <w:t>④要形成以法律为支撑，道德为保障的社会信用制度，维护消费者合法权益</w:t>
      </w:r>
      <w:bookmarkEnd w:id="3"/>
    </w:p>
    <w:p>
      <w:pPr>
        <w:numPr>
          <w:numId w:val="0"/>
        </w:numPr>
        <w:ind w:leftChars="0"/>
        <w:jc w:val="left"/>
        <w:textAlignment w:val="center"/>
        <w:rPr>
          <w:rFonts w:ascii="宋体" w:hAnsi="宋体" w:eastAsia="宋体" w:cs="宋体"/>
          <w:kern w:val="0"/>
          <w:szCs w:val="21"/>
        </w:rPr>
      </w:pPr>
    </w:p>
    <w:p>
      <w:pPr>
        <w:numPr>
          <w:numId w:val="0"/>
        </w:numPr>
        <w:ind w:leftChars="0"/>
        <w:jc w:val="left"/>
        <w:textAlignment w:val="center"/>
        <w:rPr>
          <w:rFonts w:ascii="宋体" w:hAnsi="宋体" w:eastAsia="宋体" w:cs="宋体"/>
          <w:kern w:val="0"/>
          <w:szCs w:val="21"/>
        </w:rPr>
      </w:pPr>
    </w:p>
    <w:p>
      <w:pPr>
        <w:numPr>
          <w:numId w:val="0"/>
        </w:numPr>
        <w:ind w:leftChars="0"/>
        <w:jc w:val="left"/>
        <w:textAlignment w:val="center"/>
        <w:rPr>
          <w:rFonts w:ascii="宋体" w:hAnsi="宋体" w:eastAsia="宋体" w:cs="宋体"/>
          <w:kern w:val="0"/>
          <w:szCs w:val="21"/>
        </w:rPr>
      </w:pPr>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4" w:name="topic d8b0b5da-0304-40c8-bdc8-5294f517c5"/>
      <w:r>
        <w:rPr>
          <w:rFonts w:ascii="宋体" w:hAnsi="宋体" w:eastAsia="宋体" w:cs="宋体"/>
          <w:kern w:val="0"/>
          <w:szCs w:val="21"/>
        </w:rPr>
        <w:t>社区中被闲置甚至废弃的自行车挤占了公共空间，形成了一定的安全隐患。某社区就“僵尸自行车”的处理方案召开居民代表大会。社区居委会主任向大会宣读和解释了经社区党组织、居委会及部分居民草拟的初步方案，代表们就方案进行了询问并提出修改意见，最后大会对项目方案进行投票表决。该社区的做法（　　）</w:t>
      </w:r>
      <w:r>
        <w:rPr>
          <w:rFonts w:ascii="宋体" w:hAnsi="宋体" w:eastAsia="宋体" w:cs="宋体"/>
          <w:kern w:val="0"/>
          <w:szCs w:val="21"/>
        </w:rPr>
        <w:br w:type="textWrapping"/>
      </w:r>
      <w:r>
        <w:rPr>
          <w:rFonts w:ascii="宋体" w:hAnsi="宋体" w:eastAsia="宋体" w:cs="宋体"/>
          <w:kern w:val="0"/>
          <w:szCs w:val="21"/>
        </w:rPr>
        <w:t>①贯彻了民主集中制原则，更好体现了民意</w:t>
      </w:r>
      <w:r>
        <w:rPr>
          <w:rFonts w:ascii="宋体" w:hAnsi="宋体" w:eastAsia="宋体" w:cs="宋体"/>
          <w:kern w:val="0"/>
          <w:szCs w:val="21"/>
        </w:rPr>
        <w:br w:type="textWrapping"/>
      </w:r>
      <w:r>
        <w:rPr>
          <w:rFonts w:ascii="宋体" w:hAnsi="宋体" w:eastAsia="宋体" w:cs="宋体"/>
          <w:kern w:val="0"/>
          <w:szCs w:val="21"/>
        </w:rPr>
        <w:t>②扩大了民主管理的权利，提高了决策效率</w:t>
      </w:r>
      <w:r>
        <w:rPr>
          <w:rFonts w:ascii="宋体" w:hAnsi="宋体" w:eastAsia="宋体" w:cs="宋体"/>
          <w:kern w:val="0"/>
          <w:szCs w:val="21"/>
        </w:rPr>
        <w:br w:type="textWrapping"/>
      </w:r>
      <w:r>
        <w:rPr>
          <w:rFonts w:ascii="宋体" w:hAnsi="宋体" w:eastAsia="宋体" w:cs="宋体"/>
          <w:kern w:val="0"/>
          <w:szCs w:val="21"/>
        </w:rPr>
        <w:t>③发挥了居民代表在社区治理中的监督作用</w:t>
      </w:r>
      <w:r>
        <w:rPr>
          <w:rFonts w:ascii="宋体" w:hAnsi="宋体" w:eastAsia="宋体" w:cs="宋体"/>
          <w:kern w:val="0"/>
          <w:szCs w:val="21"/>
        </w:rPr>
        <w:br w:type="textWrapping"/>
      </w:r>
      <w:r>
        <w:rPr>
          <w:rFonts w:ascii="宋体" w:hAnsi="宋体" w:eastAsia="宋体" w:cs="宋体"/>
          <w:kern w:val="0"/>
          <w:szCs w:val="21"/>
        </w:rPr>
        <w:t>④落实了居民依法直接行使民主管理的权利</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5" w:name="topic f14afe62-c283-4f6f-b113-3aa24641c0"/>
      <w:r>
        <w:rPr>
          <w:rFonts w:ascii="宋体" w:hAnsi="宋体" w:eastAsia="宋体" w:cs="宋体"/>
          <w:kern w:val="0"/>
          <w:szCs w:val="21"/>
        </w:rPr>
        <w:t>调解是一种主要通过说服教育、疏通引导来排解纠纷的手段。近年来，人民调解组织网络进一步健全，法治化、规范化建设进一步加强，每年调解各类纠纷</w:t>
      </w:r>
      <w:r>
        <w:rPr>
          <w:rFonts w:ascii="Times New Roman" w:hAnsi="Times New Roman" w:eastAsia="Times New Roman" w:cs="Times New Roman"/>
          <w:kern w:val="0"/>
          <w:szCs w:val="21"/>
        </w:rPr>
        <w:t>900</w:t>
      </w:r>
      <w:r>
        <w:rPr>
          <w:rFonts w:ascii="宋体" w:hAnsi="宋体" w:eastAsia="宋体" w:cs="宋体"/>
          <w:kern w:val="0"/>
          <w:szCs w:val="21"/>
        </w:rPr>
        <w:t>万件左右，调解成功率</w:t>
      </w:r>
      <w:r>
        <w:rPr>
          <w:rFonts w:ascii="Times New Roman" w:hAnsi="Times New Roman" w:eastAsia="Times New Roman" w:cs="Times New Roman"/>
          <w:kern w:val="0"/>
          <w:szCs w:val="21"/>
        </w:rPr>
        <w:t>96%</w:t>
      </w:r>
      <w:r>
        <w:rPr>
          <w:rFonts w:ascii="宋体" w:hAnsi="宋体" w:eastAsia="宋体" w:cs="宋体"/>
          <w:kern w:val="0"/>
          <w:szCs w:val="21"/>
        </w:rPr>
        <w:t>以上，大量矛盾纠纷化解在基层，筑牢了维护社会和谐稳定的“第一道防线”。人民调解制度（　　）</w:t>
      </w:r>
      <w:r>
        <w:rPr>
          <w:rFonts w:ascii="宋体" w:hAnsi="宋体" w:eastAsia="宋体" w:cs="宋体"/>
          <w:kern w:val="0"/>
          <w:szCs w:val="21"/>
        </w:rPr>
        <w:br w:type="textWrapping"/>
      </w:r>
      <w:r>
        <w:rPr>
          <w:rFonts w:ascii="宋体" w:hAnsi="宋体" w:eastAsia="宋体" w:cs="宋体"/>
          <w:kern w:val="0"/>
          <w:szCs w:val="21"/>
        </w:rPr>
        <w:t>①是制度创新，有利于推动国家治理体系现代化</w:t>
      </w:r>
      <w:r>
        <w:rPr>
          <w:rFonts w:ascii="宋体" w:hAnsi="宋体" w:eastAsia="宋体" w:cs="宋体"/>
          <w:kern w:val="0"/>
          <w:szCs w:val="21"/>
        </w:rPr>
        <w:br w:type="textWrapping"/>
      </w:r>
      <w:r>
        <w:rPr>
          <w:rFonts w:ascii="宋体" w:hAnsi="宋体" w:eastAsia="宋体" w:cs="宋体"/>
          <w:kern w:val="0"/>
          <w:szCs w:val="21"/>
        </w:rPr>
        <w:t>②有利于激发人民群众主人翁意识，增强其获得感</w:t>
      </w:r>
      <w:r>
        <w:rPr>
          <w:rFonts w:ascii="宋体" w:hAnsi="宋体" w:eastAsia="宋体" w:cs="宋体"/>
          <w:kern w:val="0"/>
          <w:szCs w:val="21"/>
        </w:rPr>
        <w:br w:type="textWrapping"/>
      </w:r>
      <w:r>
        <w:rPr>
          <w:rFonts w:ascii="宋体" w:hAnsi="宋体" w:eastAsia="宋体" w:cs="宋体"/>
          <w:kern w:val="0"/>
          <w:szCs w:val="21"/>
        </w:rPr>
        <w:t>③是村民自治的基础，是发展社会主义民主政治的保障</w:t>
      </w:r>
      <w:r>
        <w:rPr>
          <w:rFonts w:ascii="宋体" w:hAnsi="宋体" w:eastAsia="宋体" w:cs="宋体"/>
          <w:kern w:val="0"/>
          <w:szCs w:val="21"/>
        </w:rPr>
        <w:br w:type="textWrapping"/>
      </w:r>
      <w:r>
        <w:rPr>
          <w:rFonts w:ascii="宋体" w:hAnsi="宋体" w:eastAsia="宋体" w:cs="宋体"/>
          <w:kern w:val="0"/>
          <w:szCs w:val="21"/>
        </w:rPr>
        <w:t>④有利于社会治理重心下移，筑牢社会和谐稳定“第一道防线”</w:t>
      </w:r>
      <w:bookmarkEnd w:id="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6" w:name="topic 5a978063-6222-462b-a580-8a4e9bbed2"/>
      <w:r>
        <w:rPr>
          <w:rFonts w:ascii="宋体" w:hAnsi="宋体" w:eastAsia="宋体" w:cs="宋体"/>
          <w:kern w:val="0"/>
          <w:szCs w:val="21"/>
        </w:rPr>
        <w:t>从</w:t>
      </w:r>
      <w:r>
        <w:rPr>
          <w:rFonts w:ascii="Times New Roman" w:hAnsi="Times New Roman" w:eastAsia="Times New Roman" w:cs="Times New Roman"/>
          <w:kern w:val="0"/>
          <w:szCs w:val="21"/>
        </w:rPr>
        <w:t>2013</w:t>
      </w:r>
      <w:r>
        <w:rPr>
          <w:rFonts w:ascii="宋体" w:hAnsi="宋体" w:eastAsia="宋体" w:cs="宋体"/>
          <w:kern w:val="0"/>
          <w:szCs w:val="21"/>
        </w:rPr>
        <w:t>年到</w:t>
      </w:r>
      <w:r>
        <w:rPr>
          <w:rFonts w:ascii="Times New Roman" w:hAnsi="Times New Roman" w:eastAsia="Times New Roman" w:cs="Times New Roman"/>
          <w:kern w:val="0"/>
          <w:szCs w:val="21"/>
        </w:rPr>
        <w:t>2018</w:t>
      </w:r>
      <w:r>
        <w:rPr>
          <w:rFonts w:ascii="宋体" w:hAnsi="宋体" w:eastAsia="宋体" w:cs="宋体"/>
          <w:kern w:val="0"/>
          <w:szCs w:val="21"/>
        </w:rPr>
        <w:t>年“一带一路”倡议从愿景变为现实，中国与沿线国家货物贸易累计超过</w:t>
      </w:r>
      <w:r>
        <w:rPr>
          <w:rFonts w:ascii="Times New Roman" w:hAnsi="Times New Roman" w:eastAsia="Times New Roman" w:cs="Times New Roman"/>
          <w:kern w:val="0"/>
          <w:szCs w:val="21"/>
        </w:rPr>
        <w:t>5</w:t>
      </w:r>
      <w:r>
        <w:rPr>
          <w:rFonts w:ascii="宋体" w:hAnsi="宋体" w:eastAsia="宋体" w:cs="宋体"/>
          <w:kern w:val="0"/>
          <w:szCs w:val="21"/>
        </w:rPr>
        <w:t>万亿美元，在沿线国家投资，</w:t>
      </w:r>
      <w:r>
        <w:rPr>
          <w:rFonts w:ascii="Times New Roman" w:hAnsi="Times New Roman" w:eastAsia="Times New Roman" w:cs="Times New Roman"/>
          <w:kern w:val="0"/>
          <w:szCs w:val="21"/>
        </w:rPr>
        <w:t>289</w:t>
      </w:r>
      <w:r>
        <w:rPr>
          <w:rFonts w:ascii="宋体" w:hAnsi="宋体" w:eastAsia="宋体" w:cs="宋体"/>
          <w:kern w:val="0"/>
          <w:szCs w:val="21"/>
        </w:rPr>
        <w:t>亿美元，为当地创造</w:t>
      </w:r>
      <w:r>
        <w:rPr>
          <w:rFonts w:ascii="Times New Roman" w:hAnsi="Times New Roman" w:eastAsia="Times New Roman" w:cs="Times New Roman"/>
          <w:kern w:val="0"/>
          <w:szCs w:val="21"/>
        </w:rPr>
        <w:t>24.4</w:t>
      </w:r>
      <w:r>
        <w:rPr>
          <w:rFonts w:ascii="宋体" w:hAnsi="宋体" w:eastAsia="宋体" w:cs="宋体"/>
          <w:kern w:val="0"/>
          <w:szCs w:val="21"/>
        </w:rPr>
        <w:t>万个就业岗位和</w:t>
      </w:r>
      <w:r>
        <w:rPr>
          <w:rFonts w:ascii="Times New Roman" w:hAnsi="Times New Roman" w:eastAsia="Times New Roman" w:cs="Times New Roman"/>
          <w:kern w:val="0"/>
          <w:szCs w:val="21"/>
        </w:rPr>
        <w:t>20</w:t>
      </w:r>
      <w:r>
        <w:rPr>
          <w:rFonts w:ascii="宋体" w:hAnsi="宋体" w:eastAsia="宋体" w:cs="宋体"/>
          <w:kern w:val="0"/>
          <w:szCs w:val="21"/>
        </w:rPr>
        <w:t>多亿元的税收，得到越来越多国家和国际组织的信任和支持。这体现了我国（　　）</w:t>
      </w:r>
      <w:r>
        <w:rPr>
          <w:rFonts w:ascii="宋体" w:hAnsi="宋体" w:eastAsia="宋体" w:cs="宋体"/>
          <w:kern w:val="0"/>
          <w:szCs w:val="21"/>
        </w:rPr>
        <w:br w:type="textWrapping"/>
      </w:r>
      <w:r>
        <w:rPr>
          <w:rFonts w:ascii="宋体" w:hAnsi="宋体" w:eastAsia="宋体" w:cs="宋体"/>
          <w:kern w:val="0"/>
          <w:szCs w:val="21"/>
        </w:rPr>
        <w:t>①致力构建人类命运共同体，是推动和平发展的中坚力量</w:t>
      </w:r>
      <w:r>
        <w:rPr>
          <w:rFonts w:ascii="宋体" w:hAnsi="宋体" w:eastAsia="宋体" w:cs="宋体"/>
          <w:kern w:val="0"/>
          <w:szCs w:val="21"/>
        </w:rPr>
        <w:br w:type="textWrapping"/>
      </w:r>
      <w:r>
        <w:rPr>
          <w:rFonts w:ascii="宋体" w:hAnsi="宋体" w:eastAsia="宋体" w:cs="宋体"/>
          <w:kern w:val="0"/>
          <w:szCs w:val="21"/>
        </w:rPr>
        <w:t>②秉持共商共建共享的原则，坚持开放发展实现互利共赢</w:t>
      </w:r>
      <w:r>
        <w:rPr>
          <w:rFonts w:ascii="宋体" w:hAnsi="宋体" w:eastAsia="宋体" w:cs="宋体"/>
          <w:kern w:val="0"/>
          <w:szCs w:val="21"/>
        </w:rPr>
        <w:br w:type="textWrapping"/>
      </w:r>
      <w:r>
        <w:rPr>
          <w:rFonts w:ascii="宋体" w:hAnsi="宋体" w:eastAsia="宋体" w:cs="宋体"/>
          <w:kern w:val="0"/>
          <w:szCs w:val="21"/>
        </w:rPr>
        <w:t>③顺应时代潮流，构建以国家利益为基础的新型国际关系</w:t>
      </w:r>
      <w:r>
        <w:rPr>
          <w:rFonts w:ascii="宋体" w:hAnsi="宋体" w:eastAsia="宋体" w:cs="宋体"/>
          <w:kern w:val="0"/>
          <w:szCs w:val="21"/>
        </w:rPr>
        <w:br w:type="textWrapping"/>
      </w:r>
      <w:r>
        <w:rPr>
          <w:rFonts w:ascii="宋体" w:hAnsi="宋体" w:eastAsia="宋体" w:cs="宋体"/>
          <w:kern w:val="0"/>
          <w:szCs w:val="21"/>
        </w:rPr>
        <w:t>④具有世界情怀和大国担当，引领全球治理体系改革建设</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7" w:name="topic 27d11f23-9046-4bd0-bc04-1bd106192c"/>
      <w:r>
        <w:rPr>
          <w:rFonts w:ascii="宋体" w:hAnsi="宋体" w:eastAsia="宋体" w:cs="宋体"/>
          <w:kern w:val="0"/>
          <w:szCs w:val="21"/>
        </w:rPr>
        <w:t>近期，一档别具匠心的文化节目《信•中国》在“央视”热播，一位位“信使”展读先辈尘封已久的书信，见字如面，先辈笔下的深情，未读泪已流。一尺方桌、一位读者、几封书信，在当今文化娱乐至上的喧嚣中，却如汩汩清泉，沁人心脾，引发人们对传统文化的渴望。其现实意义是（　　）</w:t>
      </w:r>
      <w:r>
        <w:rPr>
          <w:rFonts w:ascii="宋体" w:hAnsi="宋体" w:eastAsia="宋体" w:cs="宋体"/>
          <w:kern w:val="0"/>
          <w:szCs w:val="21"/>
        </w:rPr>
        <w:br w:type="textWrapping"/>
      </w:r>
      <w:r>
        <w:rPr>
          <w:rFonts w:ascii="宋体" w:hAnsi="宋体" w:eastAsia="宋体" w:cs="宋体"/>
          <w:kern w:val="0"/>
          <w:szCs w:val="21"/>
        </w:rPr>
        <w:t>①树立文化自觉和文化自信，弘扬优秀中华文化，增强民族凝聚力</w:t>
      </w:r>
      <w:r>
        <w:rPr>
          <w:rFonts w:ascii="宋体" w:hAnsi="宋体" w:eastAsia="宋体" w:cs="宋体"/>
          <w:kern w:val="0"/>
          <w:szCs w:val="21"/>
        </w:rPr>
        <w:br w:type="textWrapping"/>
      </w:r>
      <w:r>
        <w:rPr>
          <w:rFonts w:ascii="宋体" w:hAnsi="宋体" w:eastAsia="宋体" w:cs="宋体"/>
          <w:kern w:val="0"/>
          <w:szCs w:val="21"/>
        </w:rPr>
        <w:t>②媒体人应提供多种类型、多样风格的文化产品以满足人民群众的文化需求</w:t>
      </w:r>
      <w:r>
        <w:rPr>
          <w:rFonts w:ascii="宋体" w:hAnsi="宋体" w:eastAsia="宋体" w:cs="宋体"/>
          <w:kern w:val="0"/>
          <w:szCs w:val="21"/>
        </w:rPr>
        <w:br w:type="textWrapping"/>
      </w:r>
      <w:r>
        <w:rPr>
          <w:rFonts w:ascii="宋体" w:hAnsi="宋体" w:eastAsia="宋体" w:cs="宋体"/>
          <w:kern w:val="0"/>
          <w:szCs w:val="21"/>
        </w:rPr>
        <w:t>③文化传承要与现代文明相协调，既保持民族性又体现时代性，促进中华文化发展</w:t>
      </w:r>
      <w:r>
        <w:rPr>
          <w:rFonts w:ascii="宋体" w:hAnsi="宋体" w:eastAsia="宋体" w:cs="宋体"/>
          <w:kern w:val="0"/>
          <w:szCs w:val="21"/>
        </w:rPr>
        <w:br w:type="textWrapping"/>
      </w:r>
      <w:r>
        <w:rPr>
          <w:rFonts w:ascii="宋体" w:hAnsi="宋体" w:eastAsia="宋体" w:cs="宋体"/>
          <w:kern w:val="0"/>
          <w:szCs w:val="21"/>
        </w:rPr>
        <w:t>④现代大众传媒作为文化传播的途径日益显示出传递、沟通、共享的强大功能</w:t>
      </w:r>
      <w:bookmarkEnd w:id="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jc w:val="left"/>
        <w:textAlignment w:val="center"/>
      </w:pPr>
      <w:bookmarkStart w:id="8" w:name="topic 7a42b5fc-9ea6-4290-ba82-153d4c8308"/>
      <w:r>
        <w:rPr>
          <w:rFonts w:ascii="宋体" w:hAnsi="宋体" w:eastAsia="宋体" w:cs="宋体"/>
          <w:kern w:val="0"/>
          <w:szCs w:val="21"/>
        </w:rPr>
        <w:t>党的十八大以来，以习近平同志为核心的党中央高度重视社会主义文化建设，牢牢掌握意识形态工作的领导权、管理权、话语权，大力培育和践行社会主义核心价值观，提高全民族思想道德水平。大力培育和践行社会主义核心价值观（　　）</w:t>
      </w:r>
      <w:r>
        <w:rPr>
          <w:rFonts w:ascii="宋体" w:hAnsi="宋体" w:eastAsia="宋体" w:cs="宋体"/>
          <w:kern w:val="0"/>
          <w:szCs w:val="21"/>
        </w:rPr>
        <w:br w:type="textWrapping"/>
      </w:r>
      <w:r>
        <w:rPr>
          <w:rFonts w:ascii="宋体" w:hAnsi="宋体" w:eastAsia="宋体" w:cs="宋体"/>
          <w:kern w:val="0"/>
          <w:szCs w:val="21"/>
        </w:rPr>
        <w:t>①有利于充分发挥社会主义核心价值观在经济社会发展中的决定作用</w:t>
      </w:r>
      <w:r>
        <w:rPr>
          <w:rFonts w:ascii="宋体" w:hAnsi="宋体" w:eastAsia="宋体" w:cs="宋体"/>
          <w:kern w:val="0"/>
          <w:szCs w:val="21"/>
        </w:rPr>
        <w:br w:type="textWrapping"/>
      </w:r>
      <w:r>
        <w:rPr>
          <w:rFonts w:ascii="宋体" w:hAnsi="宋体" w:eastAsia="宋体" w:cs="宋体"/>
          <w:kern w:val="0"/>
          <w:szCs w:val="21"/>
        </w:rPr>
        <w:t>②基于社会主义核心价值观是当代中国精神的集中体现</w:t>
      </w:r>
      <w:r>
        <w:rPr>
          <w:rFonts w:ascii="宋体" w:hAnsi="宋体" w:eastAsia="宋体" w:cs="宋体"/>
          <w:kern w:val="0"/>
          <w:szCs w:val="21"/>
        </w:rPr>
        <w:br w:type="textWrapping"/>
      </w:r>
      <w:r>
        <w:rPr>
          <w:rFonts w:ascii="宋体" w:hAnsi="宋体" w:eastAsia="宋体" w:cs="宋体"/>
          <w:kern w:val="0"/>
          <w:szCs w:val="21"/>
        </w:rPr>
        <w:t>③能够为我国的社会主义现代化现设提供强大的智力支持</w:t>
      </w:r>
    </w:p>
    <w:p>
      <w:pPr>
        <w:numPr>
          <w:numId w:val="0"/>
        </w:numPr>
        <w:ind w:leftChars="0"/>
        <w:jc w:val="left"/>
        <w:textAlignment w:val="center"/>
        <w:rPr>
          <w:rFonts w:ascii="宋体" w:hAnsi="宋体" w:eastAsia="宋体" w:cs="宋体"/>
          <w:kern w:val="0"/>
          <w:szCs w:val="21"/>
        </w:rPr>
      </w:pPr>
    </w:p>
    <w:p>
      <w:pPr>
        <w:numPr>
          <w:numId w:val="0"/>
        </w:numPr>
        <w:ind w:leftChars="0"/>
        <w:jc w:val="left"/>
        <w:textAlignment w:val="center"/>
        <w:rPr>
          <w:rFonts w:ascii="宋体" w:hAnsi="宋体" w:eastAsia="宋体" w:cs="宋体"/>
          <w:kern w:val="0"/>
          <w:szCs w:val="21"/>
        </w:rPr>
      </w:pPr>
    </w:p>
    <w:p>
      <w:pPr>
        <w:numPr>
          <w:numId w:val="0"/>
        </w:numPr>
        <w:ind w:leftChars="0"/>
        <w:jc w:val="left"/>
        <w:textAlignment w:val="center"/>
        <w:rPr>
          <w:rFonts w:ascii="宋体" w:hAnsi="宋体" w:eastAsia="宋体" w:cs="宋体"/>
          <w:kern w:val="0"/>
          <w:szCs w:val="21"/>
        </w:rPr>
      </w:pPr>
    </w:p>
    <w:p>
      <w:pPr>
        <w:numPr>
          <w:numId w:val="0"/>
        </w:numPr>
        <w:ind w:leftChars="0"/>
        <w:jc w:val="left"/>
        <w:textAlignment w:val="center"/>
        <w:rPr>
          <w:rFonts w:ascii="宋体" w:hAnsi="宋体" w:eastAsia="宋体" w:cs="宋体"/>
          <w:kern w:val="0"/>
          <w:szCs w:val="21"/>
        </w:rPr>
      </w:pPr>
    </w:p>
    <w:p>
      <w:pPr>
        <w:numPr>
          <w:numId w:val="0"/>
        </w:numPr>
        <w:ind w:leftChars="0"/>
        <w:jc w:val="left"/>
        <w:textAlignment w:val="center"/>
      </w:pPr>
      <w:r>
        <w:rPr>
          <w:rFonts w:ascii="宋体" w:hAnsi="宋体" w:eastAsia="宋体" w:cs="宋体"/>
          <w:kern w:val="0"/>
          <w:szCs w:val="21"/>
        </w:rPr>
        <w:br w:type="textWrapping"/>
      </w:r>
      <w:r>
        <w:rPr>
          <w:rFonts w:ascii="宋体" w:hAnsi="宋体" w:eastAsia="宋体" w:cs="宋体"/>
          <w:kern w:val="0"/>
          <w:szCs w:val="21"/>
        </w:rPr>
        <w:t>④能促进社会主义核心价值观内化于心，外化于行</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9" w:name="topic 98997d51-4819-4609-b400-6a49f97d77"/>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月，优酷等平台打造了一款选拔类综艺节目，通过人工智能选出了相关嘉宾。对</w:t>
      </w:r>
      <w:r>
        <w:rPr>
          <w:rFonts w:ascii="Times New Roman" w:hAnsi="Times New Roman" w:eastAsia="Times New Roman" w:cs="Times New Roman"/>
          <w:kern w:val="0"/>
          <w:szCs w:val="21"/>
        </w:rPr>
        <w:t> </w:t>
      </w:r>
      <w:r>
        <w:rPr>
          <w:rFonts w:ascii="宋体" w:hAnsi="宋体" w:eastAsia="宋体" w:cs="宋体"/>
          <w:kern w:val="0"/>
          <w:szCs w:val="21"/>
        </w:rPr>
        <w:t>用户来说，或许从选角那一刻起，背后就藏有新技术的“大脑”。下列说法正确的是（　　）</w:t>
      </w:r>
      <w:bookmarkEnd w:id="9"/>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人工智能具有独立的意识，是新的实践主体</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科技进步让人工智能成为意识产生的物质器官</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人工智能体现了人类意识在改造世界中的作用</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人工智能能够模拟人的思维并具有主动创造性</w:t>
      </w:r>
    </w:p>
    <w:p>
      <w:pPr>
        <w:numPr>
          <w:ilvl w:val="0"/>
          <w:numId w:val="1"/>
        </w:numPr>
        <w:jc w:val="left"/>
        <w:textAlignment w:val="center"/>
      </w:pPr>
      <w:bookmarkStart w:id="10" w:name="topic be326d11-f597-4ade-a9d3-c1a5d122cb"/>
      <w:r>
        <w:rPr>
          <w:rFonts w:ascii="宋体" w:hAnsi="宋体" w:eastAsia="宋体" w:cs="宋体"/>
          <w:kern w:val="0"/>
          <w:szCs w:val="21"/>
        </w:rPr>
        <w:t>鲁国的大夫孟懿子问孝，孔子说“无违”。孟武伯问孝，孔子说“父母唯其疾之忧”。子游问孝，孔子说“至于犬马，皆能有养，不敬，何以别乎？”。子夏问孝，孔子说“色难”。孔子的上述不同答法启示我们（　　）</w:t>
      </w:r>
      <w:r>
        <w:rPr>
          <w:rFonts w:ascii="宋体" w:hAnsi="宋体" w:eastAsia="宋体" w:cs="宋体"/>
          <w:kern w:val="0"/>
          <w:szCs w:val="21"/>
        </w:rPr>
        <w:br w:type="textWrapping"/>
      </w:r>
      <w:r>
        <w:rPr>
          <w:rFonts w:ascii="宋体" w:hAnsi="宋体" w:eastAsia="宋体" w:cs="宋体"/>
          <w:kern w:val="0"/>
          <w:szCs w:val="21"/>
        </w:rPr>
        <w:t>①认识事物要敢于提问和质疑</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②认识事物不能不分青红皂白</w:t>
      </w:r>
      <w:r>
        <w:rPr>
          <w:rFonts w:ascii="宋体" w:hAnsi="宋体" w:eastAsia="宋体" w:cs="宋体"/>
          <w:kern w:val="0"/>
          <w:szCs w:val="21"/>
        </w:rPr>
        <w:br w:type="textWrapping"/>
      </w:r>
      <w:r>
        <w:rPr>
          <w:rFonts w:ascii="宋体" w:hAnsi="宋体" w:eastAsia="宋体" w:cs="宋体"/>
          <w:kern w:val="0"/>
          <w:szCs w:val="21"/>
        </w:rPr>
        <w:t>③解决问题要学会“对症下药”</w:t>
      </w:r>
      <w:r>
        <w:rPr>
          <w:rFonts w:ascii="宋体" w:hAnsi="宋体" w:eastAsia="宋体" w:cs="宋体"/>
          <w:kern w:val="0"/>
          <w:szCs w:val="21"/>
        </w:rPr>
        <w:br w:type="textWrapping"/>
      </w:r>
      <w:r>
        <w:rPr>
          <w:rFonts w:ascii="宋体" w:hAnsi="宋体" w:eastAsia="宋体" w:cs="宋体"/>
          <w:kern w:val="0"/>
          <w:szCs w:val="21"/>
        </w:rPr>
        <w:t>④解决问题要坚守“一心一意”</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jc w:val="left"/>
        <w:textAlignment w:val="center"/>
      </w:pPr>
      <w:bookmarkStart w:id="11" w:name="topic d25c80bf-d8f2-426a-8e6c-a758672538"/>
      <w:r>
        <w:rPr>
          <w:rFonts w:ascii="宋体" w:hAnsi="宋体" w:eastAsia="宋体" w:cs="宋体"/>
          <w:kern w:val="0"/>
          <w:szCs w:val="21"/>
        </w:rPr>
        <w:t>我国全面推进国家监察体制改革，用留置取代“两规”措施，结束了“两规”</w:t>
      </w:r>
      <w:r>
        <w:rPr>
          <w:rFonts w:ascii="Times New Roman" w:hAnsi="Times New Roman" w:eastAsia="Times New Roman" w:cs="Times New Roman"/>
          <w:kern w:val="0"/>
          <w:szCs w:val="21"/>
        </w:rPr>
        <w:t>23</w:t>
      </w:r>
      <w:r>
        <w:rPr>
          <w:rFonts w:ascii="宋体" w:hAnsi="宋体" w:eastAsia="宋体" w:cs="宋体"/>
          <w:kern w:val="0"/>
          <w:szCs w:val="21"/>
        </w:rPr>
        <w:t>年的历史，实现了党纪与国法的对接，标志着反腐败工作在党的领导下走向规范化与法治化的新境界。这表明（　　）</w:t>
      </w:r>
      <w:r>
        <w:rPr>
          <w:rFonts w:ascii="宋体" w:hAnsi="宋体" w:eastAsia="宋体" w:cs="宋体"/>
          <w:kern w:val="0"/>
          <w:szCs w:val="21"/>
        </w:rPr>
        <w:br w:type="textWrapping"/>
      </w:r>
      <w:r>
        <w:rPr>
          <w:rFonts w:ascii="宋体" w:hAnsi="宋体" w:eastAsia="宋体" w:cs="宋体"/>
          <w:kern w:val="0"/>
          <w:szCs w:val="21"/>
        </w:rPr>
        <w:t>①追求真理是一个永无止境的探索过程</w:t>
      </w:r>
      <w:r>
        <w:rPr>
          <w:rFonts w:ascii="宋体" w:hAnsi="宋体" w:eastAsia="宋体" w:cs="宋体"/>
          <w:kern w:val="0"/>
          <w:szCs w:val="21"/>
        </w:rPr>
        <w:br w:type="textWrapping"/>
      </w:r>
      <w:r>
        <w:rPr>
          <w:rFonts w:ascii="宋体" w:hAnsi="宋体" w:eastAsia="宋体" w:cs="宋体"/>
          <w:kern w:val="0"/>
          <w:szCs w:val="21"/>
        </w:rPr>
        <w:t>②反映社会规律的“留置”能够战胜“两规”</w:t>
      </w:r>
      <w:r>
        <w:rPr>
          <w:rFonts w:ascii="宋体" w:hAnsi="宋体" w:eastAsia="宋体" w:cs="宋体"/>
          <w:kern w:val="0"/>
          <w:szCs w:val="21"/>
        </w:rPr>
        <w:br w:type="textWrapping"/>
      </w:r>
      <w:r>
        <w:rPr>
          <w:rFonts w:ascii="宋体" w:hAnsi="宋体" w:eastAsia="宋体" w:cs="宋体"/>
          <w:kern w:val="0"/>
          <w:szCs w:val="21"/>
        </w:rPr>
        <w:t>③随着实践发展总会发现真理中的错误</w:t>
      </w:r>
      <w:r>
        <w:rPr>
          <w:rFonts w:ascii="宋体" w:hAnsi="宋体" w:eastAsia="宋体" w:cs="宋体"/>
          <w:kern w:val="0"/>
          <w:szCs w:val="21"/>
        </w:rPr>
        <w:br w:type="textWrapping"/>
      </w:r>
      <w:r>
        <w:rPr>
          <w:rFonts w:ascii="宋体" w:hAnsi="宋体" w:eastAsia="宋体" w:cs="宋体"/>
          <w:kern w:val="0"/>
          <w:szCs w:val="21"/>
        </w:rPr>
        <w:t>④监察手段在社会实践推动下不断完善</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52.0</w:t>
      </w:r>
      <w:r>
        <w:rPr>
          <w:rFonts w:ascii="黑体" w:hAnsi="黑体" w:eastAsia="黑体" w:cs="黑体"/>
          <w:b w:val="0"/>
          <w:sz w:val="21"/>
        </w:rPr>
        <w:t>分）</w:t>
      </w:r>
    </w:p>
    <w:p>
      <w:pPr>
        <w:numPr>
          <w:ilvl w:val="0"/>
          <w:numId w:val="1"/>
        </w:numPr>
        <w:jc w:val="left"/>
        <w:textAlignment w:val="center"/>
      </w:pPr>
      <w:bookmarkStart w:id="12" w:name="topic 2b92976c-a5f2-4c5b-b706-bdb0047e07"/>
      <w:r>
        <w:rPr>
          <w:rFonts w:ascii="宋体" w:hAnsi="宋体" w:eastAsia="宋体" w:cs="宋体"/>
          <w:kern w:val="0"/>
          <w:szCs w:val="21"/>
        </w:rPr>
        <w:t>阅读下列材料，回答有关问题。</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建设现代化经济体系，开启高质量发展，必须调动包括民营经济在内的各类所有制企业的活力和创造力。</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福建省是民营经济大省，为支持民营企业创新发展、转型升级，采取了一系列举措：推动理念转变，积极引导和推动民营企业坚守主业，实施以技术创新为核心的全面创新，加快信息技术、人工智能与企业发展的深度融合；优化资金供给，突出实质性减负、多渠道融资、纾困性帮扶；强化人才支撑，持续深化人才发展体制机制改革，最大限度澈发各类人才创新创造活力；提升服务保障，着力实施“两个彻底清除”和“三个水平提升”，为民营企业创新发展营造良好环境。</w:t>
      </w:r>
      <w:r>
        <w:rPr>
          <w:rFonts w:ascii="宋体" w:hAnsi="宋体" w:eastAsia="宋体" w:cs="宋体"/>
          <w:kern w:val="0"/>
          <w:szCs w:val="21"/>
        </w:rPr>
        <w:br w:type="textWrapping"/>
      </w:r>
      <w:r>
        <w:rPr>
          <w:rFonts w:ascii="宋体" w:hAnsi="宋体" w:eastAsia="宋体" w:cs="宋体"/>
          <w:kern w:val="0"/>
          <w:szCs w:val="21"/>
        </w:rPr>
        <w:t>结合材料，运用经济生活知识，福建省上述举措如何增强民营经济的活力和创造力，实现高质量发展。</w:t>
      </w:r>
      <w:bookmarkEnd w:id="12"/>
      <w:r>
        <w:br w:type="textWrapping"/>
      </w:r>
    </w:p>
    <w:p>
      <w:pPr>
        <w:numPr>
          <w:ilvl w:val="0"/>
          <w:numId w:val="1"/>
        </w:numPr>
        <w:jc w:val="left"/>
        <w:textAlignment w:val="center"/>
      </w:pPr>
      <w:bookmarkStart w:id="13" w:name="topic 88ff461d-9c32-470b-b13c-7cbadba958"/>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法治思维是坚持法律至上，以合法性判断为前提，以公平正义为价值导向，以权利义务的分析为线索来分析判断问题的思维方式。法治是治国理政的基本方式，实现国家治理体系和治理能力的现代化必须善于运用法治思维。</w:t>
      </w:r>
      <w:r>
        <w:rPr>
          <w:rFonts w:ascii="宋体" w:hAnsi="宋体" w:eastAsia="宋体" w:cs="宋体"/>
          <w:kern w:val="0"/>
          <w:szCs w:val="21"/>
        </w:rPr>
        <w:br w:type="textWrapping"/>
      </w:r>
      <w:r>
        <w:rPr>
          <w:rFonts w:ascii="Times New Roman" w:hAnsi="Times New Roman" w:eastAsia="Times New Roman" w:cs="Times New Roman"/>
          <w:kern w:val="0"/>
          <w:szCs w:val="21"/>
        </w:rPr>
        <w:t>    2014</w:t>
      </w:r>
      <w:r>
        <w:rPr>
          <w:rFonts w:ascii="宋体" w:hAnsi="宋体" w:eastAsia="宋体" w:cs="宋体"/>
          <w:kern w:val="0"/>
          <w:szCs w:val="21"/>
        </w:rPr>
        <w:t>年，</w:t>
      </w:r>
      <w:r>
        <w:rPr>
          <w:rFonts w:ascii="Times New Roman" w:hAnsi="Times New Roman" w:eastAsia="Times New Roman" w:cs="Times New Roman"/>
          <w:kern w:val="0"/>
          <w:szCs w:val="21"/>
        </w:rPr>
        <w:t>Z</w:t>
      </w:r>
      <w:r>
        <w:rPr>
          <w:rFonts w:ascii="宋体" w:hAnsi="宋体" w:eastAsia="宋体" w:cs="宋体"/>
          <w:kern w:val="0"/>
          <w:szCs w:val="21"/>
        </w:rPr>
        <w:t>乡群众因反对在本乡兴建新的垃圾焚烧发电厂，发生过规模性聚集事件。少数群众甚至阻断交通、打砸车辆、围攻执法管理人员。在依法处理事件中</w:t>
      </w:r>
    </w:p>
    <w:p>
      <w:pPr>
        <w:numPr>
          <w:numId w:val="0"/>
        </w:numPr>
        <w:ind w:leftChars="0"/>
        <w:jc w:val="left"/>
        <w:textAlignment w:val="center"/>
        <w:rPr>
          <w:rFonts w:ascii="宋体" w:hAnsi="宋体" w:eastAsia="宋体" w:cs="宋体"/>
          <w:kern w:val="0"/>
          <w:szCs w:val="21"/>
        </w:rPr>
      </w:pPr>
    </w:p>
    <w:p>
      <w:pPr>
        <w:numPr>
          <w:numId w:val="0"/>
        </w:numPr>
        <w:ind w:leftChars="0"/>
        <w:jc w:val="left"/>
        <w:textAlignment w:val="center"/>
        <w:rPr>
          <w:rFonts w:ascii="宋体" w:hAnsi="宋体" w:eastAsia="宋体" w:cs="宋体"/>
          <w:kern w:val="0"/>
          <w:szCs w:val="21"/>
        </w:rPr>
      </w:pPr>
    </w:p>
    <w:p>
      <w:pPr>
        <w:numPr>
          <w:numId w:val="0"/>
        </w:numPr>
        <w:ind w:leftChars="0"/>
        <w:jc w:val="left"/>
        <w:textAlignment w:val="center"/>
        <w:rPr>
          <w:rFonts w:ascii="宋体" w:hAnsi="宋体" w:eastAsia="宋体" w:cs="宋体"/>
          <w:kern w:val="0"/>
          <w:szCs w:val="21"/>
        </w:rPr>
      </w:pPr>
    </w:p>
    <w:p>
      <w:pPr>
        <w:numPr>
          <w:numId w:val="0"/>
        </w:numPr>
        <w:ind w:leftChars="0"/>
        <w:jc w:val="left"/>
        <w:textAlignment w:val="center"/>
      </w:pPr>
      <w:r>
        <w:rPr>
          <w:rFonts w:ascii="宋体" w:hAnsi="宋体" w:eastAsia="宋体" w:cs="宋体"/>
          <w:kern w:val="0"/>
          <w:szCs w:val="21"/>
        </w:rPr>
        <w:t>违法人员的同时，为积极化解矛盾、破解难题，省市两级政府作出郑重承诺：项目没有征得群众充分理解支持、没有履行完法定程序，一定不开工。市政府组织专家对该项目的科学性和可行性进行反复论证，严格执行审批程序，及时公布有关信息，公开各项技术指标。为了打消群众顾虑，市政府组织</w:t>
      </w:r>
      <w:r>
        <w:rPr>
          <w:rFonts w:ascii="Times New Roman" w:hAnsi="Times New Roman" w:eastAsia="Times New Roman" w:cs="Times New Roman"/>
          <w:kern w:val="0"/>
          <w:szCs w:val="21"/>
        </w:rPr>
        <w:t>4000</w:t>
      </w:r>
      <w:r>
        <w:rPr>
          <w:rFonts w:ascii="宋体" w:hAnsi="宋体" w:eastAsia="宋体" w:cs="宋体"/>
          <w:kern w:val="0"/>
          <w:szCs w:val="21"/>
        </w:rPr>
        <w:t>多人次专赴外地考察垃圾焚烧发电的生态环境指标，并邀请群众深度参与该项目从立项到落地的全过程，确保群众知情权，把它做成了求取最大公约数的项目。</w:t>
      </w:r>
      <w:r>
        <w:rPr>
          <w:rFonts w:ascii="宋体" w:hAnsi="宋体" w:eastAsia="宋体" w:cs="宋体"/>
          <w:kern w:val="0"/>
          <w:szCs w:val="21"/>
        </w:rPr>
        <w:br w:type="textWrapping"/>
      </w:r>
      <w:r>
        <w:rPr>
          <w:rFonts w:ascii="Times New Roman" w:hAnsi="Times New Roman" w:eastAsia="Times New Roman" w:cs="Times New Roman"/>
          <w:kern w:val="0"/>
          <w:szCs w:val="21"/>
        </w:rPr>
        <w:t>    2017</w:t>
      </w:r>
      <w:r>
        <w:rPr>
          <w:rFonts w:ascii="宋体" w:hAnsi="宋体" w:eastAsia="宋体" w:cs="宋体"/>
          <w:kern w:val="0"/>
          <w:szCs w:val="21"/>
        </w:rPr>
        <w:t>年下半年，垃圾焚烧发电厂点火试运行。现在，这一项目变成了“惠民工程”，因周边环境优美，房车营地、山顶酒吧、自行车俱乐部、精品民宿、亲子主题公园等旅游项目先后落户动工，该地生活面貌为之一新。</w:t>
      </w:r>
      <w:r>
        <w:rPr>
          <w:rFonts w:ascii="宋体" w:hAnsi="宋体" w:eastAsia="宋体" w:cs="宋体"/>
          <w:kern w:val="0"/>
          <w:szCs w:val="21"/>
        </w:rPr>
        <w:br w:type="textWrapping"/>
      </w:r>
      <w:r>
        <w:rPr>
          <w:rFonts w:ascii="宋体" w:hAnsi="宋体" w:eastAsia="宋体" w:cs="宋体"/>
          <w:kern w:val="0"/>
          <w:szCs w:val="21"/>
        </w:rPr>
        <w:t>结合材料，运用政治生活知识，说明法治思维在提高行政机关治理能力中的作用。</w:t>
      </w:r>
      <w:bookmarkEnd w:id="13"/>
      <w:r>
        <w:br w:type="textWrapping"/>
      </w:r>
      <w:bookmarkStart w:id="15" w:name="_GoBack"/>
      <w:bookmarkEnd w:id="15"/>
    </w:p>
    <w:p>
      <w:pPr>
        <w:numPr>
          <w:ilvl w:val="0"/>
          <w:numId w:val="1"/>
        </w:numPr>
        <w:jc w:val="left"/>
        <w:textAlignment w:val="center"/>
      </w:pPr>
      <w:bookmarkStart w:id="14" w:name="topic 3a1f931f-9e54-416d-a1ef-1f5bf5e405"/>
      <w:r>
        <w:rPr>
          <w:rFonts w:ascii="宋体" w:hAnsi="宋体" w:eastAsia="宋体" w:cs="宋体"/>
          <w:kern w:val="0"/>
          <w:szCs w:val="21"/>
        </w:rPr>
        <w:t>阅读材料，回答下列要求。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xml:space="preserve">2018 </w:t>
      </w:r>
      <w:r>
        <w:rPr>
          <w:rFonts w:ascii="宋体" w:hAnsi="宋体" w:eastAsia="宋体" w:cs="宋体"/>
          <w:kern w:val="0"/>
          <w:szCs w:val="21"/>
        </w:rPr>
        <w:t>年是中国“真理标准大讨论”</w:t>
      </w:r>
      <w:r>
        <w:rPr>
          <w:rFonts w:ascii="Times New Roman" w:hAnsi="Times New Roman" w:eastAsia="Times New Roman" w:cs="Times New Roman"/>
          <w:kern w:val="0"/>
          <w:szCs w:val="21"/>
        </w:rPr>
        <w:t xml:space="preserve">40 </w:t>
      </w:r>
      <w:r>
        <w:rPr>
          <w:rFonts w:ascii="宋体" w:hAnsi="宋体" w:eastAsia="宋体" w:cs="宋体"/>
          <w:kern w:val="0"/>
          <w:szCs w:val="21"/>
        </w:rPr>
        <w:t>周年，也是中国实行改革开放</w:t>
      </w:r>
      <w:r>
        <w:rPr>
          <w:rFonts w:ascii="Times New Roman" w:hAnsi="Times New Roman" w:eastAsia="Times New Roman" w:cs="Times New Roman"/>
          <w:kern w:val="0"/>
          <w:szCs w:val="21"/>
        </w:rPr>
        <w:t xml:space="preserve"> 40 </w:t>
      </w:r>
      <w:r>
        <w:rPr>
          <w:rFonts w:ascii="宋体" w:hAnsi="宋体" w:eastAsia="宋体" w:cs="宋体"/>
          <w:kern w:val="0"/>
          <w:szCs w:val="21"/>
        </w:rPr>
        <w:t>周年。</w:t>
      </w:r>
      <w:r>
        <w:rPr>
          <w:rFonts w:ascii="Times New Roman" w:hAnsi="Times New Roman" w:eastAsia="Times New Roman" w:cs="Times New Roman"/>
          <w:kern w:val="0"/>
          <w:szCs w:val="21"/>
        </w:rPr>
        <w:t xml:space="preserve">1978 </w:t>
      </w:r>
      <w:r>
        <w:rPr>
          <w:rFonts w:ascii="宋体" w:hAnsi="宋体" w:eastAsia="宋体" w:cs="宋体"/>
          <w:kern w:val="0"/>
          <w:szCs w:val="21"/>
        </w:rPr>
        <w:t>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xml:space="preserve">5 </w:t>
      </w:r>
      <w:r>
        <w:rPr>
          <w:rFonts w:ascii="宋体" w:hAnsi="宋体" w:eastAsia="宋体" w:cs="宋体"/>
          <w:kern w:val="0"/>
          <w:szCs w:val="21"/>
        </w:rPr>
        <w:t>月，《光明日报》发表特约评论员文章《实践是检验真理的唯一标准》，由此引发了一场关于真理标准问题的大讨论。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人类对于真理标准问题的认识并不是一帆风顺的。马克思主义以前的各派哲学没有科学地解决真理标准问题。主观唯心主义者从主观精神范围内寻找真理尺度，他们有的以“圣经”、“圣人”言论为标准，有的以自己的观点、多数人的意见为尺度；客观唯心主义者黑格尔猜测到实践是认识真理性的标准，但他讲的实践是一种精神活动。旧唯物主义者承认真理的客观性，对真理标准作了许多有益的探索，但是，由于他们不懂得真正的社会实践及其在认识中的重要作用，也没有科学地解决真理标准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马克思主义哲学对实践给予科学界定，并将它引入认识论，第一次科学地解决了真理标准问题，认为只有实践才是检验真理的唯一标准。可见，人类追求真理标准的过程充满了坎坷与艰辛，不可能一蹴而就。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材料二：我国</w:t>
      </w:r>
      <w:r>
        <w:rPr>
          <w:rFonts w:ascii="Times New Roman" w:hAnsi="Times New Roman" w:eastAsia="Times New Roman" w:cs="Times New Roman"/>
          <w:kern w:val="0"/>
          <w:szCs w:val="21"/>
        </w:rPr>
        <w:t xml:space="preserve"> 40 </w:t>
      </w:r>
      <w:r>
        <w:rPr>
          <w:rFonts w:ascii="宋体" w:hAnsi="宋体" w:eastAsia="宋体" w:cs="宋体"/>
          <w:kern w:val="0"/>
          <w:szCs w:val="21"/>
        </w:rPr>
        <w:t>年来的改革开放之所以取得成功，一个重要原因是我们党在领导改革过程中始终坚持实践是检验真理的唯一标准。坚持实践是检验真理的唯一标准，对推动经济建设采说，就是破除对“苏联模式”和西方经济理论的迷信，坚持生产力标准。对于思想建设来说，它并不单纯是一场学术争鸣，而是一场真正意义的思想解放运动，它使人们从“两个凡是”的束缚下解放出来，从长期的“左”倾思想的禁锢下解放出来，从而引发出对什么是社会主义、如何建设社会主义的问题进行深入的思考。真理标准问题的讨论，极大地解放了人们的思想，使深化改革、扩大开放逐渐成为人们的共识。因此可以说，关于真理标准问题的讨论，不但是一场伟大的思想解放运动，而且直接催生了伟大的改革开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l</w:t>
      </w:r>
      <w:r>
        <w:rPr>
          <w:rFonts w:ascii="宋体" w:hAnsi="宋体" w:eastAsia="宋体" w:cs="宋体"/>
          <w:kern w:val="0"/>
          <w:szCs w:val="21"/>
        </w:rPr>
        <w:t>）运用认识论的知识，分析马克思主义以前的哲学派别在真理标准问题上的错误，并说明人类追求真理标准的过程充满坎坷与艰辛的原因。</w:t>
      </w:r>
      <w:bookmarkEnd w:id="14"/>
    </w:p>
    <w:p>
      <w:pPr>
        <w:numPr>
          <w:ilvl w:val="0"/>
          <w:numId w:val="0"/>
        </w:numPr>
        <w:spacing w:before="0" w:after="0"/>
        <w:jc w:val="left"/>
        <w:textAlignment w:val="center"/>
      </w:pPr>
      <w:r>
        <w:rPr>
          <w:rFonts w:ascii="宋体" w:hAnsi="宋体" w:eastAsia="宋体" w:cs="宋体"/>
          <w:kern w:val="0"/>
          <w:szCs w:val="21"/>
        </w:rPr>
        <w:t>运用文化作用的有关知识并结合材料二，分析“真理标准大讨论”在推动改革开放中的作用。</w:t>
      </w:r>
    </w:p>
    <w:p>
      <w:pPr>
        <w:numPr>
          <w:ilvl w:val="0"/>
          <w:numId w:val="0"/>
        </w:numPr>
        <w:spacing w:before="0" w:after="0"/>
        <w:jc w:val="left"/>
        <w:textAlignment w:val="center"/>
      </w:pPr>
      <w:r>
        <w:rPr>
          <w:rFonts w:ascii="宋体" w:hAnsi="宋体" w:eastAsia="宋体" w:cs="宋体"/>
          <w:kern w:val="0"/>
          <w:szCs w:val="21"/>
        </w:rPr>
        <w:t>请就新时代青年学生如何发扬“真理标准大讨论”的精神提出两条方法论建议。</w:t>
      </w:r>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w:t>
      </w:r>
      <w:r>
        <w:rPr>
          <w:rFonts w:ascii="PMingLiU" w:hAnsi="PMingLiU" w:eastAsia="PMingLiU" w:cs="PMingLiU"/>
          <w:kern w:val="0"/>
          <w:sz w:val="24"/>
          <w:szCs w:val="24"/>
        </w:rPr>
        <w:t>实</w:t>
      </w:r>
      <w:r>
        <w:rPr>
          <w:rFonts w:ascii="MS UI Gothic" w:hAnsi="MS UI Gothic" w:eastAsia="MS UI Gothic" w:cs="MS UI Gothic"/>
          <w:kern w:val="0"/>
          <w:sz w:val="24"/>
          <w:szCs w:val="24"/>
        </w:rPr>
        <w:t>施去</w:t>
      </w:r>
      <w:r>
        <w:rPr>
          <w:rFonts w:ascii="PMingLiU" w:hAnsi="PMingLiU" w:eastAsia="PMingLiU" w:cs="PMingLiU"/>
          <w:kern w:val="0"/>
          <w:sz w:val="24"/>
          <w:szCs w:val="24"/>
        </w:rPr>
        <w:t>产</w:t>
      </w:r>
      <w:r>
        <w:rPr>
          <w:rFonts w:ascii="MS UI Gothic" w:hAnsi="MS UI Gothic" w:eastAsia="MS UI Gothic" w:cs="MS UI Gothic"/>
          <w:kern w:val="0"/>
          <w:sz w:val="24"/>
          <w:szCs w:val="24"/>
        </w:rPr>
        <w:t>能政策，将</w:t>
      </w:r>
      <w:r>
        <w:rPr>
          <w:rFonts w:ascii="PMingLiU" w:hAnsi="PMingLiU" w:eastAsia="PMingLiU" w:cs="PMingLiU"/>
          <w:kern w:val="0"/>
          <w:sz w:val="24"/>
          <w:szCs w:val="24"/>
        </w:rPr>
        <w:t>导</w:t>
      </w:r>
      <w:r>
        <w:rPr>
          <w:rFonts w:ascii="MS UI Gothic" w:hAnsi="MS UI Gothic" w:eastAsia="MS UI Gothic" w:cs="MS UI Gothic"/>
          <w:kern w:val="0"/>
          <w:sz w:val="24"/>
          <w:szCs w:val="24"/>
        </w:rPr>
        <w:t>致在价格不</w:t>
      </w:r>
      <w:r>
        <w:rPr>
          <w:rFonts w:ascii="PMingLiU" w:hAnsi="PMingLiU" w:eastAsia="PMingLiU" w:cs="PMingLiU"/>
          <w:kern w:val="0"/>
          <w:sz w:val="24"/>
          <w:szCs w:val="24"/>
        </w:rPr>
        <w:t>变</w:t>
      </w:r>
      <w:r>
        <w:rPr>
          <w:rFonts w:ascii="MS UI Gothic" w:hAnsi="MS UI Gothic" w:eastAsia="MS UI Gothic" w:cs="MS UI Gothic"/>
          <w:kern w:val="0"/>
          <w:sz w:val="24"/>
          <w:szCs w:val="24"/>
        </w:rPr>
        <w:t>的情况下，供</w:t>
      </w:r>
      <w:r>
        <w:rPr>
          <w:rFonts w:ascii="PMingLiU" w:hAnsi="PMingLiU" w:eastAsia="PMingLiU" w:cs="PMingLiU"/>
          <w:kern w:val="0"/>
          <w:sz w:val="24"/>
          <w:szCs w:val="24"/>
        </w:rPr>
        <w:t>给</w:t>
      </w:r>
      <w:r>
        <w:rPr>
          <w:rFonts w:ascii="MS UI Gothic" w:hAnsi="MS UI Gothic" w:eastAsia="MS UI Gothic" w:cs="MS UI Gothic"/>
          <w:kern w:val="0"/>
          <w:sz w:val="24"/>
          <w:szCs w:val="24"/>
        </w:rPr>
        <w:t>减少。</w:t>
      </w:r>
      <w:r>
        <w:rPr>
          <w:rFonts w:ascii="PMingLiU" w:hAnsi="PMingLiU" w:eastAsia="PMingLiU" w:cs="PMingLiU"/>
          <w:kern w:val="0"/>
          <w:sz w:val="24"/>
          <w:szCs w:val="24"/>
        </w:rPr>
        <w:t>图</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表示价格不</w:t>
      </w:r>
      <w:r>
        <w:rPr>
          <w:rFonts w:ascii="PMingLiU" w:hAnsi="PMingLiU" w:eastAsia="PMingLiU" w:cs="PMingLiU"/>
          <w:kern w:val="0"/>
          <w:sz w:val="24"/>
          <w:szCs w:val="24"/>
        </w:rPr>
        <w:t>变</w:t>
      </w:r>
      <w:r>
        <w:rPr>
          <w:rFonts w:ascii="MS UI Gothic" w:hAnsi="MS UI Gothic" w:eastAsia="MS UI Gothic" w:cs="MS UI Gothic"/>
          <w:kern w:val="0"/>
          <w:sz w:val="24"/>
          <w:szCs w:val="24"/>
        </w:rPr>
        <w:t>，供</w:t>
      </w:r>
      <w:r>
        <w:rPr>
          <w:rFonts w:ascii="PMingLiU" w:hAnsi="PMingLiU" w:eastAsia="PMingLiU" w:cs="PMingLiU"/>
          <w:kern w:val="0"/>
          <w:sz w:val="24"/>
          <w:szCs w:val="24"/>
        </w:rPr>
        <w:t>给</w:t>
      </w:r>
      <w:r>
        <w:rPr>
          <w:rFonts w:ascii="MS UI Gothic" w:hAnsi="MS UI Gothic" w:eastAsia="MS UI Gothic" w:cs="MS UI Gothic"/>
          <w:kern w:val="0"/>
          <w:sz w:val="24"/>
          <w:szCs w:val="24"/>
        </w:rPr>
        <w:t>减少。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意，价格影响需求，</w:t>
      </w:r>
      <w:r>
        <w:rPr>
          <w:rFonts w:ascii="PMingLiU" w:hAnsi="PMingLiU" w:eastAsia="PMingLiU" w:cs="PMingLiU"/>
          <w:kern w:val="0"/>
          <w:sz w:val="24"/>
          <w:szCs w:val="24"/>
        </w:rPr>
        <w:t>钢</w:t>
      </w:r>
      <w:r>
        <w:rPr>
          <w:rFonts w:ascii="MS UI Gothic" w:hAnsi="MS UI Gothic" w:eastAsia="MS UI Gothic" w:cs="MS UI Gothic"/>
          <w:kern w:val="0"/>
          <w:sz w:val="24"/>
          <w:szCs w:val="24"/>
        </w:rPr>
        <w:t>材价格急</w:t>
      </w:r>
      <w:r>
        <w:rPr>
          <w:rFonts w:ascii="PMingLiU" w:hAnsi="PMingLiU" w:eastAsia="PMingLiU" w:cs="PMingLiU"/>
          <w:kern w:val="0"/>
          <w:sz w:val="24"/>
          <w:szCs w:val="24"/>
        </w:rPr>
        <w:t>剧</w:t>
      </w:r>
      <w:r>
        <w:rPr>
          <w:rFonts w:ascii="MS UI Gothic" w:hAnsi="MS UI Gothic" w:eastAsia="MS UI Gothic" w:cs="MS UI Gothic"/>
          <w:kern w:val="0"/>
          <w:sz w:val="24"/>
          <w:szCs w:val="24"/>
        </w:rPr>
        <w:t>下降，将</w:t>
      </w:r>
      <w:r>
        <w:rPr>
          <w:rFonts w:ascii="PMingLiU" w:hAnsi="PMingLiU" w:eastAsia="PMingLiU" w:cs="PMingLiU"/>
          <w:kern w:val="0"/>
          <w:sz w:val="24"/>
          <w:szCs w:val="24"/>
        </w:rPr>
        <w:t>导</w:t>
      </w:r>
      <w:r>
        <w:rPr>
          <w:rFonts w:ascii="MS UI Gothic" w:hAnsi="MS UI Gothic" w:eastAsia="MS UI Gothic" w:cs="MS UI Gothic"/>
          <w:kern w:val="0"/>
          <w:sz w:val="24"/>
          <w:szCs w:val="24"/>
        </w:rPr>
        <w:t>致</w:t>
      </w:r>
      <w:r>
        <w:rPr>
          <w:rFonts w:ascii="PMingLiU" w:hAnsi="PMingLiU" w:eastAsia="PMingLiU" w:cs="PMingLiU"/>
          <w:kern w:val="0"/>
          <w:sz w:val="24"/>
          <w:szCs w:val="24"/>
        </w:rPr>
        <w:t>钢</w:t>
      </w:r>
      <w:r>
        <w:rPr>
          <w:rFonts w:ascii="MS UI Gothic" w:hAnsi="MS UI Gothic" w:eastAsia="MS UI Gothic" w:cs="MS UI Gothic"/>
          <w:kern w:val="0"/>
          <w:sz w:val="24"/>
          <w:szCs w:val="24"/>
        </w:rPr>
        <w:t>材需求增加。而</w:t>
      </w:r>
      <w:r>
        <w:rPr>
          <w:rFonts w:ascii="PMingLiU" w:hAnsi="PMingLiU" w:eastAsia="PMingLiU" w:cs="PMingLiU"/>
          <w:kern w:val="0"/>
          <w:sz w:val="24"/>
          <w:szCs w:val="24"/>
        </w:rPr>
        <w:t>图</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表示供</w:t>
      </w:r>
      <w:r>
        <w:rPr>
          <w:rFonts w:ascii="PMingLiU" w:hAnsi="PMingLiU" w:eastAsia="PMingLiU" w:cs="PMingLiU"/>
          <w:kern w:val="0"/>
          <w:sz w:val="24"/>
          <w:szCs w:val="24"/>
        </w:rPr>
        <w:t>给</w:t>
      </w:r>
      <w:r>
        <w:rPr>
          <w:rFonts w:ascii="MS UI Gothic" w:hAnsi="MS UI Gothic" w:eastAsia="MS UI Gothic" w:cs="MS UI Gothic"/>
          <w:kern w:val="0"/>
          <w:sz w:val="24"/>
          <w:szCs w:val="24"/>
        </w:rPr>
        <w:t>增加。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意，天气</w:t>
      </w:r>
      <w:r>
        <w:rPr>
          <w:rFonts w:ascii="PMingLiU" w:hAnsi="PMingLiU" w:eastAsia="PMingLiU" w:cs="PMingLiU"/>
          <w:kern w:val="0"/>
          <w:sz w:val="24"/>
          <w:szCs w:val="24"/>
        </w:rPr>
        <w:t>转</w:t>
      </w:r>
      <w:r>
        <w:rPr>
          <w:rFonts w:ascii="MS UI Gothic" w:hAnsi="MS UI Gothic" w:eastAsia="MS UI Gothic" w:cs="MS UI Gothic"/>
          <w:kern w:val="0"/>
          <w:sz w:val="24"/>
          <w:szCs w:val="24"/>
        </w:rPr>
        <w:t>冷，将</w:t>
      </w:r>
      <w:r>
        <w:rPr>
          <w:rFonts w:ascii="PMingLiU" w:hAnsi="PMingLiU" w:eastAsia="PMingLiU" w:cs="PMingLiU"/>
          <w:kern w:val="0"/>
          <w:sz w:val="24"/>
          <w:szCs w:val="24"/>
        </w:rPr>
        <w:t>导</w:t>
      </w:r>
      <w:r>
        <w:rPr>
          <w:rFonts w:ascii="MS UI Gothic" w:hAnsi="MS UI Gothic" w:eastAsia="MS UI Gothic" w:cs="MS UI Gothic"/>
          <w:kern w:val="0"/>
          <w:sz w:val="24"/>
          <w:szCs w:val="24"/>
        </w:rPr>
        <w:t>致需要</w:t>
      </w:r>
      <w:r>
        <w:rPr>
          <w:rFonts w:ascii="PMingLiU" w:hAnsi="PMingLiU" w:eastAsia="PMingLiU" w:cs="PMingLiU"/>
          <w:kern w:val="0"/>
          <w:sz w:val="24"/>
          <w:szCs w:val="24"/>
        </w:rPr>
        <w:t>钢</w:t>
      </w:r>
      <w:r>
        <w:rPr>
          <w:rFonts w:ascii="MS UI Gothic" w:hAnsi="MS UI Gothic" w:eastAsia="MS UI Gothic" w:cs="MS UI Gothic"/>
          <w:kern w:val="0"/>
          <w:sz w:val="24"/>
          <w:szCs w:val="24"/>
        </w:rPr>
        <w:t>材的建筑行</w:t>
      </w:r>
      <w:r>
        <w:rPr>
          <w:rFonts w:ascii="PMingLiU" w:hAnsi="PMingLiU" w:eastAsia="PMingLiU" w:cs="PMingLiU"/>
          <w:kern w:val="0"/>
          <w:sz w:val="24"/>
          <w:szCs w:val="24"/>
        </w:rPr>
        <w:t>业</w:t>
      </w:r>
      <w:r>
        <w:rPr>
          <w:rFonts w:ascii="MS UI Gothic" w:hAnsi="MS UI Gothic" w:eastAsia="MS UI Gothic" w:cs="MS UI Gothic"/>
          <w:kern w:val="0"/>
          <w:sz w:val="24"/>
          <w:szCs w:val="24"/>
        </w:rPr>
        <w:t>开工</w:t>
      </w:r>
      <w:r>
        <w:rPr>
          <w:rFonts w:ascii="PMingLiU" w:hAnsi="PMingLiU" w:eastAsia="PMingLiU" w:cs="PMingLiU"/>
          <w:kern w:val="0"/>
          <w:sz w:val="24"/>
          <w:szCs w:val="24"/>
        </w:rPr>
        <w:t>较</w:t>
      </w:r>
      <w:r>
        <w:rPr>
          <w:rFonts w:ascii="MS UI Gothic" w:hAnsi="MS UI Gothic" w:eastAsia="MS UI Gothic" w:cs="MS UI Gothic"/>
          <w:kern w:val="0"/>
          <w:sz w:val="24"/>
          <w:szCs w:val="24"/>
        </w:rPr>
        <w:t>少，因此市</w:t>
      </w:r>
      <w:r>
        <w:rPr>
          <w:rFonts w:ascii="PMingLiU" w:hAnsi="PMingLiU" w:eastAsia="PMingLiU" w:cs="PMingLiU"/>
          <w:kern w:val="0"/>
          <w:sz w:val="24"/>
          <w:szCs w:val="24"/>
        </w:rPr>
        <w:t>场对钢</w:t>
      </w:r>
      <w:r>
        <w:rPr>
          <w:rFonts w:ascii="MS UI Gothic" w:hAnsi="MS UI Gothic" w:eastAsia="MS UI Gothic" w:cs="MS UI Gothic"/>
          <w:kern w:val="0"/>
          <w:sz w:val="24"/>
          <w:szCs w:val="24"/>
        </w:rPr>
        <w:t>材的需求减少。</w:t>
      </w:r>
      <w:r>
        <w:rPr>
          <w:rFonts w:ascii="PMingLiU" w:hAnsi="PMingLiU" w:eastAsia="PMingLiU" w:cs="PMingLiU"/>
          <w:kern w:val="0"/>
          <w:sz w:val="24"/>
          <w:szCs w:val="24"/>
        </w:rPr>
        <w:t>图</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表示需求减少。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贸</w:t>
      </w:r>
      <w:r>
        <w:rPr>
          <w:rFonts w:ascii="MS UI Gothic" w:hAnsi="MS UI Gothic" w:eastAsia="MS UI Gothic" w:cs="MS UI Gothic"/>
          <w:kern w:val="0"/>
          <w:sz w:val="24"/>
          <w:szCs w:val="24"/>
        </w:rPr>
        <w:t>易摩擦影响</w:t>
      </w:r>
      <w:r>
        <w:rPr>
          <w:rFonts w:ascii="PMingLiU" w:hAnsi="PMingLiU" w:eastAsia="PMingLiU" w:cs="PMingLiU"/>
          <w:kern w:val="0"/>
          <w:sz w:val="24"/>
          <w:szCs w:val="24"/>
        </w:rPr>
        <w:t>经济预</w:t>
      </w:r>
      <w:r>
        <w:rPr>
          <w:rFonts w:ascii="MS UI Gothic" w:hAnsi="MS UI Gothic" w:eastAsia="MS UI Gothic" w:cs="MS UI Gothic"/>
          <w:kern w:val="0"/>
          <w:sz w:val="24"/>
          <w:szCs w:val="24"/>
        </w:rPr>
        <w:t>期，将</w:t>
      </w:r>
      <w:r>
        <w:rPr>
          <w:rFonts w:ascii="PMingLiU" w:hAnsi="PMingLiU" w:eastAsia="PMingLiU" w:cs="PMingLiU"/>
          <w:kern w:val="0"/>
          <w:sz w:val="24"/>
          <w:szCs w:val="24"/>
        </w:rPr>
        <w:t>导</w:t>
      </w:r>
      <w:r>
        <w:rPr>
          <w:rFonts w:ascii="MS UI Gothic" w:hAnsi="MS UI Gothic" w:eastAsia="MS UI Gothic" w:cs="MS UI Gothic"/>
          <w:kern w:val="0"/>
          <w:sz w:val="24"/>
          <w:szCs w:val="24"/>
        </w:rPr>
        <w:t>致市</w:t>
      </w:r>
      <w:r>
        <w:rPr>
          <w:rFonts w:ascii="PMingLiU" w:hAnsi="PMingLiU" w:eastAsia="PMingLiU" w:cs="PMingLiU"/>
          <w:kern w:val="0"/>
          <w:sz w:val="24"/>
          <w:szCs w:val="24"/>
        </w:rPr>
        <w:t>场对钢</w:t>
      </w:r>
      <w:r>
        <w:rPr>
          <w:rFonts w:ascii="MS UI Gothic" w:hAnsi="MS UI Gothic" w:eastAsia="MS UI Gothic" w:cs="MS UI Gothic"/>
          <w:kern w:val="0"/>
          <w:sz w:val="24"/>
          <w:szCs w:val="24"/>
        </w:rPr>
        <w:t>材的需求减少。而</w:t>
      </w:r>
      <w:r>
        <w:rPr>
          <w:rFonts w:ascii="PMingLiU" w:hAnsi="PMingLiU" w:eastAsia="PMingLiU" w:cs="PMingLiU"/>
          <w:kern w:val="0"/>
          <w:sz w:val="24"/>
          <w:szCs w:val="24"/>
        </w:rPr>
        <w:t>图</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不是需求增加。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：价格与供求的关系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价</w:t>
      </w:r>
      <w:r>
        <w:rPr>
          <w:rFonts w:ascii="PMingLiU" w:hAnsi="PMingLiU" w:eastAsia="PMingLiU" w:cs="PMingLiU"/>
          <w:kern w:val="0"/>
          <w:sz w:val="24"/>
          <w:szCs w:val="24"/>
        </w:rPr>
        <w:t>值</w:t>
      </w:r>
      <w:r>
        <w:rPr>
          <w:rFonts w:ascii="MS UI Gothic" w:hAnsi="MS UI Gothic" w:eastAsia="MS UI Gothic" w:cs="MS UI Gothic"/>
          <w:kern w:val="0"/>
          <w:sz w:val="24"/>
          <w:szCs w:val="24"/>
        </w:rPr>
        <w:t>决定价格，供求影响价格，价格也会影响供求。一般来</w:t>
      </w:r>
      <w:r>
        <w:rPr>
          <w:rFonts w:ascii="PMingLiU" w:hAnsi="PMingLiU" w:eastAsia="PMingLiU" w:cs="PMingLiU"/>
          <w:kern w:val="0"/>
          <w:sz w:val="24"/>
          <w:szCs w:val="24"/>
        </w:rPr>
        <w:t>说</w:t>
      </w:r>
      <w:r>
        <w:rPr>
          <w:rFonts w:ascii="MS UI Gothic" w:hAnsi="MS UI Gothic" w:eastAsia="MS UI Gothic" w:cs="MS UI Gothic"/>
          <w:kern w:val="0"/>
          <w:sz w:val="24"/>
          <w:szCs w:val="24"/>
        </w:rPr>
        <w:t>，当供</w:t>
      </w:r>
      <w:r>
        <w:rPr>
          <w:rFonts w:ascii="PMingLiU" w:hAnsi="PMingLiU" w:eastAsia="PMingLiU" w:cs="PMingLiU"/>
          <w:kern w:val="0"/>
          <w:sz w:val="24"/>
          <w:szCs w:val="24"/>
        </w:rPr>
        <w:t>给</w:t>
      </w:r>
      <w:r>
        <w:rPr>
          <w:rFonts w:ascii="MS UI Gothic" w:hAnsi="MS UI Gothic" w:eastAsia="MS UI Gothic" w:cs="MS UI Gothic"/>
          <w:kern w:val="0"/>
          <w:sz w:val="24"/>
          <w:szCs w:val="24"/>
        </w:rPr>
        <w:t>大于需求</w:t>
      </w:r>
      <w:r>
        <w:rPr>
          <w:rFonts w:ascii="PMingLiU" w:hAnsi="PMingLiU" w:eastAsia="PMingLiU" w:cs="PMingLiU"/>
          <w:kern w:val="0"/>
          <w:sz w:val="24"/>
          <w:szCs w:val="24"/>
        </w:rPr>
        <w:t>时</w:t>
      </w:r>
      <w:r>
        <w:rPr>
          <w:rFonts w:ascii="MS UI Gothic" w:hAnsi="MS UI Gothic" w:eastAsia="MS UI Gothic" w:cs="MS UI Gothic"/>
          <w:kern w:val="0"/>
          <w:sz w:val="24"/>
          <w:szCs w:val="24"/>
        </w:rPr>
        <w:t>，价格下降，当需求大于供</w:t>
      </w:r>
      <w:r>
        <w:rPr>
          <w:rFonts w:ascii="PMingLiU" w:hAnsi="PMingLiU" w:eastAsia="PMingLiU" w:cs="PMingLiU"/>
          <w:kern w:val="0"/>
          <w:sz w:val="24"/>
          <w:szCs w:val="24"/>
        </w:rPr>
        <w:t>给时</w:t>
      </w:r>
      <w:r>
        <w:rPr>
          <w:rFonts w:ascii="MS UI Gothic" w:hAnsi="MS UI Gothic" w:eastAsia="MS UI Gothic" w:cs="MS UI Gothic"/>
          <w:kern w:val="0"/>
          <w:sz w:val="24"/>
          <w:szCs w:val="24"/>
        </w:rPr>
        <w:t>，价格上升。当价格上升</w:t>
      </w:r>
      <w:r>
        <w:rPr>
          <w:rFonts w:ascii="PMingLiU" w:hAnsi="PMingLiU" w:eastAsia="PMingLiU" w:cs="PMingLiU"/>
          <w:kern w:val="0"/>
          <w:sz w:val="24"/>
          <w:szCs w:val="24"/>
        </w:rPr>
        <w:t>时</w:t>
      </w:r>
      <w:r>
        <w:rPr>
          <w:rFonts w:ascii="MS UI Gothic" w:hAnsi="MS UI Gothic" w:eastAsia="MS UI Gothic" w:cs="MS UI Gothic"/>
          <w:kern w:val="0"/>
          <w:sz w:val="24"/>
          <w:szCs w:val="24"/>
        </w:rPr>
        <w:t>，供</w:t>
      </w:r>
      <w:r>
        <w:rPr>
          <w:rFonts w:ascii="PMingLiU" w:hAnsi="PMingLiU" w:eastAsia="PMingLiU" w:cs="PMingLiU"/>
          <w:kern w:val="0"/>
          <w:sz w:val="24"/>
          <w:szCs w:val="24"/>
        </w:rPr>
        <w:t>给</w:t>
      </w:r>
      <w:r>
        <w:rPr>
          <w:rFonts w:ascii="MS UI Gothic" w:hAnsi="MS UI Gothic" w:eastAsia="MS UI Gothic" w:cs="MS UI Gothic"/>
          <w:kern w:val="0"/>
          <w:sz w:val="24"/>
          <w:szCs w:val="24"/>
        </w:rPr>
        <w:t>增加，需求下降，当价格下降</w:t>
      </w:r>
      <w:r>
        <w:rPr>
          <w:rFonts w:ascii="PMingLiU" w:hAnsi="PMingLiU" w:eastAsia="PMingLiU" w:cs="PMingLiU"/>
          <w:kern w:val="0"/>
          <w:sz w:val="24"/>
          <w:szCs w:val="24"/>
        </w:rPr>
        <w:t>时</w:t>
      </w:r>
      <w:r>
        <w:rPr>
          <w:rFonts w:ascii="MS UI Gothic" w:hAnsi="MS UI Gothic" w:eastAsia="MS UI Gothic" w:cs="MS UI Gothic"/>
          <w:kern w:val="0"/>
          <w:sz w:val="24"/>
          <w:szCs w:val="24"/>
        </w:rPr>
        <w:t>，供</w:t>
      </w:r>
      <w:r>
        <w:rPr>
          <w:rFonts w:ascii="PMingLiU" w:hAnsi="PMingLiU" w:eastAsia="PMingLiU" w:cs="PMingLiU"/>
          <w:kern w:val="0"/>
          <w:sz w:val="24"/>
          <w:szCs w:val="24"/>
        </w:rPr>
        <w:t>给</w:t>
      </w:r>
      <w:r>
        <w:rPr>
          <w:rFonts w:ascii="MS UI Gothic" w:hAnsi="MS UI Gothic" w:eastAsia="MS UI Gothic" w:cs="MS UI Gothic"/>
          <w:kern w:val="0"/>
          <w:sz w:val="24"/>
          <w:szCs w:val="24"/>
        </w:rPr>
        <w:t>下降，需求增加。</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曲</w:t>
      </w:r>
      <w:r>
        <w:rPr>
          <w:rFonts w:ascii="PMingLiU" w:hAnsi="PMingLiU" w:eastAsia="PMingLiU" w:cs="PMingLiU"/>
          <w:kern w:val="0"/>
          <w:sz w:val="24"/>
          <w:szCs w:val="24"/>
        </w:rPr>
        <w:t>线题</w:t>
      </w:r>
      <w:r>
        <w:rPr>
          <w:rFonts w:ascii="MS UI Gothic" w:hAnsi="MS UI Gothic" w:eastAsia="MS UI Gothic" w:cs="MS UI Gothic"/>
          <w:kern w:val="0"/>
          <w:sz w:val="24"/>
          <w:szCs w:val="24"/>
        </w:rPr>
        <w:t>的解答必</w:t>
      </w:r>
      <w:r>
        <w:rPr>
          <w:rFonts w:ascii="PMingLiU" w:hAnsi="PMingLiU" w:eastAsia="PMingLiU" w:cs="PMingLiU"/>
          <w:kern w:val="0"/>
          <w:sz w:val="24"/>
          <w:szCs w:val="24"/>
        </w:rPr>
        <w:t>须让</w:t>
      </w:r>
      <w:r>
        <w:rPr>
          <w:rFonts w:ascii="MS UI Gothic" w:hAnsi="MS UI Gothic" w:eastAsia="MS UI Gothic" w:cs="MS UI Gothic"/>
          <w:kern w:val="0"/>
          <w:sz w:val="24"/>
          <w:szCs w:val="24"/>
        </w:rPr>
        <w:t>学生掌握清楚：</w:t>
      </w:r>
      <w:r>
        <w:rPr>
          <w:rFonts w:ascii="Cambria Math" w:hAnsi="Cambria Math" w:eastAsia="Cambria Math" w:cs="Cambria Math"/>
          <w:kern w:val="0"/>
          <w:sz w:val="24"/>
          <w:szCs w:val="24"/>
        </w:rPr>
        <w:t>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点移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曲</w:t>
      </w:r>
      <w:r>
        <w:rPr>
          <w:rFonts w:ascii="PMingLiU" w:hAnsi="PMingLiU" w:eastAsia="PMingLiU" w:cs="PMingLiU"/>
          <w:kern w:val="0"/>
          <w:sz w:val="24"/>
          <w:szCs w:val="24"/>
        </w:rPr>
        <w:t>线</w:t>
      </w:r>
      <w:r>
        <w:rPr>
          <w:rFonts w:ascii="MS UI Gothic" w:hAnsi="MS UI Gothic" w:eastAsia="MS UI Gothic" w:cs="MS UI Gothic"/>
          <w:kern w:val="0"/>
          <w:sz w:val="24"/>
          <w:szCs w:val="24"/>
        </w:rPr>
        <w:t>：表示供</w:t>
      </w:r>
      <w:r>
        <w:rPr>
          <w:rFonts w:ascii="PMingLiU" w:hAnsi="PMingLiU" w:eastAsia="PMingLiU" w:cs="PMingLiU"/>
          <w:kern w:val="0"/>
          <w:sz w:val="24"/>
          <w:szCs w:val="24"/>
        </w:rPr>
        <w:t>给</w:t>
      </w:r>
      <w:r>
        <w:rPr>
          <w:rFonts w:ascii="MS UI Gothic" w:hAnsi="MS UI Gothic" w:eastAsia="MS UI Gothic" w:cs="MS UI Gothic"/>
          <w:kern w:val="0"/>
          <w:sz w:val="24"/>
          <w:szCs w:val="24"/>
        </w:rPr>
        <w:t>（需求）量随价格的</w:t>
      </w:r>
      <w:r>
        <w:rPr>
          <w:rFonts w:ascii="PMingLiU" w:hAnsi="PMingLiU" w:eastAsia="PMingLiU" w:cs="PMingLiU"/>
          <w:kern w:val="0"/>
          <w:sz w:val="24"/>
          <w:szCs w:val="24"/>
        </w:rPr>
        <w:t>变动</w:t>
      </w:r>
      <w:r>
        <w:rPr>
          <w:rFonts w:ascii="MS UI Gothic" w:hAnsi="MS UI Gothic" w:eastAsia="MS UI Gothic" w:cs="MS UI Gothic"/>
          <w:kern w:val="0"/>
          <w:sz w:val="24"/>
          <w:szCs w:val="24"/>
        </w:rPr>
        <w:t>而</w:t>
      </w:r>
      <w:r>
        <w:rPr>
          <w:rFonts w:ascii="PMingLiU" w:hAnsi="PMingLiU" w:eastAsia="PMingLiU" w:cs="PMingLiU"/>
          <w:kern w:val="0"/>
          <w:sz w:val="24"/>
          <w:szCs w:val="24"/>
        </w:rPr>
        <w:t>变动</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②</w:t>
      </w:r>
      <w:r>
        <w:rPr>
          <w:rFonts w:ascii="Times New Roman" w:hAnsi="Times New Roman" w:eastAsia="Times New Roman" w:cs="Times New Roman"/>
          <w:kern w:val="0"/>
          <w:sz w:val="24"/>
          <w:szCs w:val="24"/>
        </w:rPr>
        <w:t>“</w:t>
      </w:r>
      <w:r>
        <w:rPr>
          <w:rFonts w:ascii="PMingLiU" w:hAnsi="PMingLiU" w:eastAsia="PMingLiU" w:cs="PMingLiU"/>
          <w:kern w:val="0"/>
          <w:sz w:val="24"/>
          <w:szCs w:val="24"/>
        </w:rPr>
        <w:t>线</w:t>
      </w:r>
      <w:r>
        <w:rPr>
          <w:rFonts w:ascii="MS UI Gothic" w:hAnsi="MS UI Gothic" w:eastAsia="MS UI Gothic" w:cs="MS UI Gothic"/>
          <w:kern w:val="0"/>
          <w:sz w:val="24"/>
          <w:szCs w:val="24"/>
        </w:rPr>
        <w:t>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曲</w:t>
      </w:r>
      <w:r>
        <w:rPr>
          <w:rFonts w:ascii="PMingLiU" w:hAnsi="PMingLiU" w:eastAsia="PMingLiU" w:cs="PMingLiU"/>
          <w:kern w:val="0"/>
          <w:sz w:val="24"/>
          <w:szCs w:val="24"/>
        </w:rPr>
        <w:t>线</w:t>
      </w:r>
      <w:r>
        <w:rPr>
          <w:rFonts w:ascii="MS UI Gothic" w:hAnsi="MS UI Gothic" w:eastAsia="MS UI Gothic" w:cs="MS UI Gothic"/>
          <w:kern w:val="0"/>
          <w:sz w:val="24"/>
          <w:szCs w:val="24"/>
        </w:rPr>
        <w:t>：表示价格以外的其它因素引起供</w:t>
      </w:r>
      <w:r>
        <w:rPr>
          <w:rFonts w:ascii="PMingLiU" w:hAnsi="PMingLiU" w:eastAsia="PMingLiU" w:cs="PMingLiU"/>
          <w:kern w:val="0"/>
          <w:sz w:val="24"/>
          <w:szCs w:val="24"/>
        </w:rPr>
        <w:t>给</w:t>
      </w:r>
      <w:r>
        <w:rPr>
          <w:rFonts w:ascii="MS UI Gothic" w:hAnsi="MS UI Gothic" w:eastAsia="MS UI Gothic" w:cs="MS UI Gothic"/>
          <w:kern w:val="0"/>
          <w:sz w:val="24"/>
          <w:szCs w:val="24"/>
        </w:rPr>
        <w:t>（需求）量的</w:t>
      </w:r>
      <w:r>
        <w:rPr>
          <w:rFonts w:ascii="PMingLiU" w:hAnsi="PMingLiU" w:eastAsia="PMingLiU" w:cs="PMingLiU"/>
          <w:kern w:val="0"/>
          <w:sz w:val="24"/>
          <w:szCs w:val="24"/>
        </w:rPr>
        <w:t>变动</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均衡价格移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曲</w:t>
      </w:r>
      <w:r>
        <w:rPr>
          <w:rFonts w:ascii="PMingLiU" w:hAnsi="PMingLiU" w:eastAsia="PMingLiU" w:cs="PMingLiU"/>
          <w:kern w:val="0"/>
          <w:sz w:val="24"/>
          <w:szCs w:val="24"/>
        </w:rPr>
        <w:t>线</w:t>
      </w:r>
      <w:r>
        <w:rPr>
          <w:rFonts w:ascii="MS UI Gothic" w:hAnsi="MS UI Gothic" w:eastAsia="MS UI Gothic" w:cs="MS UI Gothic"/>
          <w:kern w:val="0"/>
          <w:sz w:val="24"/>
          <w:szCs w:val="24"/>
        </w:rPr>
        <w:t>：要注意：在供求影响价格</w:t>
      </w:r>
      <w:r>
        <w:rPr>
          <w:rFonts w:ascii="PMingLiU" w:hAnsi="PMingLiU" w:eastAsia="PMingLiU" w:cs="PMingLiU"/>
          <w:kern w:val="0"/>
          <w:sz w:val="24"/>
          <w:szCs w:val="24"/>
        </w:rPr>
        <w:t>图</w:t>
      </w:r>
      <w:r>
        <w:rPr>
          <w:rFonts w:ascii="MS UI Gothic" w:hAnsi="MS UI Gothic" w:eastAsia="MS UI Gothic" w:cs="MS UI Gothic"/>
          <w:kern w:val="0"/>
          <w:sz w:val="24"/>
          <w:szCs w:val="24"/>
        </w:rPr>
        <w:t>象上，曲</w:t>
      </w:r>
      <w:r>
        <w:rPr>
          <w:rFonts w:ascii="PMingLiU" w:hAnsi="PMingLiU" w:eastAsia="PMingLiU" w:cs="PMingLiU"/>
          <w:kern w:val="0"/>
          <w:sz w:val="24"/>
          <w:szCs w:val="24"/>
        </w:rPr>
        <w:t>线</w:t>
      </w:r>
      <w:r>
        <w:rPr>
          <w:rFonts w:ascii="MS UI Gothic" w:hAnsi="MS UI Gothic" w:eastAsia="MS UI Gothic" w:cs="MS UI Gothic"/>
          <w:kern w:val="0"/>
          <w:sz w:val="24"/>
          <w:szCs w:val="24"/>
        </w:rPr>
        <w:t>移</w:t>
      </w:r>
      <w:r>
        <w:rPr>
          <w:rFonts w:ascii="PMingLiU" w:hAnsi="PMingLiU" w:eastAsia="PMingLiU" w:cs="PMingLiU"/>
          <w:kern w:val="0"/>
          <w:sz w:val="24"/>
          <w:szCs w:val="24"/>
        </w:rPr>
        <w:t>动</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，均衡点移</w:t>
      </w:r>
      <w:r>
        <w:rPr>
          <w:rFonts w:ascii="PMingLiU" w:hAnsi="PMingLiU" w:eastAsia="PMingLiU" w:cs="PMingLiU"/>
          <w:kern w:val="0"/>
          <w:sz w:val="24"/>
          <w:szCs w:val="24"/>
        </w:rPr>
        <w:t>动</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，不能</w:t>
      </w:r>
      <w:r>
        <w:rPr>
          <w:rFonts w:ascii="PMingLiU" w:hAnsi="PMingLiU" w:eastAsia="PMingLiU" w:cs="PMingLiU"/>
          <w:kern w:val="0"/>
          <w:sz w:val="24"/>
          <w:szCs w:val="24"/>
        </w:rPr>
        <w:t>颠</w:t>
      </w:r>
      <w:r>
        <w:rPr>
          <w:rFonts w:ascii="MS UI Gothic" w:hAnsi="MS UI Gothic" w:eastAsia="MS UI Gothic" w:cs="MS UI Gothic"/>
          <w:kern w:val="0"/>
          <w:sz w:val="24"/>
          <w:szCs w:val="24"/>
        </w:rPr>
        <w:t>倒</w:t>
      </w:r>
      <w:r>
        <w:rPr>
          <w:rFonts w:ascii="PMingLiU" w:hAnsi="PMingLiU" w:eastAsia="PMingLiU" w:cs="PMingLiU"/>
          <w:kern w:val="0"/>
          <w:sz w:val="24"/>
          <w:szCs w:val="24"/>
        </w:rPr>
        <w:t>这</w:t>
      </w:r>
      <w:r>
        <w:rPr>
          <w:rFonts w:ascii="MS UI Gothic" w:hAnsi="MS UI Gothic" w:eastAsia="MS UI Gothic" w:cs="MS UI Gothic"/>
          <w:kern w:val="0"/>
          <w:sz w:val="24"/>
          <w:szCs w:val="24"/>
        </w:rPr>
        <w:t>种因果关系。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举办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w:t>
      </w:r>
      <w:r>
        <w:rPr>
          <w:rFonts w:ascii="PMingLiU" w:hAnsi="PMingLiU" w:eastAsia="PMingLiU" w:cs="PMingLiU"/>
          <w:kern w:val="0"/>
          <w:sz w:val="24"/>
          <w:szCs w:val="24"/>
        </w:rPr>
        <w:t>农</w:t>
      </w:r>
      <w:r>
        <w:rPr>
          <w:rFonts w:ascii="MS UI Gothic" w:hAnsi="MS UI Gothic" w:eastAsia="MS UI Gothic" w:cs="MS UI Gothic"/>
          <w:kern w:val="0"/>
          <w:sz w:val="24"/>
          <w:szCs w:val="24"/>
        </w:rPr>
        <w:t>民丰收</w:t>
      </w:r>
      <w:r>
        <w:rPr>
          <w:rFonts w:ascii="PMingLiU" w:hAnsi="PMingLiU" w:eastAsia="PMingLiU" w:cs="PMingLiU"/>
          <w:kern w:val="0"/>
          <w:sz w:val="24"/>
          <w:szCs w:val="24"/>
        </w:rPr>
        <w:t>节</w:t>
      </w:r>
      <w:r>
        <w:rPr>
          <w:rFonts w:ascii="Times New Roman" w:hAnsi="Times New Roman" w:eastAsia="Times New Roman" w:cs="Times New Roman"/>
          <w:kern w:val="0"/>
          <w:sz w:val="24"/>
          <w:szCs w:val="24"/>
        </w:rPr>
        <w:t>”</w:t>
      </w:r>
      <w:r>
        <w:rPr>
          <w:rFonts w:ascii="PMingLiU" w:hAnsi="PMingLiU" w:eastAsia="PMingLiU" w:cs="PMingLiU"/>
          <w:kern w:val="0"/>
          <w:sz w:val="24"/>
          <w:szCs w:val="24"/>
        </w:rPr>
        <w:t>庆</w:t>
      </w:r>
      <w:r>
        <w:rPr>
          <w:rFonts w:ascii="MS UI Gothic" w:hAnsi="MS UI Gothic" w:eastAsia="MS UI Gothic" w:cs="MS UI Gothic"/>
          <w:kern w:val="0"/>
          <w:sz w:val="24"/>
          <w:szCs w:val="24"/>
        </w:rPr>
        <w:t>祝活</w:t>
      </w:r>
      <w:r>
        <w:rPr>
          <w:rFonts w:ascii="PMingLiU" w:hAnsi="PMingLiU" w:eastAsia="PMingLiU" w:cs="PMingLiU"/>
          <w:kern w:val="0"/>
          <w:sz w:val="24"/>
          <w:szCs w:val="24"/>
        </w:rPr>
        <w:t>动</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进农</w:t>
      </w:r>
      <w:r>
        <w:rPr>
          <w:rFonts w:ascii="MS UI Gothic" w:hAnsi="MS UI Gothic" w:eastAsia="MS UI Gothic" w:cs="MS UI Gothic"/>
          <w:kern w:val="0"/>
          <w:sz w:val="24"/>
          <w:szCs w:val="24"/>
        </w:rPr>
        <w:t>村</w:t>
      </w:r>
      <w:r>
        <w:rPr>
          <w:rFonts w:ascii="PMingLiU" w:hAnsi="PMingLiU" w:eastAsia="PMingLiU" w:cs="PMingLiU"/>
          <w:kern w:val="0"/>
          <w:sz w:val="24"/>
          <w:szCs w:val="24"/>
        </w:rPr>
        <w:t>产业兴</w:t>
      </w:r>
      <w:r>
        <w:rPr>
          <w:rFonts w:ascii="MS UI Gothic" w:hAnsi="MS UI Gothic" w:eastAsia="MS UI Gothic" w:cs="MS UI Gothic"/>
          <w:kern w:val="0"/>
          <w:sz w:val="24"/>
          <w:szCs w:val="24"/>
        </w:rPr>
        <w:t>旺，有利于推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我国</w:t>
      </w:r>
      <w:r>
        <w:rPr>
          <w:rFonts w:ascii="PMingLiU" w:hAnsi="PMingLiU" w:eastAsia="PMingLiU" w:cs="PMingLiU"/>
          <w:kern w:val="0"/>
          <w:sz w:val="24"/>
          <w:szCs w:val="24"/>
        </w:rPr>
        <w:t>乡</w:t>
      </w:r>
      <w:r>
        <w:rPr>
          <w:rFonts w:ascii="MS UI Gothic" w:hAnsi="MS UI Gothic" w:eastAsia="MS UI Gothic" w:cs="MS UI Gothic"/>
          <w:kern w:val="0"/>
          <w:sz w:val="24"/>
          <w:szCs w:val="24"/>
        </w:rPr>
        <w:t>村振</w:t>
      </w:r>
      <w:r>
        <w:rPr>
          <w:rFonts w:ascii="PMingLiU" w:hAnsi="PMingLiU" w:eastAsia="PMingLiU" w:cs="PMingLiU"/>
          <w:kern w:val="0"/>
          <w:sz w:val="24"/>
          <w:szCs w:val="24"/>
        </w:rPr>
        <w:t>兴战</w:t>
      </w:r>
      <w:r>
        <w:rPr>
          <w:rFonts w:ascii="MS UI Gothic" w:hAnsi="MS UI Gothic" w:eastAsia="MS UI Gothic" w:cs="MS UI Gothic"/>
          <w:kern w:val="0"/>
          <w:sz w:val="24"/>
          <w:szCs w:val="24"/>
        </w:rPr>
        <w:t>略的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举办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w:t>
      </w:r>
      <w:r>
        <w:rPr>
          <w:rFonts w:ascii="PMingLiU" w:hAnsi="PMingLiU" w:eastAsia="PMingLiU" w:cs="PMingLiU"/>
          <w:kern w:val="0"/>
          <w:sz w:val="24"/>
          <w:szCs w:val="24"/>
        </w:rPr>
        <w:t>农</w:t>
      </w:r>
      <w:r>
        <w:rPr>
          <w:rFonts w:ascii="MS UI Gothic" w:hAnsi="MS UI Gothic" w:eastAsia="MS UI Gothic" w:cs="MS UI Gothic"/>
          <w:kern w:val="0"/>
          <w:sz w:val="24"/>
          <w:szCs w:val="24"/>
        </w:rPr>
        <w:t>民丰收</w:t>
      </w:r>
      <w:r>
        <w:rPr>
          <w:rFonts w:ascii="PMingLiU" w:hAnsi="PMingLiU" w:eastAsia="PMingLiU" w:cs="PMingLiU"/>
          <w:kern w:val="0"/>
          <w:sz w:val="24"/>
          <w:szCs w:val="24"/>
        </w:rPr>
        <w:t>节</w:t>
      </w:r>
      <w:r>
        <w:rPr>
          <w:rFonts w:ascii="Times New Roman" w:hAnsi="Times New Roman" w:eastAsia="Times New Roman" w:cs="Times New Roman"/>
          <w:kern w:val="0"/>
          <w:sz w:val="24"/>
          <w:szCs w:val="24"/>
        </w:rPr>
        <w:t>”</w:t>
      </w:r>
      <w:r>
        <w:rPr>
          <w:rFonts w:ascii="PMingLiU" w:hAnsi="PMingLiU" w:eastAsia="PMingLiU" w:cs="PMingLiU"/>
          <w:kern w:val="0"/>
          <w:sz w:val="24"/>
          <w:szCs w:val="24"/>
        </w:rPr>
        <w:t>庆</w:t>
      </w:r>
      <w:r>
        <w:rPr>
          <w:rFonts w:ascii="MS UI Gothic" w:hAnsi="MS UI Gothic" w:eastAsia="MS UI Gothic" w:cs="MS UI Gothic"/>
          <w:kern w:val="0"/>
          <w:sz w:val="24"/>
          <w:szCs w:val="24"/>
        </w:rPr>
        <w:t>祝活</w:t>
      </w:r>
      <w:r>
        <w:rPr>
          <w:rFonts w:ascii="PMingLiU" w:hAnsi="PMingLiU" w:eastAsia="PMingLiU" w:cs="PMingLiU"/>
          <w:kern w:val="0"/>
          <w:sz w:val="24"/>
          <w:szCs w:val="24"/>
        </w:rPr>
        <w:t>动</w:t>
      </w:r>
      <w:r>
        <w:rPr>
          <w:rFonts w:ascii="MS UI Gothic" w:hAnsi="MS UI Gothic" w:eastAsia="MS UI Gothic" w:cs="MS UI Gothic"/>
          <w:kern w:val="0"/>
          <w:sz w:val="24"/>
          <w:szCs w:val="24"/>
        </w:rPr>
        <w:t>与推</w:t>
      </w:r>
      <w:r>
        <w:rPr>
          <w:rFonts w:ascii="PMingLiU" w:hAnsi="PMingLiU" w:eastAsia="PMingLiU" w:cs="PMingLiU"/>
          <w:kern w:val="0"/>
          <w:sz w:val="24"/>
          <w:szCs w:val="24"/>
        </w:rPr>
        <w:t>进</w:t>
      </w:r>
      <w:r>
        <w:rPr>
          <w:rFonts w:ascii="MS UI Gothic" w:hAnsi="MS UI Gothic" w:eastAsia="MS UI Gothic" w:cs="MS UI Gothic"/>
          <w:kern w:val="0"/>
          <w:sz w:val="24"/>
          <w:szCs w:val="24"/>
        </w:rPr>
        <w:t>我国</w:t>
      </w:r>
      <w:r>
        <w:rPr>
          <w:rFonts w:ascii="PMingLiU" w:hAnsi="PMingLiU" w:eastAsia="PMingLiU" w:cs="PMingLiU"/>
          <w:kern w:val="0"/>
          <w:sz w:val="24"/>
          <w:szCs w:val="24"/>
        </w:rPr>
        <w:t>农业农</w:t>
      </w:r>
      <w:r>
        <w:rPr>
          <w:rFonts w:ascii="MS UI Gothic" w:hAnsi="MS UI Gothic" w:eastAsia="MS UI Gothic" w:cs="MS UI Gothic"/>
          <w:kern w:val="0"/>
          <w:sz w:val="24"/>
          <w:szCs w:val="24"/>
        </w:rPr>
        <w:t>村</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PMingLiU" w:hAnsi="PMingLiU" w:eastAsia="PMingLiU" w:cs="PMingLiU"/>
          <w:kern w:val="0"/>
          <w:sz w:val="24"/>
          <w:szCs w:val="24"/>
        </w:rPr>
        <w:t>进</w:t>
      </w:r>
      <w:r>
        <w:rPr>
          <w:rFonts w:ascii="MS UI Gothic" w:hAnsi="MS UI Gothic" w:eastAsia="MS UI Gothic" w:cs="MS UI Gothic"/>
          <w:kern w:val="0"/>
          <w:sz w:val="24"/>
          <w:szCs w:val="24"/>
        </w:rPr>
        <w:t>程没有直接关系；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举办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w:t>
      </w:r>
      <w:r>
        <w:rPr>
          <w:rFonts w:ascii="PMingLiU" w:hAnsi="PMingLiU" w:eastAsia="PMingLiU" w:cs="PMingLiU"/>
          <w:kern w:val="0"/>
          <w:sz w:val="24"/>
          <w:szCs w:val="24"/>
        </w:rPr>
        <w:t>农</w:t>
      </w:r>
      <w:r>
        <w:rPr>
          <w:rFonts w:ascii="MS UI Gothic" w:hAnsi="MS UI Gothic" w:eastAsia="MS UI Gothic" w:cs="MS UI Gothic"/>
          <w:kern w:val="0"/>
          <w:sz w:val="24"/>
          <w:szCs w:val="24"/>
        </w:rPr>
        <w:t>民丰收</w:t>
      </w:r>
      <w:r>
        <w:rPr>
          <w:rFonts w:ascii="PMingLiU" w:hAnsi="PMingLiU" w:eastAsia="PMingLiU" w:cs="PMingLiU"/>
          <w:kern w:val="0"/>
          <w:sz w:val="24"/>
          <w:szCs w:val="24"/>
        </w:rPr>
        <w:t>节</w:t>
      </w:r>
      <w:r>
        <w:rPr>
          <w:rFonts w:ascii="Times New Roman" w:hAnsi="Times New Roman" w:eastAsia="Times New Roman" w:cs="Times New Roman"/>
          <w:kern w:val="0"/>
          <w:sz w:val="24"/>
          <w:szCs w:val="24"/>
        </w:rPr>
        <w:t>”</w:t>
      </w:r>
      <w:r>
        <w:rPr>
          <w:rFonts w:ascii="PMingLiU" w:hAnsi="PMingLiU" w:eastAsia="PMingLiU" w:cs="PMingLiU"/>
          <w:kern w:val="0"/>
          <w:sz w:val="24"/>
          <w:szCs w:val="24"/>
        </w:rPr>
        <w:t>庆</w:t>
      </w:r>
      <w:r>
        <w:rPr>
          <w:rFonts w:ascii="MS UI Gothic" w:hAnsi="MS UI Gothic" w:eastAsia="MS UI Gothic" w:cs="MS UI Gothic"/>
          <w:kern w:val="0"/>
          <w:sz w:val="24"/>
          <w:szCs w:val="24"/>
        </w:rPr>
        <w:t>祝活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热闹</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非</w:t>
      </w:r>
      <w:r>
        <w:rPr>
          <w:rFonts w:ascii="PMingLiU" w:hAnsi="PMingLiU" w:eastAsia="PMingLiU" w:cs="PMingLiU"/>
          <w:kern w:val="0"/>
          <w:sz w:val="24"/>
          <w:szCs w:val="24"/>
        </w:rPr>
        <w:t>遗</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和民俗表演、特色</w:t>
      </w:r>
      <w:r>
        <w:rPr>
          <w:rFonts w:ascii="PMingLiU" w:hAnsi="PMingLiU" w:eastAsia="PMingLiU" w:cs="PMingLiU"/>
          <w:kern w:val="0"/>
          <w:sz w:val="24"/>
          <w:szCs w:val="24"/>
        </w:rPr>
        <w:t>农产</w:t>
      </w:r>
      <w:r>
        <w:rPr>
          <w:rFonts w:ascii="MS UI Gothic" w:hAnsi="MS UI Gothic" w:eastAsia="MS UI Gothic" w:cs="MS UI Gothic"/>
          <w:kern w:val="0"/>
          <w:sz w:val="24"/>
          <w:szCs w:val="24"/>
        </w:rPr>
        <w:t>品展</w:t>
      </w:r>
      <w:r>
        <w:rPr>
          <w:rFonts w:ascii="PMingLiU" w:hAnsi="PMingLiU" w:eastAsia="PMingLiU" w:cs="PMingLiU"/>
          <w:kern w:val="0"/>
          <w:sz w:val="24"/>
          <w:szCs w:val="24"/>
        </w:rPr>
        <w:t>销</w:t>
      </w:r>
      <w:r>
        <w:rPr>
          <w:rFonts w:ascii="MS UI Gothic" w:hAnsi="MS UI Gothic" w:eastAsia="MS UI Gothic" w:cs="MS UI Gothic"/>
          <w:kern w:val="0"/>
          <w:sz w:val="24"/>
          <w:szCs w:val="24"/>
        </w:rPr>
        <w:t>、川渝美食售</w:t>
      </w:r>
      <w:r>
        <w:rPr>
          <w:rFonts w:ascii="PMingLiU" w:hAnsi="PMingLiU" w:eastAsia="PMingLiU" w:cs="PMingLiU"/>
          <w:kern w:val="0"/>
          <w:sz w:val="24"/>
          <w:szCs w:val="24"/>
        </w:rPr>
        <w:t>卖</w:t>
      </w:r>
      <w:r>
        <w:rPr>
          <w:rFonts w:ascii="MS UI Gothic" w:hAnsi="MS UI Gothic" w:eastAsia="MS UI Gothic" w:cs="MS UI Gothic"/>
          <w:kern w:val="0"/>
          <w:sz w:val="24"/>
          <w:szCs w:val="24"/>
        </w:rPr>
        <w:t>等活</w:t>
      </w:r>
      <w:r>
        <w:rPr>
          <w:rFonts w:ascii="PMingLiU" w:hAnsi="PMingLiU" w:eastAsia="PMingLiU" w:cs="PMingLiU"/>
          <w:kern w:val="0"/>
          <w:sz w:val="24"/>
          <w:szCs w:val="24"/>
        </w:rPr>
        <w:t>动</w:t>
      </w:r>
      <w:r>
        <w:rPr>
          <w:rFonts w:ascii="MS UI Gothic" w:hAnsi="MS UI Gothic" w:eastAsia="MS UI Gothic" w:cs="MS UI Gothic"/>
          <w:kern w:val="0"/>
          <w:sz w:val="24"/>
          <w:szCs w:val="24"/>
        </w:rPr>
        <w:t>，展示了我国新</w:t>
      </w:r>
      <w:r>
        <w:rPr>
          <w:rFonts w:ascii="PMingLiU" w:hAnsi="PMingLiU" w:eastAsia="PMingLiU" w:cs="PMingLiU"/>
          <w:kern w:val="0"/>
          <w:sz w:val="24"/>
          <w:szCs w:val="24"/>
        </w:rPr>
        <w:t>时</w:t>
      </w:r>
      <w:r>
        <w:rPr>
          <w:rFonts w:ascii="MS UI Gothic" w:hAnsi="MS UI Gothic" w:eastAsia="MS UI Gothic" w:cs="MS UI Gothic"/>
          <w:kern w:val="0"/>
          <w:sz w:val="24"/>
          <w:szCs w:val="24"/>
        </w:rPr>
        <w:t>代新</w:t>
      </w:r>
      <w:r>
        <w:rPr>
          <w:rFonts w:ascii="PMingLiU" w:hAnsi="PMingLiU" w:eastAsia="PMingLiU" w:cs="PMingLiU"/>
          <w:kern w:val="0"/>
          <w:sz w:val="24"/>
          <w:szCs w:val="24"/>
        </w:rPr>
        <w:t>农</w:t>
      </w:r>
      <w:r>
        <w:rPr>
          <w:rFonts w:ascii="MS UI Gothic" w:hAnsi="MS UI Gothic" w:eastAsia="MS UI Gothic" w:cs="MS UI Gothic"/>
          <w:kern w:val="0"/>
          <w:sz w:val="24"/>
          <w:szCs w:val="24"/>
        </w:rPr>
        <w:t>民的精神</w:t>
      </w:r>
      <w:r>
        <w:rPr>
          <w:rFonts w:ascii="PMingLiU" w:hAnsi="PMingLiU" w:eastAsia="PMingLiU" w:cs="PMingLiU"/>
          <w:kern w:val="0"/>
          <w:sz w:val="24"/>
          <w:szCs w:val="24"/>
        </w:rPr>
        <w:t>风</w:t>
      </w:r>
      <w:r>
        <w:rPr>
          <w:rFonts w:ascii="MS UI Gothic" w:hAnsi="MS UI Gothic" w:eastAsia="MS UI Gothic" w:cs="MS UI Gothic"/>
          <w:kern w:val="0"/>
          <w:sz w:val="24"/>
          <w:szCs w:val="24"/>
        </w:rPr>
        <w:t>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强调举办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w:t>
      </w:r>
      <w:r>
        <w:rPr>
          <w:rFonts w:ascii="PMingLiU" w:hAnsi="PMingLiU" w:eastAsia="PMingLiU" w:cs="PMingLiU"/>
          <w:kern w:val="0"/>
          <w:sz w:val="24"/>
          <w:szCs w:val="24"/>
        </w:rPr>
        <w:t>农</w:t>
      </w:r>
      <w:r>
        <w:rPr>
          <w:rFonts w:ascii="MS UI Gothic" w:hAnsi="MS UI Gothic" w:eastAsia="MS UI Gothic" w:cs="MS UI Gothic"/>
          <w:kern w:val="0"/>
          <w:sz w:val="24"/>
          <w:szCs w:val="24"/>
        </w:rPr>
        <w:t>民丰收</w:t>
      </w:r>
      <w:r>
        <w:rPr>
          <w:rFonts w:ascii="PMingLiU" w:hAnsi="PMingLiU" w:eastAsia="PMingLiU" w:cs="PMingLiU"/>
          <w:kern w:val="0"/>
          <w:sz w:val="24"/>
          <w:szCs w:val="24"/>
        </w:rPr>
        <w:t>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的意</w:t>
      </w:r>
      <w:r>
        <w:rPr>
          <w:rFonts w:ascii="PMingLiU" w:hAnsi="PMingLiU" w:eastAsia="PMingLiU" w:cs="PMingLiU"/>
          <w:kern w:val="0"/>
          <w:sz w:val="24"/>
          <w:szCs w:val="24"/>
        </w:rPr>
        <w:t>义</w:t>
      </w:r>
      <w:r>
        <w:rPr>
          <w:rFonts w:ascii="MS UI Gothic" w:hAnsi="MS UI Gothic" w:eastAsia="MS UI Gothic" w:cs="MS UI Gothic"/>
          <w:kern w:val="0"/>
          <w:sz w:val="24"/>
          <w:szCs w:val="24"/>
        </w:rPr>
        <w:t>，没有涉及区域</w:t>
      </w:r>
      <w:r>
        <w:rPr>
          <w:rFonts w:ascii="PMingLiU" w:hAnsi="PMingLiU" w:eastAsia="PMingLiU" w:cs="PMingLiU"/>
          <w:kern w:val="0"/>
          <w:sz w:val="24"/>
          <w:szCs w:val="24"/>
        </w:rPr>
        <w:t>协调发</w:t>
      </w:r>
      <w:r>
        <w:rPr>
          <w:rFonts w:ascii="MS UI Gothic" w:hAnsi="MS UI Gothic" w:eastAsia="MS UI Gothic" w:cs="MS UI Gothic"/>
          <w:kern w:val="0"/>
          <w:sz w:val="24"/>
          <w:szCs w:val="24"/>
        </w:rPr>
        <w:t>展的新机制。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农业现</w:t>
      </w:r>
      <w:r>
        <w:rPr>
          <w:rFonts w:ascii="MS UI Gothic" w:hAnsi="MS UI Gothic" w:eastAsia="MS UI Gothic" w:cs="MS UI Gothic"/>
          <w:kern w:val="0"/>
          <w:sz w:val="24"/>
          <w:szCs w:val="24"/>
        </w:rPr>
        <w:t>代化和三</w:t>
      </w:r>
      <w:r>
        <w:rPr>
          <w:rFonts w:ascii="PMingLiU" w:hAnsi="PMingLiU" w:eastAsia="PMingLiU" w:cs="PMingLiU"/>
          <w:kern w:val="0"/>
          <w:sz w:val="24"/>
          <w:szCs w:val="24"/>
        </w:rPr>
        <w:t>农问题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）重要性：</w:t>
      </w:r>
      <w:r>
        <w:rPr>
          <w:rFonts w:ascii="PMingLiU" w:hAnsi="PMingLiU" w:eastAsia="PMingLiU" w:cs="PMingLiU"/>
          <w:kern w:val="0"/>
          <w:sz w:val="24"/>
          <w:szCs w:val="24"/>
        </w:rPr>
        <w:t>农业</w:t>
      </w:r>
      <w:r>
        <w:rPr>
          <w:rFonts w:ascii="MS UI Gothic" w:hAnsi="MS UI Gothic" w:eastAsia="MS UI Gothic" w:cs="MS UI Gothic"/>
          <w:kern w:val="0"/>
          <w:sz w:val="24"/>
          <w:szCs w:val="24"/>
        </w:rPr>
        <w:t>是国民</w:t>
      </w:r>
      <w:r>
        <w:rPr>
          <w:rFonts w:ascii="PMingLiU" w:hAnsi="PMingLiU" w:eastAsia="PMingLiU" w:cs="PMingLiU"/>
          <w:kern w:val="0"/>
          <w:sz w:val="24"/>
          <w:szCs w:val="24"/>
        </w:rPr>
        <w:t>经济</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，解决好</w:t>
      </w:r>
      <w:r>
        <w:rPr>
          <w:rFonts w:ascii="PMingLiU" w:hAnsi="PMingLiU" w:eastAsia="PMingLiU" w:cs="PMingLiU"/>
          <w:kern w:val="0"/>
          <w:sz w:val="24"/>
          <w:szCs w:val="24"/>
        </w:rPr>
        <w:t>农业</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w:t>
      </w:r>
      <w:r>
        <w:rPr>
          <w:rFonts w:ascii="PMingLiU" w:hAnsi="PMingLiU" w:eastAsia="PMingLiU" w:cs="PMingLiU"/>
          <w:kern w:val="0"/>
          <w:sz w:val="24"/>
          <w:szCs w:val="24"/>
        </w:rPr>
        <w:t>农</w:t>
      </w:r>
      <w:r>
        <w:rPr>
          <w:rFonts w:ascii="MS UI Gothic" w:hAnsi="MS UI Gothic" w:eastAsia="MS UI Gothic" w:cs="MS UI Gothic"/>
          <w:kern w:val="0"/>
          <w:sz w:val="24"/>
          <w:szCs w:val="24"/>
        </w:rPr>
        <w:t>民</w:t>
      </w:r>
      <w:r>
        <w:rPr>
          <w:rFonts w:ascii="PMingLiU" w:hAnsi="PMingLiU" w:eastAsia="PMingLiU" w:cs="PMingLiU"/>
          <w:kern w:val="0"/>
          <w:sz w:val="24"/>
          <w:szCs w:val="24"/>
        </w:rPr>
        <w:t>问题</w:t>
      </w:r>
      <w:r>
        <w:rPr>
          <w:rFonts w:ascii="MS UI Gothic" w:hAnsi="MS UI Gothic" w:eastAsia="MS UI Gothic" w:cs="MS UI Gothic"/>
          <w:kern w:val="0"/>
          <w:sz w:val="24"/>
          <w:szCs w:val="24"/>
        </w:rPr>
        <w:t>，事关全面建</w:t>
      </w:r>
      <w:r>
        <w:rPr>
          <w:rFonts w:ascii="PMingLiU" w:hAnsi="PMingLiU" w:eastAsia="PMingLiU" w:cs="PMingLiU"/>
          <w:kern w:val="0"/>
          <w:sz w:val="24"/>
          <w:szCs w:val="24"/>
        </w:rPr>
        <w:t>设</w:t>
      </w:r>
      <w:r>
        <w:rPr>
          <w:rFonts w:ascii="MS UI Gothic" w:hAnsi="MS UI Gothic" w:eastAsia="MS UI Gothic" w:cs="MS UI Gothic"/>
          <w:kern w:val="0"/>
          <w:sz w:val="24"/>
          <w:szCs w:val="24"/>
        </w:rPr>
        <w:t>小康社会大局，必</w:t>
      </w:r>
      <w:r>
        <w:rPr>
          <w:rFonts w:ascii="PMingLiU" w:hAnsi="PMingLiU" w:eastAsia="PMingLiU" w:cs="PMingLiU"/>
          <w:kern w:val="0"/>
          <w:sz w:val="24"/>
          <w:szCs w:val="24"/>
        </w:rPr>
        <w:t>须</w:t>
      </w:r>
      <w:r>
        <w:rPr>
          <w:rFonts w:ascii="MS UI Gothic" w:hAnsi="MS UI Gothic" w:eastAsia="MS UI Gothic" w:cs="MS UI Gothic"/>
          <w:kern w:val="0"/>
          <w:sz w:val="24"/>
          <w:szCs w:val="24"/>
        </w:rPr>
        <w:t>始</w:t>
      </w:r>
      <w:r>
        <w:rPr>
          <w:rFonts w:ascii="PMingLiU" w:hAnsi="PMingLiU" w:eastAsia="PMingLiU" w:cs="PMingLiU"/>
          <w:kern w:val="0"/>
          <w:sz w:val="24"/>
          <w:szCs w:val="24"/>
        </w:rPr>
        <w:t>终</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全党工作的重中之重。</w:t>
      </w:r>
      <w:r>
        <w:rPr>
          <w:rFonts w:ascii="PMingLiU" w:hAnsi="PMingLiU" w:eastAsia="PMingLiU" w:cs="PMingLiU"/>
          <w:kern w:val="0"/>
          <w:sz w:val="24"/>
          <w:szCs w:val="24"/>
        </w:rPr>
        <w:t>统</w:t>
      </w:r>
      <w:r>
        <w:rPr>
          <w:rFonts w:ascii="MS UI Gothic" w:hAnsi="MS UI Gothic" w:eastAsia="MS UI Gothic" w:cs="MS UI Gothic"/>
          <w:kern w:val="0"/>
          <w:sz w:val="24"/>
          <w:szCs w:val="24"/>
        </w:rPr>
        <w:t>筹城</w:t>
      </w:r>
      <w:r>
        <w:rPr>
          <w:rFonts w:ascii="PMingLiU" w:hAnsi="PMingLiU" w:eastAsia="PMingLiU" w:cs="PMingLiU"/>
          <w:kern w:val="0"/>
          <w:sz w:val="24"/>
          <w:szCs w:val="24"/>
        </w:rPr>
        <w:t>乡经济发</w:t>
      </w:r>
      <w:r>
        <w:rPr>
          <w:rFonts w:ascii="MS UI Gothic" w:hAnsi="MS UI Gothic" w:eastAsia="MS UI Gothic" w:cs="MS UI Gothic"/>
          <w:kern w:val="0"/>
          <w:sz w:val="24"/>
          <w:szCs w:val="24"/>
        </w:rPr>
        <w:t>展，建</w:t>
      </w:r>
      <w:r>
        <w:rPr>
          <w:rFonts w:ascii="PMingLiU" w:hAnsi="PMingLiU" w:eastAsia="PMingLiU" w:cs="PMingLiU"/>
          <w:kern w:val="0"/>
          <w:sz w:val="24"/>
          <w:szCs w:val="24"/>
        </w:rPr>
        <w:t>设现</w:t>
      </w:r>
      <w:r>
        <w:rPr>
          <w:rFonts w:ascii="MS UI Gothic" w:hAnsi="MS UI Gothic" w:eastAsia="MS UI Gothic" w:cs="MS UI Gothic"/>
          <w:kern w:val="0"/>
          <w:sz w:val="24"/>
          <w:szCs w:val="24"/>
        </w:rPr>
        <w:t>代</w:t>
      </w:r>
      <w:r>
        <w:rPr>
          <w:rFonts w:ascii="PMingLiU" w:hAnsi="PMingLiU" w:eastAsia="PMingLiU" w:cs="PMingLiU"/>
          <w:kern w:val="0"/>
          <w:sz w:val="24"/>
          <w:szCs w:val="24"/>
        </w:rPr>
        <w:t>农业</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农</w:t>
      </w:r>
      <w:r>
        <w:rPr>
          <w:rFonts w:ascii="MS UI Gothic" w:hAnsi="MS UI Gothic" w:eastAsia="MS UI Gothic" w:cs="MS UI Gothic"/>
          <w:kern w:val="0"/>
          <w:sz w:val="24"/>
          <w:szCs w:val="24"/>
        </w:rPr>
        <w:t>村</w:t>
      </w:r>
      <w:r>
        <w:rPr>
          <w:rFonts w:ascii="PMingLiU" w:hAnsi="PMingLiU" w:eastAsia="PMingLiU" w:cs="PMingLiU"/>
          <w:kern w:val="0"/>
          <w:sz w:val="24"/>
          <w:szCs w:val="24"/>
        </w:rPr>
        <w:t>经济</w:t>
      </w:r>
      <w:r>
        <w:rPr>
          <w:rFonts w:ascii="MS UI Gothic" w:hAnsi="MS UI Gothic" w:eastAsia="MS UI Gothic" w:cs="MS UI Gothic"/>
          <w:kern w:val="0"/>
          <w:sz w:val="24"/>
          <w:szCs w:val="24"/>
        </w:rPr>
        <w:t>，增加</w:t>
      </w:r>
      <w:r>
        <w:rPr>
          <w:rFonts w:ascii="PMingLiU" w:hAnsi="PMingLiU" w:eastAsia="PMingLiU" w:cs="PMingLiU"/>
          <w:kern w:val="0"/>
          <w:sz w:val="24"/>
          <w:szCs w:val="24"/>
        </w:rPr>
        <w:t>农</w:t>
      </w:r>
      <w:r>
        <w:rPr>
          <w:rFonts w:ascii="MS UI Gothic" w:hAnsi="MS UI Gothic" w:eastAsia="MS UI Gothic" w:cs="MS UI Gothic"/>
          <w:kern w:val="0"/>
          <w:sz w:val="24"/>
          <w:szCs w:val="24"/>
        </w:rPr>
        <w:t>民收入，是全面建</w:t>
      </w:r>
      <w:r>
        <w:rPr>
          <w:rFonts w:ascii="PMingLiU" w:hAnsi="PMingLiU" w:eastAsia="PMingLiU" w:cs="PMingLiU"/>
          <w:kern w:val="0"/>
          <w:sz w:val="24"/>
          <w:szCs w:val="24"/>
        </w:rPr>
        <w:t>设</w:t>
      </w:r>
      <w:r>
        <w:rPr>
          <w:rFonts w:ascii="MS UI Gothic" w:hAnsi="MS UI Gothic" w:eastAsia="MS UI Gothic" w:cs="MS UI Gothic"/>
          <w:kern w:val="0"/>
          <w:sz w:val="24"/>
          <w:szCs w:val="24"/>
        </w:rPr>
        <w:t>小康杜会的重大任</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加</w:t>
      </w:r>
      <w:r>
        <w:rPr>
          <w:rFonts w:ascii="PMingLiU" w:hAnsi="PMingLiU" w:eastAsia="PMingLiU" w:cs="PMingLiU"/>
          <w:kern w:val="0"/>
          <w:sz w:val="24"/>
          <w:szCs w:val="24"/>
        </w:rPr>
        <w:t>强农业</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地位，走中国特色</w:t>
      </w:r>
      <w:r>
        <w:rPr>
          <w:rFonts w:ascii="PMingLiU" w:hAnsi="PMingLiU" w:eastAsia="PMingLiU" w:cs="PMingLiU"/>
          <w:kern w:val="0"/>
          <w:sz w:val="24"/>
          <w:szCs w:val="24"/>
        </w:rPr>
        <w:t>农业现</w:t>
      </w:r>
      <w:r>
        <w:rPr>
          <w:rFonts w:ascii="MS UI Gothic" w:hAnsi="MS UI Gothic" w:eastAsia="MS UI Gothic" w:cs="MS UI Gothic"/>
          <w:kern w:val="0"/>
          <w:sz w:val="24"/>
          <w:szCs w:val="24"/>
        </w:rPr>
        <w:t>代化道路（高</w:t>
      </w:r>
      <w:r>
        <w:rPr>
          <w:rFonts w:ascii="PMingLiU" w:hAnsi="PMingLiU" w:eastAsia="PMingLiU" w:cs="PMingLiU"/>
          <w:kern w:val="0"/>
          <w:sz w:val="24"/>
          <w:szCs w:val="24"/>
        </w:rPr>
        <w:t>产优质</w:t>
      </w:r>
      <w:r>
        <w:rPr>
          <w:rFonts w:ascii="MS UI Gothic" w:hAnsi="MS UI Gothic" w:eastAsia="MS UI Gothic" w:cs="MS UI Gothic"/>
          <w:kern w:val="0"/>
          <w:sz w:val="24"/>
          <w:szCs w:val="24"/>
        </w:rPr>
        <w:t>高效）；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把</w:t>
      </w:r>
      <w:r>
        <w:rPr>
          <w:rFonts w:ascii="PMingLiU" w:hAnsi="PMingLiU" w:eastAsia="PMingLiU" w:cs="PMingLiU"/>
          <w:kern w:val="0"/>
          <w:sz w:val="24"/>
          <w:szCs w:val="24"/>
        </w:rPr>
        <w:t>统</w:t>
      </w:r>
      <w:r>
        <w:rPr>
          <w:rFonts w:ascii="MS UI Gothic" w:hAnsi="MS UI Gothic" w:eastAsia="MS UI Gothic" w:cs="MS UI Gothic"/>
          <w:kern w:val="0"/>
          <w:sz w:val="24"/>
          <w:szCs w:val="24"/>
        </w:rPr>
        <w:t>筹城</w:t>
      </w:r>
      <w:r>
        <w:rPr>
          <w:rFonts w:ascii="PMingLiU" w:hAnsi="PMingLiU" w:eastAsia="PMingLiU" w:cs="PMingLiU"/>
          <w:kern w:val="0"/>
          <w:sz w:val="24"/>
          <w:szCs w:val="24"/>
        </w:rPr>
        <w:t>乡</w:t>
      </w:r>
      <w:r>
        <w:rPr>
          <w:rFonts w:ascii="MS UI Gothic" w:hAnsi="MS UI Gothic" w:eastAsia="MS UI Gothic" w:cs="MS UI Gothic"/>
          <w:kern w:val="0"/>
          <w:sz w:val="24"/>
          <w:szCs w:val="24"/>
        </w:rPr>
        <w:t>区域</w:t>
      </w:r>
      <w:r>
        <w:rPr>
          <w:rFonts w:ascii="PMingLiU" w:hAnsi="PMingLiU" w:eastAsia="PMingLiU" w:cs="PMingLiU"/>
          <w:kern w:val="0"/>
          <w:sz w:val="24"/>
          <w:szCs w:val="24"/>
        </w:rPr>
        <w:t>协调发</w:t>
      </w:r>
      <w:r>
        <w:rPr>
          <w:rFonts w:ascii="MS UI Gothic" w:hAnsi="MS UI Gothic" w:eastAsia="MS UI Gothic" w:cs="MS UI Gothic"/>
          <w:kern w:val="0"/>
          <w:sz w:val="24"/>
          <w:szCs w:val="24"/>
        </w:rPr>
        <w:t>展与推</w:t>
      </w:r>
      <w:r>
        <w:rPr>
          <w:rFonts w:ascii="PMingLiU" w:hAnsi="PMingLiU" w:eastAsia="PMingLiU" w:cs="PMingLiU"/>
          <w:kern w:val="0"/>
          <w:sz w:val="24"/>
          <w:szCs w:val="24"/>
        </w:rPr>
        <w:t>进</w:t>
      </w:r>
      <w:r>
        <w:rPr>
          <w:rFonts w:ascii="MS UI Gothic" w:hAnsi="MS UI Gothic" w:eastAsia="MS UI Gothic" w:cs="MS UI Gothic"/>
          <w:kern w:val="0"/>
          <w:sz w:val="24"/>
          <w:szCs w:val="24"/>
        </w:rPr>
        <w:t>城</w:t>
      </w:r>
      <w:r>
        <w:rPr>
          <w:rFonts w:ascii="PMingLiU" w:hAnsi="PMingLiU" w:eastAsia="PMingLiU" w:cs="PMingLiU"/>
          <w:kern w:val="0"/>
          <w:sz w:val="24"/>
          <w:szCs w:val="24"/>
        </w:rPr>
        <w:t>镇</w:t>
      </w:r>
      <w:r>
        <w:rPr>
          <w:rFonts w:ascii="MS UI Gothic" w:hAnsi="MS UI Gothic" w:eastAsia="MS UI Gothic" w:cs="MS UI Gothic"/>
          <w:kern w:val="0"/>
          <w:sz w:val="24"/>
          <w:szCs w:val="24"/>
        </w:rPr>
        <w:t>化</w:t>
      </w:r>
      <w:r>
        <w:rPr>
          <w:rFonts w:ascii="PMingLiU" w:hAnsi="PMingLiU" w:eastAsia="PMingLiU" w:cs="PMingLiU"/>
          <w:kern w:val="0"/>
          <w:sz w:val="24"/>
          <w:szCs w:val="24"/>
        </w:rPr>
        <w:t>结</w:t>
      </w:r>
      <w:r>
        <w:rPr>
          <w:rFonts w:ascii="MS UI Gothic" w:hAnsi="MS UI Gothic" w:eastAsia="MS UI Gothic" w:cs="MS UI Gothic"/>
          <w:kern w:val="0"/>
          <w:sz w:val="24"/>
          <w:szCs w:val="24"/>
        </w:rPr>
        <w:t>合起来，建立以工促</w:t>
      </w:r>
      <w:r>
        <w:rPr>
          <w:rFonts w:ascii="PMingLiU" w:hAnsi="PMingLiU" w:eastAsia="PMingLiU" w:cs="PMingLiU"/>
          <w:kern w:val="0"/>
          <w:sz w:val="24"/>
          <w:szCs w:val="24"/>
        </w:rPr>
        <w:t>农</w:t>
      </w:r>
      <w:r>
        <w:rPr>
          <w:rFonts w:ascii="MS UI Gothic" w:hAnsi="MS UI Gothic" w:eastAsia="MS UI Gothic" w:cs="MS UI Gothic"/>
          <w:kern w:val="0"/>
          <w:sz w:val="24"/>
          <w:szCs w:val="24"/>
        </w:rPr>
        <w:t>、以城</w:t>
      </w:r>
      <w:r>
        <w:rPr>
          <w:rFonts w:ascii="PMingLiU" w:hAnsi="PMingLiU" w:eastAsia="PMingLiU" w:cs="PMingLiU"/>
          <w:kern w:val="0"/>
          <w:sz w:val="24"/>
          <w:szCs w:val="24"/>
        </w:rPr>
        <w:t>带乡长</w:t>
      </w:r>
      <w:r>
        <w:rPr>
          <w:rFonts w:ascii="MS UI Gothic" w:hAnsi="MS UI Gothic" w:eastAsia="MS UI Gothic" w:cs="MS UI Gothic"/>
          <w:kern w:val="0"/>
          <w:sz w:val="24"/>
          <w:szCs w:val="24"/>
        </w:rPr>
        <w:t>效机制，形成城</w:t>
      </w:r>
      <w:r>
        <w:rPr>
          <w:rFonts w:ascii="PMingLiU" w:hAnsi="PMingLiU" w:eastAsia="PMingLiU" w:cs="PMingLiU"/>
          <w:kern w:val="0"/>
          <w:sz w:val="24"/>
          <w:szCs w:val="24"/>
        </w:rPr>
        <w:t>乡经济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展一体化新格局；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推</w:t>
      </w:r>
      <w:r>
        <w:rPr>
          <w:rFonts w:ascii="PMingLiU" w:hAnsi="PMingLiU" w:eastAsia="PMingLiU" w:cs="PMingLiU"/>
          <w:kern w:val="0"/>
          <w:sz w:val="24"/>
          <w:szCs w:val="24"/>
        </w:rPr>
        <w:t>进农业</w:t>
      </w:r>
      <w:r>
        <w:rPr>
          <w:rFonts w:ascii="MS UI Gothic" w:hAnsi="MS UI Gothic" w:eastAsia="MS UI Gothic" w:cs="MS UI Gothic"/>
          <w:kern w:val="0"/>
          <w:sz w:val="24"/>
          <w:szCs w:val="24"/>
        </w:rPr>
        <w:t>和</w:t>
      </w:r>
      <w:r>
        <w:rPr>
          <w:rFonts w:ascii="PMingLiU" w:hAnsi="PMingLiU" w:eastAsia="PMingLiU" w:cs="PMingLiU"/>
          <w:kern w:val="0"/>
          <w:sz w:val="24"/>
          <w:szCs w:val="24"/>
        </w:rPr>
        <w:t>农</w:t>
      </w:r>
      <w:r>
        <w:rPr>
          <w:rFonts w:ascii="MS UI Gothic" w:hAnsi="MS UI Gothic" w:eastAsia="MS UI Gothic" w:cs="MS UI Gothic"/>
          <w:kern w:val="0"/>
          <w:sz w:val="24"/>
          <w:szCs w:val="24"/>
        </w:rPr>
        <w:t>村</w:t>
      </w:r>
      <w:r>
        <w:rPr>
          <w:rFonts w:ascii="PMingLiU" w:hAnsi="PMingLiU" w:eastAsia="PMingLiU" w:cs="PMingLiU"/>
          <w:kern w:val="0"/>
          <w:sz w:val="24"/>
          <w:szCs w:val="24"/>
        </w:rPr>
        <w:t>经济结</w:t>
      </w:r>
      <w:r>
        <w:rPr>
          <w:rFonts w:ascii="MS UI Gothic" w:hAnsi="MS UI Gothic" w:eastAsia="MS UI Gothic" w:cs="MS UI Gothic"/>
          <w:kern w:val="0"/>
          <w:sz w:val="24"/>
          <w:szCs w:val="24"/>
        </w:rPr>
        <w:t>构的</w:t>
      </w:r>
      <w:r>
        <w:rPr>
          <w:rFonts w:ascii="PMingLiU" w:hAnsi="PMingLiU" w:eastAsia="PMingLiU" w:cs="PMingLiU"/>
          <w:kern w:val="0"/>
          <w:sz w:val="24"/>
          <w:szCs w:val="24"/>
        </w:rPr>
        <w:t>战</w:t>
      </w:r>
      <w:r>
        <w:rPr>
          <w:rFonts w:ascii="MS UI Gothic" w:hAnsi="MS UI Gothic" w:eastAsia="MS UI Gothic" w:cs="MS UI Gothic"/>
          <w:kern w:val="0"/>
          <w:sz w:val="24"/>
          <w:szCs w:val="24"/>
        </w:rPr>
        <w:t>略性</w:t>
      </w:r>
      <w:r>
        <w:rPr>
          <w:rFonts w:ascii="PMingLiU" w:hAnsi="PMingLiU" w:eastAsia="PMingLiU" w:cs="PMingLiU"/>
          <w:kern w:val="0"/>
          <w:sz w:val="24"/>
          <w:szCs w:val="24"/>
        </w:rPr>
        <w:t>调</w:t>
      </w:r>
      <w:r>
        <w:rPr>
          <w:rFonts w:ascii="MS UI Gothic" w:hAnsi="MS UI Gothic" w:eastAsia="MS UI Gothic" w:cs="MS UI Gothic"/>
          <w:kern w:val="0"/>
          <w:sz w:val="24"/>
          <w:szCs w:val="24"/>
        </w:rPr>
        <w:t>整。</w:t>
      </w:r>
      <w:r>
        <w:rPr>
          <w:rFonts w:ascii="PMingLiU" w:hAnsi="PMingLiU" w:eastAsia="PMingLiU" w:cs="PMingLiU"/>
          <w:kern w:val="0"/>
          <w:sz w:val="24"/>
          <w:szCs w:val="24"/>
        </w:rPr>
        <w:t>坚</w:t>
      </w:r>
      <w:r>
        <w:rPr>
          <w:rFonts w:ascii="MS UI Gothic" w:hAnsi="MS UI Gothic" w:eastAsia="MS UI Gothic" w:cs="MS UI Gothic"/>
          <w:kern w:val="0"/>
          <w:sz w:val="24"/>
          <w:szCs w:val="24"/>
        </w:rPr>
        <w:t>持党在</w:t>
      </w:r>
      <w:r>
        <w:rPr>
          <w:rFonts w:ascii="PMingLiU" w:hAnsi="PMingLiU" w:eastAsia="PMingLiU" w:cs="PMingLiU"/>
          <w:kern w:val="0"/>
          <w:sz w:val="24"/>
          <w:szCs w:val="24"/>
        </w:rPr>
        <w:t>农</w:t>
      </w:r>
      <w:r>
        <w:rPr>
          <w:rFonts w:ascii="MS UI Gothic" w:hAnsi="MS UI Gothic" w:eastAsia="MS UI Gothic" w:cs="MS UI Gothic"/>
          <w:kern w:val="0"/>
          <w:sz w:val="24"/>
          <w:szCs w:val="24"/>
        </w:rPr>
        <w:t>村的基本政策；保持粮食生</w:t>
      </w:r>
      <w:r>
        <w:rPr>
          <w:rFonts w:ascii="PMingLiU" w:hAnsi="PMingLiU" w:eastAsia="PMingLiU" w:cs="PMingLiU"/>
          <w:kern w:val="0"/>
          <w:sz w:val="24"/>
          <w:szCs w:val="24"/>
        </w:rPr>
        <w:t>产稳</w:t>
      </w:r>
      <w:r>
        <w:rPr>
          <w:rFonts w:ascii="MS UI Gothic" w:hAnsi="MS UI Gothic" w:eastAsia="MS UI Gothic" w:cs="MS UI Gothic"/>
          <w:kern w:val="0"/>
          <w:sz w:val="24"/>
          <w:szCs w:val="24"/>
        </w:rPr>
        <w:t>定</w:t>
      </w:r>
      <w:r>
        <w:rPr>
          <w:rFonts w:ascii="PMingLiU" w:hAnsi="PMingLiU" w:eastAsia="PMingLiU" w:cs="PMingLiU"/>
          <w:kern w:val="0"/>
          <w:sz w:val="24"/>
          <w:szCs w:val="24"/>
        </w:rPr>
        <w:t>发</w:t>
      </w:r>
      <w:r>
        <w:rPr>
          <w:rFonts w:ascii="MS UI Gothic" w:hAnsi="MS UI Gothic" w:eastAsia="MS UI Gothic" w:cs="MS UI Gothic"/>
          <w:kern w:val="0"/>
          <w:sz w:val="24"/>
          <w:szCs w:val="24"/>
        </w:rPr>
        <w:t>展。加</w:t>
      </w:r>
      <w:r>
        <w:rPr>
          <w:rFonts w:ascii="PMingLiU" w:hAnsi="PMingLiU" w:eastAsia="PMingLiU" w:cs="PMingLiU"/>
          <w:kern w:val="0"/>
          <w:sz w:val="24"/>
          <w:szCs w:val="24"/>
        </w:rPr>
        <w:t>强</w:t>
      </w:r>
      <w:r>
        <w:rPr>
          <w:rFonts w:ascii="MS UI Gothic" w:hAnsi="MS UI Gothic" w:eastAsia="MS UI Gothic" w:cs="MS UI Gothic"/>
          <w:kern w:val="0"/>
          <w:sz w:val="24"/>
          <w:szCs w:val="24"/>
        </w:rPr>
        <w:t>和改</w:t>
      </w:r>
      <w:r>
        <w:rPr>
          <w:rFonts w:ascii="PMingLiU" w:hAnsi="PMingLiU" w:eastAsia="PMingLiU" w:cs="PMingLiU"/>
          <w:kern w:val="0"/>
          <w:sz w:val="24"/>
          <w:szCs w:val="24"/>
        </w:rPr>
        <w:t>进农产</w:t>
      </w:r>
      <w:r>
        <w:rPr>
          <w:rFonts w:ascii="MS UI Gothic" w:hAnsi="MS UI Gothic" w:eastAsia="MS UI Gothic" w:cs="MS UI Gothic"/>
          <w:kern w:val="0"/>
          <w:sz w:val="24"/>
          <w:szCs w:val="24"/>
        </w:rPr>
        <w:t>品市</w:t>
      </w:r>
      <w:r>
        <w:rPr>
          <w:rFonts w:ascii="PMingLiU" w:hAnsi="PMingLiU" w:eastAsia="PMingLiU" w:cs="PMingLiU"/>
          <w:kern w:val="0"/>
          <w:sz w:val="24"/>
          <w:szCs w:val="24"/>
        </w:rPr>
        <w:t>场调</w:t>
      </w:r>
      <w:r>
        <w:rPr>
          <w:rFonts w:ascii="MS UI Gothic" w:hAnsi="MS UI Gothic" w:eastAsia="MS UI Gothic" w:cs="MS UI Gothic"/>
          <w:kern w:val="0"/>
          <w:sz w:val="24"/>
          <w:szCs w:val="24"/>
        </w:rPr>
        <w:t>控，</w:t>
      </w:r>
      <w:r>
        <w:rPr>
          <w:rFonts w:ascii="PMingLiU" w:hAnsi="PMingLiU" w:eastAsia="PMingLiU" w:cs="PMingLiU"/>
          <w:kern w:val="0"/>
          <w:sz w:val="24"/>
          <w:szCs w:val="24"/>
        </w:rPr>
        <w:t>综</w:t>
      </w:r>
      <w:r>
        <w:rPr>
          <w:rFonts w:ascii="MS UI Gothic" w:hAnsi="MS UI Gothic" w:eastAsia="MS UI Gothic" w:cs="MS UI Gothic"/>
          <w:kern w:val="0"/>
          <w:sz w:val="24"/>
          <w:szCs w:val="24"/>
        </w:rPr>
        <w:t>合运用多种</w:t>
      </w:r>
      <w:r>
        <w:rPr>
          <w:rFonts w:ascii="PMingLiU" w:hAnsi="PMingLiU" w:eastAsia="PMingLiU" w:cs="PMingLiU"/>
          <w:kern w:val="0"/>
          <w:sz w:val="24"/>
          <w:szCs w:val="24"/>
        </w:rPr>
        <w:t>调</w:t>
      </w:r>
      <w:r>
        <w:rPr>
          <w:rFonts w:ascii="MS UI Gothic" w:hAnsi="MS UI Gothic" w:eastAsia="MS UI Gothic" w:cs="MS UI Gothic"/>
          <w:kern w:val="0"/>
          <w:sz w:val="24"/>
          <w:szCs w:val="24"/>
        </w:rPr>
        <w:t>控手段，努力</w:t>
      </w:r>
      <w:r>
        <w:rPr>
          <w:rFonts w:ascii="PMingLiU" w:hAnsi="PMingLiU" w:eastAsia="PMingLiU" w:cs="PMingLiU"/>
          <w:kern w:val="0"/>
          <w:sz w:val="24"/>
          <w:szCs w:val="24"/>
        </w:rPr>
        <w:t>稳</w:t>
      </w:r>
      <w:r>
        <w:rPr>
          <w:rFonts w:ascii="MS UI Gothic" w:hAnsi="MS UI Gothic" w:eastAsia="MS UI Gothic" w:cs="MS UI Gothic"/>
          <w:kern w:val="0"/>
          <w:sz w:val="24"/>
          <w:szCs w:val="24"/>
        </w:rPr>
        <w:t>定</w:t>
      </w:r>
      <w:r>
        <w:rPr>
          <w:rFonts w:ascii="PMingLiU" w:hAnsi="PMingLiU" w:eastAsia="PMingLiU" w:cs="PMingLiU"/>
          <w:kern w:val="0"/>
          <w:sz w:val="24"/>
          <w:szCs w:val="24"/>
        </w:rPr>
        <w:t>农产</w:t>
      </w:r>
      <w:r>
        <w:rPr>
          <w:rFonts w:ascii="MS UI Gothic" w:hAnsi="MS UI Gothic" w:eastAsia="MS UI Gothic" w:cs="MS UI Gothic"/>
          <w:kern w:val="0"/>
          <w:sz w:val="24"/>
          <w:szCs w:val="24"/>
        </w:rPr>
        <w:t>品市</w:t>
      </w:r>
      <w:r>
        <w:rPr>
          <w:rFonts w:ascii="PMingLiU" w:hAnsi="PMingLiU" w:eastAsia="PMingLiU" w:cs="PMingLiU"/>
          <w:kern w:val="0"/>
          <w:sz w:val="24"/>
          <w:szCs w:val="24"/>
        </w:rPr>
        <w:t>场</w:t>
      </w:r>
      <w:r>
        <w:rPr>
          <w:rFonts w:ascii="MS UI Gothic" w:hAnsi="MS UI Gothic" w:eastAsia="MS UI Gothic" w:cs="MS UI Gothic"/>
          <w:kern w:val="0"/>
          <w:sz w:val="24"/>
          <w:szCs w:val="24"/>
        </w:rPr>
        <w:t>，保持价格合理水平。千方百</w:t>
      </w:r>
      <w:r>
        <w:rPr>
          <w:rFonts w:ascii="PMingLiU" w:hAnsi="PMingLiU" w:eastAsia="PMingLiU" w:cs="PMingLiU"/>
          <w:kern w:val="0"/>
          <w:sz w:val="24"/>
          <w:szCs w:val="24"/>
        </w:rPr>
        <w:t>计</w:t>
      </w:r>
      <w:r>
        <w:rPr>
          <w:rFonts w:ascii="MS UI Gothic" w:hAnsi="MS UI Gothic" w:eastAsia="MS UI Gothic" w:cs="MS UI Gothic"/>
          <w:kern w:val="0"/>
          <w:sz w:val="24"/>
          <w:szCs w:val="24"/>
        </w:rPr>
        <w:t>促</w:t>
      </w:r>
      <w:r>
        <w:rPr>
          <w:rFonts w:ascii="PMingLiU" w:hAnsi="PMingLiU" w:eastAsia="PMingLiU" w:cs="PMingLiU"/>
          <w:kern w:val="0"/>
          <w:sz w:val="24"/>
          <w:szCs w:val="24"/>
        </w:rPr>
        <w:t>进农</w:t>
      </w:r>
      <w:r>
        <w:rPr>
          <w:rFonts w:ascii="MS UI Gothic" w:hAnsi="MS UI Gothic" w:eastAsia="MS UI Gothic" w:cs="MS UI Gothic"/>
          <w:kern w:val="0"/>
          <w:sz w:val="24"/>
          <w:szCs w:val="24"/>
        </w:rPr>
        <w:t>民多渠道就</w:t>
      </w:r>
      <w:r>
        <w:rPr>
          <w:rFonts w:ascii="PMingLiU" w:hAnsi="PMingLiU" w:eastAsia="PMingLiU" w:cs="PMingLiU"/>
          <w:kern w:val="0"/>
          <w:sz w:val="24"/>
          <w:szCs w:val="24"/>
        </w:rPr>
        <w:t>业</w:t>
      </w:r>
      <w:r>
        <w:rPr>
          <w:rFonts w:ascii="MS UI Gothic" w:hAnsi="MS UI Gothic" w:eastAsia="MS UI Gothic" w:cs="MS UI Gothic"/>
          <w:kern w:val="0"/>
          <w:sz w:val="24"/>
          <w:szCs w:val="24"/>
        </w:rPr>
        <w:t>。要</w:t>
      </w:r>
      <w:r>
        <w:rPr>
          <w:rFonts w:ascii="PMingLiU" w:hAnsi="PMingLiU" w:eastAsia="PMingLiU" w:cs="PMingLiU"/>
          <w:kern w:val="0"/>
          <w:sz w:val="24"/>
          <w:szCs w:val="24"/>
        </w:rPr>
        <w:t>进</w:t>
      </w:r>
      <w:r>
        <w:rPr>
          <w:rFonts w:ascii="MS UI Gothic" w:hAnsi="MS UI Gothic" w:eastAsia="MS UI Gothic" w:cs="MS UI Gothic"/>
          <w:kern w:val="0"/>
          <w:sz w:val="24"/>
          <w:szCs w:val="24"/>
        </w:rPr>
        <w:t>一步加大</w:t>
      </w:r>
      <w:r>
        <w:rPr>
          <w:rFonts w:ascii="PMingLiU" w:hAnsi="PMingLiU" w:eastAsia="PMingLiU" w:cs="PMingLiU"/>
          <w:kern w:val="0"/>
          <w:sz w:val="24"/>
          <w:szCs w:val="24"/>
        </w:rPr>
        <w:t>农</w:t>
      </w:r>
      <w:r>
        <w:rPr>
          <w:rFonts w:ascii="MS UI Gothic" w:hAnsi="MS UI Gothic" w:eastAsia="MS UI Gothic" w:cs="MS UI Gothic"/>
          <w:kern w:val="0"/>
          <w:sz w:val="24"/>
          <w:szCs w:val="24"/>
        </w:rPr>
        <w:t>村基</w:t>
      </w:r>
      <w:r>
        <w:rPr>
          <w:rFonts w:ascii="PMingLiU" w:hAnsi="PMingLiU" w:eastAsia="PMingLiU" w:cs="PMingLiU"/>
          <w:kern w:val="0"/>
          <w:sz w:val="24"/>
          <w:szCs w:val="24"/>
        </w:rPr>
        <w:t>础设</w:t>
      </w:r>
      <w:r>
        <w:rPr>
          <w:rFonts w:ascii="MS UI Gothic" w:hAnsi="MS UI Gothic" w:eastAsia="MS UI Gothic" w:cs="MS UI Gothic"/>
          <w:kern w:val="0"/>
          <w:sz w:val="24"/>
          <w:szCs w:val="24"/>
        </w:rPr>
        <w:t>施建</w:t>
      </w:r>
      <w:r>
        <w:rPr>
          <w:rFonts w:ascii="PMingLiU" w:hAnsi="PMingLiU" w:eastAsia="PMingLiU" w:cs="PMingLiU"/>
          <w:kern w:val="0"/>
          <w:sz w:val="24"/>
          <w:szCs w:val="24"/>
        </w:rPr>
        <w:t>设</w:t>
      </w:r>
      <w:r>
        <w:rPr>
          <w:rFonts w:ascii="MS UI Gothic" w:hAnsi="MS UI Gothic" w:eastAsia="MS UI Gothic" w:cs="MS UI Gothic"/>
          <w:kern w:val="0"/>
          <w:sz w:val="24"/>
          <w:szCs w:val="24"/>
        </w:rPr>
        <w:t>力度，推</w:t>
      </w:r>
      <w:r>
        <w:rPr>
          <w:rFonts w:ascii="PMingLiU" w:hAnsi="PMingLiU" w:eastAsia="PMingLiU" w:cs="PMingLiU"/>
          <w:kern w:val="0"/>
          <w:sz w:val="24"/>
          <w:szCs w:val="24"/>
        </w:rPr>
        <w:t>进农</w:t>
      </w:r>
      <w:r>
        <w:rPr>
          <w:rFonts w:ascii="MS UI Gothic" w:hAnsi="MS UI Gothic" w:eastAsia="MS UI Gothic" w:cs="MS UI Gothic"/>
          <w:kern w:val="0"/>
          <w:sz w:val="24"/>
          <w:szCs w:val="24"/>
        </w:rPr>
        <w:t>村公共事</w:t>
      </w:r>
      <w:r>
        <w:rPr>
          <w:rFonts w:ascii="PMingLiU" w:hAnsi="PMingLiU" w:eastAsia="PMingLiU" w:cs="PMingLiU"/>
          <w:kern w:val="0"/>
          <w:sz w:val="24"/>
          <w:szCs w:val="24"/>
        </w:rPr>
        <w:t>业发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乡</w:t>
      </w:r>
      <w:r>
        <w:rPr>
          <w:rFonts w:ascii="MS UI Gothic" w:hAnsi="MS UI Gothic" w:eastAsia="MS UI Gothic" w:cs="MS UI Gothic"/>
          <w:kern w:val="0"/>
          <w:sz w:val="24"/>
          <w:szCs w:val="24"/>
        </w:rPr>
        <w:t>村振</w:t>
      </w:r>
      <w:r>
        <w:rPr>
          <w:rFonts w:ascii="PMingLiU" w:hAnsi="PMingLiU" w:eastAsia="PMingLiU" w:cs="PMingLiU"/>
          <w:kern w:val="0"/>
          <w:sz w:val="24"/>
          <w:szCs w:val="24"/>
        </w:rPr>
        <w:t>兴战</w:t>
      </w:r>
      <w:r>
        <w:rPr>
          <w:rFonts w:ascii="MS UI Gothic" w:hAnsi="MS UI Gothic" w:eastAsia="MS UI Gothic" w:cs="MS UI Gothic"/>
          <w:kern w:val="0"/>
          <w:sz w:val="24"/>
          <w:szCs w:val="24"/>
        </w:rPr>
        <w:t>略，重塑城</w:t>
      </w:r>
      <w:r>
        <w:rPr>
          <w:rFonts w:ascii="PMingLiU" w:hAnsi="PMingLiU" w:eastAsia="PMingLiU" w:cs="PMingLiU"/>
          <w:kern w:val="0"/>
          <w:sz w:val="24"/>
          <w:szCs w:val="24"/>
        </w:rPr>
        <w:t>乡</w:t>
      </w:r>
      <w:r>
        <w:rPr>
          <w:rFonts w:ascii="MS UI Gothic" w:hAnsi="MS UI Gothic" w:eastAsia="MS UI Gothic" w:cs="MS UI Gothic"/>
          <w:kern w:val="0"/>
          <w:sz w:val="24"/>
          <w:szCs w:val="24"/>
        </w:rPr>
        <w:t>关系，建立健全城</w:t>
      </w:r>
      <w:r>
        <w:rPr>
          <w:rFonts w:ascii="PMingLiU" w:hAnsi="PMingLiU" w:eastAsia="PMingLiU" w:cs="PMingLiU"/>
          <w:kern w:val="0"/>
          <w:sz w:val="24"/>
          <w:szCs w:val="24"/>
        </w:rPr>
        <w:t>乡</w:t>
      </w:r>
      <w:r>
        <w:rPr>
          <w:rFonts w:ascii="MS UI Gothic" w:hAnsi="MS UI Gothic" w:eastAsia="MS UI Gothic" w:cs="MS UI Gothic"/>
          <w:kern w:val="0"/>
          <w:sz w:val="24"/>
          <w:szCs w:val="24"/>
        </w:rPr>
        <w:t>融合</w:t>
      </w:r>
      <w:r>
        <w:rPr>
          <w:rFonts w:ascii="PMingLiU" w:hAnsi="PMingLiU" w:eastAsia="PMingLiU" w:cs="PMingLiU"/>
          <w:kern w:val="0"/>
          <w:sz w:val="24"/>
          <w:szCs w:val="24"/>
        </w:rPr>
        <w:t>发</w:t>
      </w:r>
      <w:r>
        <w:rPr>
          <w:rFonts w:ascii="MS UI Gothic" w:hAnsi="MS UI Gothic" w:eastAsia="MS UI Gothic" w:cs="MS UI Gothic"/>
          <w:kern w:val="0"/>
          <w:sz w:val="24"/>
          <w:szCs w:val="24"/>
        </w:rPr>
        <w:t>展体制机制，巩固和完善</w:t>
      </w:r>
      <w:r>
        <w:rPr>
          <w:rFonts w:ascii="PMingLiU" w:hAnsi="PMingLiU" w:eastAsia="PMingLiU" w:cs="PMingLiU"/>
          <w:kern w:val="0"/>
          <w:sz w:val="24"/>
          <w:szCs w:val="24"/>
        </w:rPr>
        <w:t>农</w:t>
      </w:r>
      <w:r>
        <w:rPr>
          <w:rFonts w:ascii="MS UI Gothic" w:hAnsi="MS UI Gothic" w:eastAsia="MS UI Gothic" w:cs="MS UI Gothic"/>
          <w:kern w:val="0"/>
          <w:sz w:val="24"/>
          <w:szCs w:val="24"/>
        </w:rPr>
        <w:t>村基本</w:t>
      </w:r>
      <w:r>
        <w:rPr>
          <w:rFonts w:ascii="PMingLiU" w:hAnsi="PMingLiU" w:eastAsia="PMingLiU" w:cs="PMingLiU"/>
          <w:kern w:val="0"/>
          <w:sz w:val="24"/>
          <w:szCs w:val="24"/>
        </w:rPr>
        <w:t>经营</w:t>
      </w:r>
      <w:r>
        <w:rPr>
          <w:rFonts w:ascii="MS UI Gothic" w:hAnsi="MS UI Gothic" w:eastAsia="MS UI Gothic" w:cs="MS UI Gothic"/>
          <w:kern w:val="0"/>
          <w:sz w:val="24"/>
          <w:szCs w:val="24"/>
        </w:rPr>
        <w:t>制度，加快推</w:t>
      </w:r>
      <w:r>
        <w:rPr>
          <w:rFonts w:ascii="PMingLiU" w:hAnsi="PMingLiU" w:eastAsia="PMingLiU" w:cs="PMingLiU"/>
          <w:kern w:val="0"/>
          <w:sz w:val="24"/>
          <w:szCs w:val="24"/>
        </w:rPr>
        <w:t>进农业农</w:t>
      </w:r>
      <w:r>
        <w:rPr>
          <w:rFonts w:ascii="MS UI Gothic" w:hAnsi="MS UI Gothic" w:eastAsia="MS UI Gothic" w:cs="MS UI Gothic"/>
          <w:kern w:val="0"/>
          <w:sz w:val="24"/>
          <w:szCs w:val="24"/>
        </w:rPr>
        <w:t>村</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w:t>
      </w:r>
      <w:r>
        <w:rPr>
          <w:rFonts w:ascii="PMingLiU" w:hAnsi="PMingLiU" w:eastAsia="PMingLiU" w:cs="PMingLiU"/>
          <w:kern w:val="0"/>
          <w:sz w:val="24"/>
          <w:szCs w:val="24"/>
        </w:rPr>
        <w:t>积</w:t>
      </w:r>
      <w:r>
        <w:rPr>
          <w:rFonts w:ascii="MS UI Gothic" w:hAnsi="MS UI Gothic" w:eastAsia="MS UI Gothic" w:cs="MS UI Gothic"/>
          <w:kern w:val="0"/>
          <w:sz w:val="24"/>
          <w:szCs w:val="24"/>
        </w:rPr>
        <w:t>极的</w:t>
      </w:r>
      <w:r>
        <w:rPr>
          <w:rFonts w:ascii="PMingLiU" w:hAnsi="PMingLiU" w:eastAsia="PMingLiU" w:cs="PMingLiU"/>
          <w:kern w:val="0"/>
          <w:sz w:val="24"/>
          <w:szCs w:val="24"/>
        </w:rPr>
        <w:t>财</w:t>
      </w:r>
      <w:r>
        <w:rPr>
          <w:rFonts w:ascii="MS UI Gothic" w:hAnsi="MS UI Gothic" w:eastAsia="MS UI Gothic" w:cs="MS UI Gothic"/>
          <w:kern w:val="0"/>
          <w:sz w:val="24"/>
          <w:szCs w:val="24"/>
        </w:rPr>
        <w:t>政政策表</w:t>
      </w:r>
      <w:r>
        <w:rPr>
          <w:rFonts w:ascii="PMingLiU" w:hAnsi="PMingLiU" w:eastAsia="PMingLiU" w:cs="PMingLiU"/>
          <w:kern w:val="0"/>
          <w:sz w:val="24"/>
          <w:szCs w:val="24"/>
        </w:rPr>
        <w:t>现为</w:t>
      </w:r>
      <w:r>
        <w:rPr>
          <w:rFonts w:ascii="MS UI Gothic" w:hAnsi="MS UI Gothic" w:eastAsia="MS UI Gothic" w:cs="MS UI Gothic"/>
          <w:kern w:val="0"/>
          <w:sz w:val="24"/>
          <w:szCs w:val="24"/>
        </w:rPr>
        <w:t>政府要</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合理安排收入</w:t>
      </w:r>
      <w:r>
        <w:rPr>
          <w:rFonts w:ascii="PMingLiU" w:hAnsi="PMingLiU" w:eastAsia="PMingLiU" w:cs="PMingLiU"/>
          <w:kern w:val="0"/>
          <w:sz w:val="24"/>
          <w:szCs w:val="24"/>
        </w:rPr>
        <w:t>预</w:t>
      </w:r>
      <w:r>
        <w:rPr>
          <w:rFonts w:ascii="MS UI Gothic" w:hAnsi="MS UI Gothic" w:eastAsia="MS UI Gothic" w:cs="MS UI Gothic"/>
          <w:kern w:val="0"/>
          <w:sz w:val="24"/>
          <w:szCs w:val="24"/>
        </w:rPr>
        <w:t>算，国家可以增</w:t>
      </w:r>
      <w:r>
        <w:rPr>
          <w:rFonts w:ascii="PMingLiU" w:hAnsi="PMingLiU" w:eastAsia="PMingLiU" w:cs="PMingLiU"/>
          <w:kern w:val="0"/>
          <w:sz w:val="24"/>
          <w:szCs w:val="24"/>
        </w:rPr>
        <w:t>发</w:t>
      </w:r>
      <w:r>
        <w:rPr>
          <w:rFonts w:ascii="MS UI Gothic" w:hAnsi="MS UI Gothic" w:eastAsia="MS UI Gothic" w:cs="MS UI Gothic"/>
          <w:kern w:val="0"/>
          <w:sz w:val="24"/>
          <w:szCs w:val="24"/>
        </w:rPr>
        <w:t>国</w:t>
      </w:r>
      <w:r>
        <w:rPr>
          <w:rFonts w:ascii="PMingLiU" w:hAnsi="PMingLiU" w:eastAsia="PMingLiU" w:cs="PMingLiU"/>
          <w:kern w:val="0"/>
          <w:sz w:val="24"/>
          <w:szCs w:val="24"/>
        </w:rPr>
        <w:t>债</w:t>
      </w:r>
      <w:r>
        <w:rPr>
          <w:rFonts w:ascii="MS UI Gothic" w:hAnsi="MS UI Gothic" w:eastAsia="MS UI Gothic" w:cs="MS UI Gothic"/>
          <w:kern w:val="0"/>
          <w:sz w:val="24"/>
          <w:szCs w:val="24"/>
        </w:rPr>
        <w:t>，在重点</w:t>
      </w:r>
      <w:r>
        <w:rPr>
          <w:rFonts w:ascii="PMingLiU" w:hAnsi="PMingLiU" w:eastAsia="PMingLiU" w:cs="PMingLiU"/>
          <w:kern w:val="0"/>
          <w:sz w:val="24"/>
          <w:szCs w:val="24"/>
        </w:rPr>
        <w:t>领</w:t>
      </w:r>
      <w:r>
        <w:rPr>
          <w:rFonts w:ascii="MS UI Gothic" w:hAnsi="MS UI Gothic" w:eastAsia="MS UI Gothic" w:cs="MS UI Gothic"/>
          <w:kern w:val="0"/>
          <w:sz w:val="24"/>
          <w:szCs w:val="24"/>
        </w:rPr>
        <w:t>域</w:t>
      </w:r>
      <w:r>
        <w:rPr>
          <w:rFonts w:ascii="PMingLiU" w:hAnsi="PMingLiU" w:eastAsia="PMingLiU" w:cs="PMingLiU"/>
          <w:kern w:val="0"/>
          <w:sz w:val="24"/>
          <w:szCs w:val="24"/>
        </w:rPr>
        <w:t>扩</w:t>
      </w:r>
      <w:r>
        <w:rPr>
          <w:rFonts w:ascii="MS UI Gothic" w:hAnsi="MS UI Gothic" w:eastAsia="MS UI Gothic" w:cs="MS UI Gothic"/>
          <w:kern w:val="0"/>
          <w:sz w:val="24"/>
          <w:szCs w:val="24"/>
        </w:rPr>
        <w:t>大支出</w:t>
      </w:r>
      <w:r>
        <w:rPr>
          <w:rFonts w:ascii="PMingLiU" w:hAnsi="PMingLiU" w:eastAsia="PMingLiU" w:cs="PMingLiU"/>
          <w:kern w:val="0"/>
          <w:sz w:val="24"/>
          <w:szCs w:val="24"/>
        </w:rPr>
        <w:t>规</w:t>
      </w:r>
      <w:r>
        <w:rPr>
          <w:rFonts w:ascii="MS UI Gothic" w:hAnsi="MS UI Gothic" w:eastAsia="MS UI Gothic" w:cs="MS UI Gothic"/>
          <w:kern w:val="0"/>
          <w:sz w:val="24"/>
          <w:szCs w:val="24"/>
        </w:rPr>
        <w:t>模，其中在</w:t>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民生</w:t>
      </w:r>
      <w:r>
        <w:rPr>
          <w:rFonts w:ascii="PMingLiU" w:hAnsi="PMingLiU" w:eastAsia="PMingLiU" w:cs="PMingLiU"/>
          <w:kern w:val="0"/>
          <w:sz w:val="24"/>
          <w:szCs w:val="24"/>
        </w:rPr>
        <w:t>领</w:t>
      </w:r>
      <w:r>
        <w:rPr>
          <w:rFonts w:ascii="MS UI Gothic" w:hAnsi="MS UI Gothic" w:eastAsia="MS UI Gothic" w:cs="MS UI Gothic"/>
          <w:kern w:val="0"/>
          <w:sz w:val="24"/>
          <w:szCs w:val="24"/>
        </w:rPr>
        <w:t>域政府投入持</w:t>
      </w:r>
      <w:r>
        <w:rPr>
          <w:rFonts w:ascii="PMingLiU" w:hAnsi="PMingLiU" w:eastAsia="PMingLiU" w:cs="PMingLiU"/>
          <w:kern w:val="0"/>
          <w:sz w:val="24"/>
          <w:szCs w:val="24"/>
        </w:rPr>
        <w:t>续</w:t>
      </w:r>
      <w:r>
        <w:rPr>
          <w:rFonts w:ascii="MS UI Gothic" w:hAnsi="MS UI Gothic" w:eastAsia="MS UI Gothic" w:cs="MS UI Gothic"/>
          <w:kern w:val="0"/>
          <w:sz w:val="24"/>
          <w:szCs w:val="24"/>
        </w:rPr>
        <w:t>增加，刺激社会</w:t>
      </w:r>
      <w:r>
        <w:rPr>
          <w:rFonts w:ascii="PMingLiU" w:hAnsi="PMingLiU" w:eastAsia="PMingLiU" w:cs="PMingLiU"/>
          <w:kern w:val="0"/>
          <w:sz w:val="24"/>
          <w:szCs w:val="24"/>
        </w:rPr>
        <w:t>总</w:t>
      </w:r>
      <w:r>
        <w:rPr>
          <w:rFonts w:ascii="MS UI Gothic" w:hAnsi="MS UI Gothic" w:eastAsia="MS UI Gothic" w:cs="MS UI Gothic"/>
          <w:kern w:val="0"/>
          <w:sz w:val="24"/>
          <w:szCs w:val="24"/>
        </w:rPr>
        <w:t>需求，社会</w:t>
      </w:r>
      <w:r>
        <w:rPr>
          <w:rFonts w:ascii="PMingLiU" w:hAnsi="PMingLiU" w:eastAsia="PMingLiU" w:cs="PMingLiU"/>
          <w:kern w:val="0"/>
          <w:sz w:val="24"/>
          <w:szCs w:val="24"/>
        </w:rPr>
        <w:t>总</w:t>
      </w:r>
      <w:r>
        <w:rPr>
          <w:rFonts w:ascii="MS UI Gothic" w:hAnsi="MS UI Gothic" w:eastAsia="MS UI Gothic" w:cs="MS UI Gothic"/>
          <w:kern w:val="0"/>
          <w:sz w:val="24"/>
          <w:szCs w:val="24"/>
        </w:rPr>
        <w:t>需求</w:t>
      </w:r>
      <w:r>
        <w:rPr>
          <w:rFonts w:ascii="PMingLiU" w:hAnsi="PMingLiU" w:eastAsia="PMingLiU" w:cs="PMingLiU"/>
          <w:kern w:val="0"/>
          <w:sz w:val="24"/>
          <w:szCs w:val="24"/>
        </w:rPr>
        <w:t>扩</w:t>
      </w:r>
      <w:r>
        <w:rPr>
          <w:rFonts w:ascii="MS UI Gothic" w:hAnsi="MS UI Gothic" w:eastAsia="MS UI Gothic" w:cs="MS UI Gothic"/>
          <w:kern w:val="0"/>
          <w:sz w:val="24"/>
          <w:szCs w:val="24"/>
        </w:rPr>
        <w:t>大，引起</w:t>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提供相</w:t>
      </w:r>
      <w:r>
        <w:rPr>
          <w:rFonts w:ascii="PMingLiU" w:hAnsi="PMingLiU" w:eastAsia="PMingLiU" w:cs="PMingLiU"/>
          <w:kern w:val="0"/>
          <w:sz w:val="24"/>
          <w:szCs w:val="24"/>
        </w:rPr>
        <w:t>应产</w:t>
      </w:r>
      <w:r>
        <w:rPr>
          <w:rFonts w:ascii="MS UI Gothic" w:hAnsi="MS UI Gothic" w:eastAsia="MS UI Gothic" w:cs="MS UI Gothic"/>
          <w:kern w:val="0"/>
          <w:sz w:val="24"/>
          <w:szCs w:val="24"/>
        </w:rPr>
        <w:t>品的企</w:t>
      </w:r>
      <w:r>
        <w:rPr>
          <w:rFonts w:ascii="PMingLiU" w:hAnsi="PMingLiU" w:eastAsia="PMingLiU" w:cs="PMingLiU"/>
          <w:kern w:val="0"/>
          <w:sz w:val="24"/>
          <w:szCs w:val="24"/>
        </w:rPr>
        <w:t>业</w:t>
      </w:r>
      <w:r>
        <w:rPr>
          <w:rFonts w:ascii="MS UI Gothic" w:hAnsi="MS UI Gothic" w:eastAsia="MS UI Gothic" w:cs="MS UI Gothic"/>
          <w:kern w:val="0"/>
          <w:sz w:val="24"/>
          <w:szCs w:val="24"/>
        </w:rPr>
        <w:t>生</w:t>
      </w:r>
      <w:r>
        <w:rPr>
          <w:rFonts w:ascii="PMingLiU" w:hAnsi="PMingLiU" w:eastAsia="PMingLiU" w:cs="PMingLiU"/>
          <w:kern w:val="0"/>
          <w:sz w:val="24"/>
          <w:szCs w:val="24"/>
        </w:rPr>
        <w:t>产扩</w:t>
      </w:r>
      <w:r>
        <w:rPr>
          <w:rFonts w:ascii="MS UI Gothic" w:hAnsi="MS UI Gothic" w:eastAsia="MS UI Gothic" w:cs="MS UI Gothic"/>
          <w:kern w:val="0"/>
          <w:sz w:val="24"/>
          <w:szCs w:val="24"/>
        </w:rPr>
        <w:t>大，</w:t>
      </w:r>
      <w:r>
        <w:rPr>
          <w:rFonts w:ascii="PMingLiU" w:hAnsi="PMingLiU" w:eastAsia="PMingLiU" w:cs="PMingLiU"/>
          <w:kern w:val="0"/>
          <w:sz w:val="24"/>
          <w:szCs w:val="24"/>
        </w:rPr>
        <w:t>进</w:t>
      </w:r>
      <w:r>
        <w:rPr>
          <w:rFonts w:ascii="MS UI Gothic" w:hAnsi="MS UI Gothic" w:eastAsia="MS UI Gothic" w:cs="MS UI Gothic"/>
          <w:kern w:val="0"/>
          <w:sz w:val="24"/>
          <w:szCs w:val="24"/>
        </w:rPr>
        <w:t>而就</w:t>
      </w:r>
      <w:r>
        <w:rPr>
          <w:rFonts w:ascii="PMingLiU" w:hAnsi="PMingLiU" w:eastAsia="PMingLiU" w:cs="PMingLiU"/>
          <w:kern w:val="0"/>
          <w:sz w:val="24"/>
          <w:szCs w:val="24"/>
        </w:rPr>
        <w:t>业</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增加，就</w:t>
      </w:r>
      <w:r>
        <w:rPr>
          <w:rFonts w:ascii="PMingLiU" w:hAnsi="PMingLiU" w:eastAsia="PMingLiU" w:cs="PMingLiU"/>
          <w:kern w:val="0"/>
          <w:sz w:val="24"/>
          <w:szCs w:val="24"/>
        </w:rPr>
        <w:t>业</w:t>
      </w:r>
      <w:r>
        <w:rPr>
          <w:rFonts w:ascii="MS UI Gothic" w:hAnsi="MS UI Gothic" w:eastAsia="MS UI Gothic" w:cs="MS UI Gothic"/>
          <w:kern w:val="0"/>
          <w:sz w:val="24"/>
          <w:szCs w:val="24"/>
        </w:rPr>
        <w:t>增加会</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增加居民收入，收入增加，人民生活水平提高，人民群众消</w:t>
      </w:r>
      <w:r>
        <w:rPr>
          <w:rFonts w:ascii="PMingLiU" w:hAnsi="PMingLiU" w:eastAsia="PMingLiU" w:cs="PMingLiU"/>
          <w:kern w:val="0"/>
          <w:sz w:val="24"/>
          <w:szCs w:val="24"/>
        </w:rPr>
        <w:t>费结</w:t>
      </w:r>
      <w:r>
        <w:rPr>
          <w:rFonts w:ascii="MS UI Gothic" w:hAnsi="MS UI Gothic" w:eastAsia="MS UI Gothic" w:cs="MS UI Gothic"/>
          <w:kern w:val="0"/>
          <w:sz w:val="24"/>
          <w:szCs w:val="24"/>
        </w:rPr>
        <w:t>构</w:t>
      </w:r>
      <w:r>
        <w:rPr>
          <w:rFonts w:ascii="PMingLiU" w:hAnsi="PMingLiU" w:eastAsia="PMingLiU" w:cs="PMingLiU"/>
          <w:kern w:val="0"/>
          <w:sz w:val="24"/>
          <w:szCs w:val="24"/>
        </w:rPr>
        <w:t>优</w:t>
      </w:r>
      <w:r>
        <w:rPr>
          <w:rFonts w:ascii="MS UI Gothic" w:hAnsi="MS UI Gothic" w:eastAsia="MS UI Gothic" w:cs="MS UI Gothic"/>
          <w:kern w:val="0"/>
          <w:sz w:val="24"/>
          <w:szCs w:val="24"/>
        </w:rPr>
        <w:t>化，从而</w:t>
      </w:r>
      <w:r>
        <w:rPr>
          <w:rFonts w:ascii="PMingLiU" w:hAnsi="PMingLiU" w:eastAsia="PMingLiU" w:cs="PMingLiU"/>
          <w:kern w:val="0"/>
          <w:sz w:val="24"/>
          <w:szCs w:val="24"/>
        </w:rPr>
        <w:t>实现经济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财</w:t>
      </w:r>
      <w:r>
        <w:rPr>
          <w:rFonts w:ascii="MS UI Gothic" w:hAnsi="MS UI Gothic" w:eastAsia="MS UI Gothic" w:cs="MS UI Gothic"/>
          <w:kern w:val="0"/>
          <w:sz w:val="24"/>
          <w:szCs w:val="24"/>
        </w:rPr>
        <w:t>政政策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财</w:t>
      </w:r>
      <w:r>
        <w:rPr>
          <w:rFonts w:ascii="MS UI Gothic" w:hAnsi="MS UI Gothic" w:eastAsia="MS UI Gothic" w:cs="MS UI Gothic"/>
          <w:kern w:val="0"/>
          <w:sz w:val="24"/>
          <w:szCs w:val="24"/>
        </w:rPr>
        <w:t>政政策是指国家根据一定</w:t>
      </w:r>
      <w:r>
        <w:rPr>
          <w:rFonts w:ascii="PMingLiU" w:hAnsi="PMingLiU" w:eastAsia="PMingLiU" w:cs="PMingLiU"/>
          <w:kern w:val="0"/>
          <w:sz w:val="24"/>
          <w:szCs w:val="24"/>
        </w:rPr>
        <w:t>时</w:t>
      </w:r>
      <w:r>
        <w:rPr>
          <w:rFonts w:ascii="MS UI Gothic" w:hAnsi="MS UI Gothic" w:eastAsia="MS UI Gothic" w:cs="MS UI Gothic"/>
          <w:kern w:val="0"/>
          <w:sz w:val="24"/>
          <w:szCs w:val="24"/>
        </w:rPr>
        <w:t>期政治、</w:t>
      </w:r>
      <w:r>
        <w:rPr>
          <w:rFonts w:ascii="PMingLiU" w:hAnsi="PMingLiU" w:eastAsia="PMingLiU" w:cs="PMingLiU"/>
          <w:kern w:val="0"/>
          <w:sz w:val="24"/>
          <w:szCs w:val="24"/>
        </w:rPr>
        <w:t>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展的任</w:t>
      </w:r>
      <w:r>
        <w:rPr>
          <w:rFonts w:ascii="PMingLiU" w:hAnsi="PMingLiU" w:eastAsia="PMingLiU" w:cs="PMingLiU"/>
          <w:kern w:val="0"/>
          <w:sz w:val="24"/>
          <w:szCs w:val="24"/>
        </w:rPr>
        <w:t>务</w:t>
      </w:r>
      <w:r>
        <w:rPr>
          <w:rFonts w:ascii="MS UI Gothic" w:hAnsi="MS UI Gothic" w:eastAsia="MS UI Gothic" w:cs="MS UI Gothic"/>
          <w:kern w:val="0"/>
          <w:sz w:val="24"/>
          <w:szCs w:val="24"/>
        </w:rPr>
        <w:t>而</w:t>
      </w:r>
      <w:r>
        <w:rPr>
          <w:rFonts w:ascii="PMingLiU" w:hAnsi="PMingLiU" w:eastAsia="PMingLiU" w:cs="PMingLiU"/>
          <w:kern w:val="0"/>
          <w:sz w:val="24"/>
          <w:szCs w:val="24"/>
        </w:rPr>
        <w:t>规</w:t>
      </w:r>
      <w:r>
        <w:rPr>
          <w:rFonts w:ascii="MS UI Gothic" w:hAnsi="MS UI Gothic" w:eastAsia="MS UI Gothic" w:cs="MS UI Gothic"/>
          <w:kern w:val="0"/>
          <w:sz w:val="24"/>
          <w:szCs w:val="24"/>
        </w:rPr>
        <w:t>定的</w:t>
      </w:r>
      <w:r>
        <w:rPr>
          <w:rFonts w:ascii="PMingLiU" w:hAnsi="PMingLiU" w:eastAsia="PMingLiU" w:cs="PMingLiU"/>
          <w:kern w:val="0"/>
          <w:sz w:val="24"/>
          <w:szCs w:val="24"/>
        </w:rPr>
        <w:t>财</w:t>
      </w:r>
      <w:r>
        <w:rPr>
          <w:rFonts w:ascii="MS UI Gothic" w:hAnsi="MS UI Gothic" w:eastAsia="MS UI Gothic" w:cs="MS UI Gothic"/>
          <w:kern w:val="0"/>
          <w:sz w:val="24"/>
          <w:szCs w:val="24"/>
        </w:rPr>
        <w:t>政工作的指</w:t>
      </w:r>
      <w:r>
        <w:rPr>
          <w:rFonts w:ascii="PMingLiU" w:hAnsi="PMingLiU" w:eastAsia="PMingLiU" w:cs="PMingLiU"/>
          <w:kern w:val="0"/>
          <w:sz w:val="24"/>
          <w:szCs w:val="24"/>
        </w:rPr>
        <w:t>导</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，通</w:t>
      </w:r>
      <w:r>
        <w:rPr>
          <w:rFonts w:ascii="PMingLiU" w:hAnsi="PMingLiU" w:eastAsia="PMingLiU" w:cs="PMingLiU"/>
          <w:kern w:val="0"/>
          <w:sz w:val="24"/>
          <w:szCs w:val="24"/>
        </w:rPr>
        <w:t>过财</w:t>
      </w:r>
      <w:r>
        <w:rPr>
          <w:rFonts w:ascii="MS UI Gothic" w:hAnsi="MS UI Gothic" w:eastAsia="MS UI Gothic" w:cs="MS UI Gothic"/>
          <w:kern w:val="0"/>
          <w:sz w:val="24"/>
          <w:szCs w:val="24"/>
        </w:rPr>
        <w:t>政支出与税收政策的</w:t>
      </w:r>
      <w:r>
        <w:rPr>
          <w:rFonts w:ascii="PMingLiU" w:hAnsi="PMingLiU" w:eastAsia="PMingLiU" w:cs="PMingLiU"/>
          <w:kern w:val="0"/>
          <w:sz w:val="24"/>
          <w:szCs w:val="24"/>
        </w:rPr>
        <w:t>变动</w:t>
      </w:r>
      <w:r>
        <w:rPr>
          <w:rFonts w:ascii="MS UI Gothic" w:hAnsi="MS UI Gothic" w:eastAsia="MS UI Gothic" w:cs="MS UI Gothic"/>
          <w:kern w:val="0"/>
          <w:sz w:val="24"/>
          <w:szCs w:val="24"/>
        </w:rPr>
        <w:t>来影响和</w:t>
      </w:r>
      <w:r>
        <w:rPr>
          <w:rFonts w:ascii="PMingLiU" w:hAnsi="PMingLiU" w:eastAsia="PMingLiU" w:cs="PMingLiU"/>
          <w:kern w:val="0"/>
          <w:sz w:val="24"/>
          <w:szCs w:val="24"/>
        </w:rPr>
        <w:t>调节总</w:t>
      </w:r>
      <w:r>
        <w:rPr>
          <w:rFonts w:ascii="MS UI Gothic" w:hAnsi="MS UI Gothic" w:eastAsia="MS UI Gothic" w:cs="MS UI Gothic"/>
          <w:kern w:val="0"/>
          <w:sz w:val="24"/>
          <w:szCs w:val="24"/>
        </w:rPr>
        <w:t>需求。</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财</w:t>
      </w:r>
      <w:r>
        <w:rPr>
          <w:rFonts w:ascii="MS UI Gothic" w:hAnsi="MS UI Gothic" w:eastAsia="MS UI Gothic" w:cs="MS UI Gothic"/>
          <w:kern w:val="0"/>
          <w:sz w:val="24"/>
          <w:szCs w:val="24"/>
        </w:rPr>
        <w:t>政政策是国家宏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控的重要</w:t>
      </w:r>
      <w:r>
        <w:rPr>
          <w:rFonts w:ascii="PMingLiU" w:hAnsi="PMingLiU" w:eastAsia="PMingLiU" w:cs="PMingLiU"/>
          <w:kern w:val="0"/>
          <w:sz w:val="24"/>
          <w:szCs w:val="24"/>
        </w:rPr>
        <w:t>经济</w:t>
      </w:r>
      <w:r>
        <w:rPr>
          <w:rFonts w:ascii="MS UI Gothic" w:hAnsi="MS UI Gothic" w:eastAsia="MS UI Gothic" w:cs="MS UI Gothic"/>
          <w:kern w:val="0"/>
          <w:sz w:val="24"/>
          <w:szCs w:val="24"/>
        </w:rPr>
        <w:t>手段。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MS UI Gothic" w:hAnsi="MS UI Gothic" w:eastAsia="MS UI Gothic" w:cs="MS UI Gothic"/>
          <w:kern w:val="0"/>
          <w:sz w:val="24"/>
          <w:szCs w:val="24"/>
        </w:rPr>
        <w:t>滞</w:t>
      </w:r>
      <w:r>
        <w:rPr>
          <w:rFonts w:ascii="PMingLiU" w:hAnsi="PMingLiU" w:eastAsia="PMingLiU" w:cs="PMingLiU"/>
          <w:kern w:val="0"/>
          <w:sz w:val="24"/>
          <w:szCs w:val="24"/>
        </w:rPr>
        <w:t>缓</w:t>
      </w:r>
      <w:r>
        <w:rPr>
          <w:rFonts w:ascii="MS UI Gothic" w:hAnsi="MS UI Gothic" w:eastAsia="MS UI Gothic" w:cs="MS UI Gothic"/>
          <w:kern w:val="0"/>
          <w:sz w:val="24"/>
          <w:szCs w:val="24"/>
        </w:rPr>
        <w:t>、需求不足</w:t>
      </w:r>
      <w:r>
        <w:rPr>
          <w:rFonts w:ascii="PMingLiU" w:hAnsi="PMingLiU" w:eastAsia="PMingLiU" w:cs="PMingLiU"/>
          <w:kern w:val="0"/>
          <w:sz w:val="24"/>
          <w:szCs w:val="24"/>
        </w:rPr>
        <w:t>时</w:t>
      </w:r>
      <w:r>
        <w:rPr>
          <w:rFonts w:ascii="MS UI Gothic" w:hAnsi="MS UI Gothic" w:eastAsia="MS UI Gothic" w:cs="MS UI Gothic"/>
          <w:kern w:val="0"/>
          <w:sz w:val="24"/>
          <w:szCs w:val="24"/>
        </w:rPr>
        <w:t>，采取</w:t>
      </w:r>
      <w:r>
        <w:rPr>
          <w:rFonts w:ascii="PMingLiU" w:hAnsi="PMingLiU" w:eastAsia="PMingLiU" w:cs="PMingLiU"/>
          <w:kern w:val="0"/>
          <w:sz w:val="24"/>
          <w:szCs w:val="24"/>
        </w:rPr>
        <w:t>扩张</w:t>
      </w:r>
      <w:r>
        <w:rPr>
          <w:rFonts w:ascii="MS UI Gothic" w:hAnsi="MS UI Gothic" w:eastAsia="MS UI Gothic" w:cs="MS UI Gothic"/>
          <w:kern w:val="0"/>
          <w:sz w:val="24"/>
          <w:szCs w:val="24"/>
        </w:rPr>
        <w:t>型</w:t>
      </w:r>
      <w:r>
        <w:rPr>
          <w:rFonts w:ascii="PMingLiU" w:hAnsi="PMingLiU" w:eastAsia="PMingLiU" w:cs="PMingLiU"/>
          <w:kern w:val="0"/>
          <w:sz w:val="24"/>
          <w:szCs w:val="24"/>
        </w:rPr>
        <w:t>财</w:t>
      </w:r>
      <w:r>
        <w:rPr>
          <w:rFonts w:ascii="MS UI Gothic" w:hAnsi="MS UI Gothic" w:eastAsia="MS UI Gothic" w:cs="MS UI Gothic"/>
          <w:kern w:val="0"/>
          <w:sz w:val="24"/>
          <w:szCs w:val="24"/>
        </w:rPr>
        <w:t>政政策（</w:t>
      </w:r>
      <w:r>
        <w:rPr>
          <w:rFonts w:ascii="PMingLiU" w:hAnsi="PMingLiU" w:eastAsia="PMingLiU" w:cs="PMingLiU"/>
          <w:kern w:val="0"/>
          <w:sz w:val="24"/>
          <w:szCs w:val="24"/>
        </w:rPr>
        <w:t>积</w:t>
      </w:r>
      <w:r>
        <w:rPr>
          <w:rFonts w:ascii="MS UI Gothic" w:hAnsi="MS UI Gothic" w:eastAsia="MS UI Gothic" w:cs="MS UI Gothic"/>
          <w:kern w:val="0"/>
          <w:sz w:val="24"/>
          <w:szCs w:val="24"/>
        </w:rPr>
        <w:t>极的</w:t>
      </w:r>
      <w:r>
        <w:rPr>
          <w:rFonts w:ascii="PMingLiU" w:hAnsi="PMingLiU" w:eastAsia="PMingLiU" w:cs="PMingLiU"/>
          <w:kern w:val="0"/>
          <w:sz w:val="24"/>
          <w:szCs w:val="24"/>
        </w:rPr>
        <w:t>财</w:t>
      </w:r>
      <w:r>
        <w:rPr>
          <w:rFonts w:ascii="MS UI Gothic" w:hAnsi="MS UI Gothic" w:eastAsia="MS UI Gothic" w:cs="MS UI Gothic"/>
          <w:kern w:val="0"/>
          <w:sz w:val="24"/>
          <w:szCs w:val="24"/>
        </w:rPr>
        <w:t>政政策），增加</w:t>
      </w:r>
      <w:r>
        <w:rPr>
          <w:rFonts w:ascii="PMingLiU" w:hAnsi="PMingLiU" w:eastAsia="PMingLiU" w:cs="PMingLiU"/>
          <w:kern w:val="0"/>
          <w:sz w:val="24"/>
          <w:szCs w:val="24"/>
        </w:rPr>
        <w:t>财</w:t>
      </w:r>
      <w:r>
        <w:rPr>
          <w:rFonts w:ascii="MS UI Gothic" w:hAnsi="MS UI Gothic" w:eastAsia="MS UI Gothic" w:cs="MS UI Gothic"/>
          <w:kern w:val="0"/>
          <w:sz w:val="24"/>
          <w:szCs w:val="24"/>
        </w:rPr>
        <w:t>政（</w:t>
      </w:r>
      <w:r>
        <w:rPr>
          <w:rFonts w:ascii="PMingLiU" w:hAnsi="PMingLiU" w:eastAsia="PMingLiU" w:cs="PMingLiU"/>
          <w:kern w:val="0"/>
          <w:sz w:val="24"/>
          <w:szCs w:val="24"/>
        </w:rPr>
        <w:t>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）支出，减少税收，（增</w:t>
      </w:r>
      <w:r>
        <w:rPr>
          <w:rFonts w:ascii="PMingLiU" w:hAnsi="PMingLiU" w:eastAsia="PMingLiU" w:cs="PMingLiU"/>
          <w:kern w:val="0"/>
          <w:sz w:val="24"/>
          <w:szCs w:val="24"/>
        </w:rPr>
        <w:t>发</w:t>
      </w:r>
      <w:r>
        <w:rPr>
          <w:rFonts w:ascii="MS UI Gothic" w:hAnsi="MS UI Gothic" w:eastAsia="MS UI Gothic" w:cs="MS UI Gothic"/>
          <w:kern w:val="0"/>
          <w:sz w:val="24"/>
          <w:szCs w:val="24"/>
        </w:rPr>
        <w:t>国</w:t>
      </w:r>
      <w:r>
        <w:rPr>
          <w:rFonts w:ascii="PMingLiU" w:hAnsi="PMingLiU" w:eastAsia="PMingLiU" w:cs="PMingLiU"/>
          <w:kern w:val="0"/>
          <w:sz w:val="24"/>
          <w:szCs w:val="24"/>
        </w:rPr>
        <w:t>债</w:t>
      </w:r>
      <w:r>
        <w:rPr>
          <w:rFonts w:ascii="MS UI Gothic" w:hAnsi="MS UI Gothic" w:eastAsia="MS UI Gothic" w:cs="MS UI Gothic"/>
          <w:kern w:val="0"/>
          <w:sz w:val="24"/>
          <w:szCs w:val="24"/>
        </w:rPr>
        <w:t>、适度增加赤字）刺激</w:t>
      </w:r>
      <w:r>
        <w:rPr>
          <w:rFonts w:ascii="PMingLiU" w:hAnsi="PMingLiU" w:eastAsia="PMingLiU" w:cs="PMingLiU"/>
          <w:kern w:val="0"/>
          <w:sz w:val="24"/>
          <w:szCs w:val="24"/>
        </w:rPr>
        <w:t>总</w:t>
      </w:r>
      <w:r>
        <w:rPr>
          <w:rFonts w:ascii="MS UI Gothic" w:hAnsi="MS UI Gothic" w:eastAsia="MS UI Gothic" w:cs="MS UI Gothic"/>
          <w:kern w:val="0"/>
          <w:sz w:val="24"/>
          <w:szCs w:val="24"/>
        </w:rPr>
        <w:t>需求的增</w:t>
      </w:r>
      <w:r>
        <w:rPr>
          <w:rFonts w:ascii="PMingLiU" w:hAnsi="PMingLiU" w:eastAsia="PMingLiU" w:cs="PMingLiU"/>
          <w:kern w:val="0"/>
          <w:sz w:val="24"/>
          <w:szCs w:val="24"/>
        </w:rPr>
        <w:t>长</w:t>
      </w:r>
      <w:r>
        <w:rPr>
          <w:rFonts w:ascii="MS UI Gothic" w:hAnsi="MS UI Gothic" w:eastAsia="MS UI Gothic" w:cs="MS UI Gothic"/>
          <w:kern w:val="0"/>
          <w:sz w:val="24"/>
          <w:szCs w:val="24"/>
        </w:rPr>
        <w:t>，降低失</w:t>
      </w:r>
      <w:r>
        <w:rPr>
          <w:rFonts w:ascii="PMingLiU" w:hAnsi="PMingLiU" w:eastAsia="PMingLiU" w:cs="PMingLiU"/>
          <w:kern w:val="0"/>
          <w:sz w:val="24"/>
          <w:szCs w:val="24"/>
        </w:rPr>
        <w:t>业</w:t>
      </w:r>
      <w:r>
        <w:rPr>
          <w:rFonts w:ascii="MS UI Gothic" w:hAnsi="MS UI Gothic" w:eastAsia="MS UI Gothic" w:cs="MS UI Gothic"/>
          <w:kern w:val="0"/>
          <w:sz w:val="24"/>
          <w:szCs w:val="24"/>
        </w:rPr>
        <w:t>率，拉</w:t>
      </w:r>
      <w:r>
        <w:rPr>
          <w:rFonts w:ascii="PMingLiU" w:hAnsi="PMingLiU" w:eastAsia="PMingLiU" w:cs="PMingLiU"/>
          <w:kern w:val="0"/>
          <w:sz w:val="24"/>
          <w:szCs w:val="24"/>
        </w:rPr>
        <w:t>动经济</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经济发</w:t>
      </w:r>
      <w:r>
        <w:rPr>
          <w:rFonts w:ascii="MS UI Gothic" w:hAnsi="MS UI Gothic" w:eastAsia="MS UI Gothic" w:cs="MS UI Gothic"/>
          <w:kern w:val="0"/>
          <w:sz w:val="24"/>
          <w:szCs w:val="24"/>
        </w:rPr>
        <w:t>展</w:t>
      </w:r>
      <w:r>
        <w:rPr>
          <w:rFonts w:ascii="PMingLiU" w:hAnsi="PMingLiU" w:eastAsia="PMingLiU" w:cs="PMingLiU"/>
          <w:kern w:val="0"/>
          <w:sz w:val="24"/>
          <w:szCs w:val="24"/>
        </w:rPr>
        <w:t>过热</w:t>
      </w:r>
      <w:r>
        <w:rPr>
          <w:rFonts w:ascii="MS UI Gothic" w:hAnsi="MS UI Gothic" w:eastAsia="MS UI Gothic" w:cs="MS UI Gothic"/>
          <w:kern w:val="0"/>
          <w:sz w:val="24"/>
          <w:szCs w:val="24"/>
        </w:rPr>
        <w:t>，需求</w:t>
      </w:r>
      <w:r>
        <w:rPr>
          <w:rFonts w:ascii="PMingLiU" w:hAnsi="PMingLiU" w:eastAsia="PMingLiU" w:cs="PMingLiU"/>
          <w:kern w:val="0"/>
          <w:sz w:val="24"/>
          <w:szCs w:val="24"/>
        </w:rPr>
        <w:t>过</w:t>
      </w:r>
      <w:r>
        <w:rPr>
          <w:rFonts w:ascii="MS UI Gothic" w:hAnsi="MS UI Gothic" w:eastAsia="MS UI Gothic" w:cs="MS UI Gothic"/>
          <w:kern w:val="0"/>
          <w:sz w:val="24"/>
          <w:szCs w:val="24"/>
        </w:rPr>
        <w:t>旺</w:t>
      </w:r>
      <w:r>
        <w:rPr>
          <w:rFonts w:ascii="PMingLiU" w:hAnsi="PMingLiU" w:eastAsia="PMingLiU" w:cs="PMingLiU"/>
          <w:kern w:val="0"/>
          <w:sz w:val="24"/>
          <w:szCs w:val="24"/>
        </w:rPr>
        <w:t>时</w:t>
      </w:r>
      <w:r>
        <w:rPr>
          <w:rFonts w:ascii="MS UI Gothic" w:hAnsi="MS UI Gothic" w:eastAsia="MS UI Gothic" w:cs="MS UI Gothic"/>
          <w:kern w:val="0"/>
          <w:sz w:val="24"/>
          <w:szCs w:val="24"/>
        </w:rPr>
        <w:t>，采取</w:t>
      </w:r>
      <w:r>
        <w:rPr>
          <w:rFonts w:ascii="PMingLiU" w:hAnsi="PMingLiU" w:eastAsia="PMingLiU" w:cs="PMingLiU"/>
          <w:kern w:val="0"/>
          <w:sz w:val="24"/>
          <w:szCs w:val="24"/>
        </w:rPr>
        <w:t>紧缩</w:t>
      </w:r>
      <w:r>
        <w:rPr>
          <w:rFonts w:ascii="MS UI Gothic" w:hAnsi="MS UI Gothic" w:eastAsia="MS UI Gothic" w:cs="MS UI Gothic"/>
          <w:kern w:val="0"/>
          <w:sz w:val="24"/>
          <w:szCs w:val="24"/>
        </w:rPr>
        <w:t>型</w:t>
      </w:r>
      <w:r>
        <w:rPr>
          <w:rFonts w:ascii="PMingLiU" w:hAnsi="PMingLiU" w:eastAsia="PMingLiU" w:cs="PMingLiU"/>
          <w:kern w:val="0"/>
          <w:sz w:val="24"/>
          <w:szCs w:val="24"/>
        </w:rPr>
        <w:t>财</w:t>
      </w:r>
      <w:r>
        <w:rPr>
          <w:rFonts w:ascii="MS UI Gothic" w:hAnsi="MS UI Gothic" w:eastAsia="MS UI Gothic" w:cs="MS UI Gothic"/>
          <w:kern w:val="0"/>
          <w:sz w:val="24"/>
          <w:szCs w:val="24"/>
        </w:rPr>
        <w:t>政政策（消极的</w:t>
      </w:r>
      <w:r>
        <w:rPr>
          <w:rFonts w:ascii="PMingLiU" w:hAnsi="PMingLiU" w:eastAsia="PMingLiU" w:cs="PMingLiU"/>
          <w:kern w:val="0"/>
          <w:sz w:val="24"/>
          <w:szCs w:val="24"/>
        </w:rPr>
        <w:t>财</w:t>
      </w:r>
      <w:r>
        <w:rPr>
          <w:rFonts w:ascii="MS UI Gothic" w:hAnsi="MS UI Gothic" w:eastAsia="MS UI Gothic" w:cs="MS UI Gothic"/>
          <w:kern w:val="0"/>
          <w:sz w:val="24"/>
          <w:szCs w:val="24"/>
        </w:rPr>
        <w:t>政政策），减少</w:t>
      </w:r>
      <w:r>
        <w:rPr>
          <w:rFonts w:ascii="PMingLiU" w:hAnsi="PMingLiU" w:eastAsia="PMingLiU" w:cs="PMingLiU"/>
          <w:kern w:val="0"/>
          <w:sz w:val="24"/>
          <w:szCs w:val="24"/>
        </w:rPr>
        <w:t>财</w:t>
      </w:r>
      <w:r>
        <w:rPr>
          <w:rFonts w:ascii="MS UI Gothic" w:hAnsi="MS UI Gothic" w:eastAsia="MS UI Gothic" w:cs="MS UI Gothic"/>
          <w:kern w:val="0"/>
          <w:sz w:val="24"/>
          <w:szCs w:val="24"/>
        </w:rPr>
        <w:t>政（</w:t>
      </w:r>
      <w:r>
        <w:rPr>
          <w:rFonts w:ascii="PMingLiU" w:hAnsi="PMingLiU" w:eastAsia="PMingLiU" w:cs="PMingLiU"/>
          <w:kern w:val="0"/>
          <w:sz w:val="24"/>
          <w:szCs w:val="24"/>
        </w:rPr>
        <w:t>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）支出，增加税收，（减</w:t>
      </w:r>
      <w:r>
        <w:rPr>
          <w:rFonts w:ascii="PMingLiU" w:hAnsi="PMingLiU" w:eastAsia="PMingLiU" w:cs="PMingLiU"/>
          <w:kern w:val="0"/>
          <w:sz w:val="24"/>
          <w:szCs w:val="24"/>
        </w:rPr>
        <w:t>发</w:t>
      </w:r>
      <w:r>
        <w:rPr>
          <w:rFonts w:ascii="MS UI Gothic" w:hAnsi="MS UI Gothic" w:eastAsia="MS UI Gothic" w:cs="MS UI Gothic"/>
          <w:kern w:val="0"/>
          <w:sz w:val="24"/>
          <w:szCs w:val="24"/>
        </w:rPr>
        <w:t>国</w:t>
      </w:r>
      <w:r>
        <w:rPr>
          <w:rFonts w:ascii="PMingLiU" w:hAnsi="PMingLiU" w:eastAsia="PMingLiU" w:cs="PMingLiU"/>
          <w:kern w:val="0"/>
          <w:sz w:val="24"/>
          <w:szCs w:val="24"/>
        </w:rPr>
        <w:t>债</w:t>
      </w:r>
      <w:r>
        <w:rPr>
          <w:rFonts w:ascii="MS UI Gothic" w:hAnsi="MS UI Gothic" w:eastAsia="MS UI Gothic" w:cs="MS UI Gothic"/>
          <w:kern w:val="0"/>
          <w:sz w:val="24"/>
          <w:szCs w:val="24"/>
        </w:rPr>
        <w:t>、适度减少赤字）抑制</w:t>
      </w:r>
      <w:r>
        <w:rPr>
          <w:rFonts w:ascii="PMingLiU" w:hAnsi="PMingLiU" w:eastAsia="PMingLiU" w:cs="PMingLiU"/>
          <w:kern w:val="0"/>
          <w:sz w:val="24"/>
          <w:szCs w:val="24"/>
        </w:rPr>
        <w:t>总</w:t>
      </w:r>
      <w:r>
        <w:rPr>
          <w:rFonts w:ascii="MS UI Gothic" w:hAnsi="MS UI Gothic" w:eastAsia="MS UI Gothic" w:cs="MS UI Gothic"/>
          <w:kern w:val="0"/>
          <w:sz w:val="24"/>
          <w:szCs w:val="24"/>
        </w:rPr>
        <w:t>需求的增</w:t>
      </w:r>
      <w:r>
        <w:rPr>
          <w:rFonts w:ascii="PMingLiU" w:hAnsi="PMingLiU" w:eastAsia="PMingLiU" w:cs="PMingLiU"/>
          <w:kern w:val="0"/>
          <w:sz w:val="24"/>
          <w:szCs w:val="24"/>
        </w:rPr>
        <w:t>长</w:t>
      </w:r>
      <w:r>
        <w:rPr>
          <w:rFonts w:ascii="MS UI Gothic" w:hAnsi="MS UI Gothic" w:eastAsia="MS UI Gothic" w:cs="MS UI Gothic"/>
          <w:kern w:val="0"/>
          <w:sz w:val="24"/>
          <w:szCs w:val="24"/>
        </w:rPr>
        <w:t>，</w:t>
      </w:r>
      <w:r>
        <w:rPr>
          <w:rFonts w:ascii="PMingLiU" w:hAnsi="PMingLiU" w:eastAsia="PMingLiU" w:cs="PMingLiU"/>
          <w:kern w:val="0"/>
          <w:sz w:val="24"/>
          <w:szCs w:val="24"/>
        </w:rPr>
        <w:t>稳</w:t>
      </w:r>
      <w:r>
        <w:rPr>
          <w:rFonts w:ascii="MS UI Gothic" w:hAnsi="MS UI Gothic" w:eastAsia="MS UI Gothic" w:cs="MS UI Gothic"/>
          <w:kern w:val="0"/>
          <w:sz w:val="24"/>
          <w:szCs w:val="24"/>
        </w:rPr>
        <w:t>定物价，</w:t>
      </w:r>
      <w:r>
        <w:rPr>
          <w:rFonts w:ascii="PMingLiU" w:hAnsi="PMingLiU" w:eastAsia="PMingLiU" w:cs="PMingLiU"/>
          <w:kern w:val="0"/>
          <w:sz w:val="24"/>
          <w:szCs w:val="24"/>
        </w:rPr>
        <w:t>给经济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降温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推</w:t>
      </w:r>
      <w:r>
        <w:rPr>
          <w:rFonts w:ascii="PMingLiU" w:hAnsi="PMingLiU" w:eastAsia="PMingLiU" w:cs="PMingLiU"/>
          <w:kern w:val="0"/>
          <w:sz w:val="24"/>
          <w:szCs w:val="24"/>
        </w:rPr>
        <w:t>导类试题</w:t>
      </w:r>
      <w:r>
        <w:rPr>
          <w:rFonts w:ascii="MS UI Gothic" w:hAnsi="MS UI Gothic" w:eastAsia="MS UI Gothic" w:cs="MS UI Gothic"/>
          <w:kern w:val="0"/>
          <w:sz w:val="24"/>
          <w:szCs w:val="24"/>
        </w:rPr>
        <w:t>，解此</w:t>
      </w:r>
      <w:r>
        <w:rPr>
          <w:rFonts w:ascii="PMingLiU" w:hAnsi="PMingLiU" w:eastAsia="PMingLiU" w:cs="PMingLiU"/>
          <w:kern w:val="0"/>
          <w:sz w:val="24"/>
          <w:szCs w:val="24"/>
        </w:rPr>
        <w:t>类题</w:t>
      </w:r>
      <w:r>
        <w:rPr>
          <w:rFonts w:ascii="MS UI Gothic" w:hAnsi="MS UI Gothic" w:eastAsia="MS UI Gothic" w:cs="MS UI Gothic"/>
          <w:kern w:val="0"/>
          <w:sz w:val="24"/>
          <w:szCs w:val="24"/>
        </w:rPr>
        <w:t>最常用的方法是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首位判断法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尾</w:t>
      </w:r>
      <w:r>
        <w:rPr>
          <w:rFonts w:ascii="PMingLiU" w:hAnsi="PMingLiU" w:eastAsia="PMingLiU" w:cs="PMingLiU"/>
          <w:kern w:val="0"/>
          <w:sz w:val="24"/>
          <w:szCs w:val="24"/>
        </w:rPr>
        <w:t>项</w:t>
      </w:r>
      <w:r>
        <w:rPr>
          <w:rFonts w:ascii="MS UI Gothic" w:hAnsi="MS UI Gothic" w:eastAsia="MS UI Gothic" w:cs="MS UI Gothic"/>
          <w:kern w:val="0"/>
          <w:sz w:val="24"/>
          <w:szCs w:val="24"/>
        </w:rPr>
        <w:t>判断法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，即找出事件、</w:t>
      </w:r>
      <w:r>
        <w:rPr>
          <w:rFonts w:ascii="PMingLiU" w:hAnsi="PMingLiU" w:eastAsia="PMingLiU" w:cs="PMingLiU"/>
          <w:kern w:val="0"/>
          <w:sz w:val="24"/>
          <w:szCs w:val="24"/>
        </w:rPr>
        <w:t>现</w:t>
      </w:r>
      <w:r>
        <w:rPr>
          <w:rFonts w:ascii="MS UI Gothic" w:hAnsi="MS UI Gothic" w:eastAsia="MS UI Gothic" w:cs="MS UI Gothic"/>
          <w:kern w:val="0"/>
          <w:sz w:val="24"/>
          <w:szCs w:val="24"/>
        </w:rPr>
        <w:t>象关</w:t>
      </w:r>
      <w:r>
        <w:rPr>
          <w:rFonts w:ascii="PMingLiU" w:hAnsi="PMingLiU" w:eastAsia="PMingLiU" w:cs="PMingLiU"/>
          <w:kern w:val="0"/>
          <w:sz w:val="24"/>
          <w:szCs w:val="24"/>
        </w:rPr>
        <w:t>联</w:t>
      </w:r>
      <w:r>
        <w:rPr>
          <w:rFonts w:ascii="MS UI Gothic" w:hAnsi="MS UI Gothic" w:eastAsia="MS UI Gothic" w:cs="MS UI Gothic"/>
          <w:kern w:val="0"/>
          <w:sz w:val="24"/>
          <w:szCs w:val="24"/>
        </w:rPr>
        <w:t>中的第一位或最后一位。</w:t>
      </w:r>
      <w:r>
        <w:rPr>
          <w:rFonts w:ascii="PMingLiU" w:hAnsi="PMingLiU" w:eastAsia="PMingLiU" w:cs="PMingLiU"/>
          <w:kern w:val="0"/>
          <w:sz w:val="24"/>
          <w:szCs w:val="24"/>
        </w:rPr>
        <w:t>对</w:t>
      </w:r>
      <w:r>
        <w:rPr>
          <w:rFonts w:ascii="MS UI Gothic" w:hAnsi="MS UI Gothic" w:eastAsia="MS UI Gothic" w:cs="MS UI Gothic"/>
          <w:kern w:val="0"/>
          <w:sz w:val="24"/>
          <w:szCs w:val="24"/>
        </w:rPr>
        <w:t>于</w:t>
      </w:r>
      <w:r>
        <w:rPr>
          <w:rFonts w:ascii="PMingLiU" w:hAnsi="PMingLiU" w:eastAsia="PMingLiU" w:cs="PMingLiU"/>
          <w:kern w:val="0"/>
          <w:sz w:val="24"/>
          <w:szCs w:val="24"/>
        </w:rPr>
        <w:t>较</w:t>
      </w:r>
      <w:r>
        <w:rPr>
          <w:rFonts w:ascii="MS UI Gothic" w:hAnsi="MS UI Gothic" w:eastAsia="MS UI Gothic" w:cs="MS UI Gothic"/>
          <w:kern w:val="0"/>
          <w:sz w:val="24"/>
          <w:szCs w:val="24"/>
        </w:rPr>
        <w:t>复</w:t>
      </w:r>
      <w:r>
        <w:rPr>
          <w:rFonts w:ascii="PMingLiU" w:hAnsi="PMingLiU" w:eastAsia="PMingLiU" w:cs="PMingLiU"/>
          <w:kern w:val="0"/>
          <w:sz w:val="24"/>
          <w:szCs w:val="24"/>
        </w:rPr>
        <w:t>杂</w:t>
      </w:r>
      <w:r>
        <w:rPr>
          <w:rFonts w:ascii="MS UI Gothic" w:hAnsi="MS UI Gothic" w:eastAsia="MS UI Gothic" w:cs="MS UI Gothic"/>
          <w:kern w:val="0"/>
          <w:sz w:val="24"/>
          <w:szCs w:val="24"/>
        </w:rPr>
        <w:t>的排序</w:t>
      </w:r>
      <w:r>
        <w:rPr>
          <w:rFonts w:ascii="PMingLiU" w:hAnsi="PMingLiU" w:eastAsia="PMingLiU" w:cs="PMingLiU"/>
          <w:kern w:val="0"/>
          <w:sz w:val="24"/>
          <w:szCs w:val="24"/>
        </w:rPr>
        <w:t>选择题</w:t>
      </w:r>
      <w:r>
        <w:rPr>
          <w:rFonts w:ascii="MS UI Gothic" w:hAnsi="MS UI Gothic" w:eastAsia="MS UI Gothic" w:cs="MS UI Gothic"/>
          <w:kern w:val="0"/>
          <w:sz w:val="24"/>
          <w:szCs w:val="24"/>
        </w:rPr>
        <w:t>无法用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首位判断法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直接</w:t>
      </w:r>
      <w:r>
        <w:rPr>
          <w:rFonts w:ascii="PMingLiU" w:hAnsi="PMingLiU" w:eastAsia="PMingLiU" w:cs="PMingLiU"/>
          <w:kern w:val="0"/>
          <w:sz w:val="24"/>
          <w:szCs w:val="24"/>
        </w:rPr>
        <w:t>选</w:t>
      </w:r>
      <w:r>
        <w:rPr>
          <w:rFonts w:ascii="MS UI Gothic" w:hAnsi="MS UI Gothic" w:eastAsia="MS UI Gothic" w:cs="MS UI Gothic"/>
          <w:kern w:val="0"/>
          <w:sz w:val="24"/>
          <w:szCs w:val="24"/>
        </w:rPr>
        <w:t>出正确答案</w:t>
      </w:r>
      <w:r>
        <w:rPr>
          <w:rFonts w:ascii="PMingLiU" w:hAnsi="PMingLiU" w:eastAsia="PMingLiU" w:cs="PMingLiU"/>
          <w:kern w:val="0"/>
          <w:sz w:val="24"/>
          <w:szCs w:val="24"/>
        </w:rPr>
        <w:t>时</w:t>
      </w:r>
      <w:r>
        <w:rPr>
          <w:rFonts w:ascii="MS UI Gothic" w:hAnsi="MS UI Gothic" w:eastAsia="MS UI Gothic" w:cs="MS UI Gothic"/>
          <w:kern w:val="0"/>
          <w:sz w:val="24"/>
          <w:szCs w:val="24"/>
        </w:rPr>
        <w:t>，通常采用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首尾两端</w:t>
      </w:r>
      <w:r>
        <w:rPr>
          <w:rFonts w:ascii="PMingLiU" w:hAnsi="PMingLiU" w:eastAsia="PMingLiU" w:cs="PMingLiU"/>
          <w:kern w:val="0"/>
          <w:sz w:val="24"/>
          <w:szCs w:val="24"/>
        </w:rPr>
        <w:t>结</w:t>
      </w:r>
      <w:r>
        <w:rPr>
          <w:rFonts w:ascii="MS UI Gothic" w:hAnsi="MS UI Gothic" w:eastAsia="MS UI Gothic" w:cs="MS UI Gothic"/>
          <w:kern w:val="0"/>
          <w:sz w:val="24"/>
          <w:szCs w:val="24"/>
        </w:rPr>
        <w:t>合判断法</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进</w:t>
      </w:r>
      <w:r>
        <w:rPr>
          <w:rFonts w:ascii="MS UI Gothic" w:hAnsi="MS UI Gothic" w:eastAsia="MS UI Gothic" w:cs="MS UI Gothic"/>
          <w:kern w:val="0"/>
          <w:sz w:val="24"/>
          <w:szCs w:val="24"/>
        </w:rPr>
        <w:t>行解答。第一步，先看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，运用排除法</w:t>
      </w:r>
      <w:r>
        <w:rPr>
          <w:rFonts w:ascii="PMingLiU" w:hAnsi="PMingLiU" w:eastAsia="PMingLiU" w:cs="PMingLiU"/>
          <w:kern w:val="0"/>
          <w:sz w:val="24"/>
          <w:szCs w:val="24"/>
        </w:rPr>
        <w:t>缩</w:t>
      </w:r>
      <w:r>
        <w:rPr>
          <w:rFonts w:ascii="MS UI Gothic" w:hAnsi="MS UI Gothic" w:eastAsia="MS UI Gothic" w:cs="MS UI Gothic"/>
          <w:kern w:val="0"/>
          <w:sz w:val="24"/>
          <w:szCs w:val="24"/>
        </w:rPr>
        <w:t>小范</w:t>
      </w:r>
      <w:r>
        <w:rPr>
          <w:rFonts w:ascii="PMingLiU" w:hAnsi="PMingLiU" w:eastAsia="PMingLiU" w:cs="PMingLiU"/>
          <w:kern w:val="0"/>
          <w:sz w:val="24"/>
          <w:szCs w:val="24"/>
        </w:rPr>
        <w:t>围</w:t>
      </w:r>
      <w:r>
        <w:rPr>
          <w:rFonts w:ascii="MS UI Gothic" w:hAnsi="MS UI Gothic" w:eastAsia="MS UI Gothic" w:cs="MS UI Gothic"/>
          <w:kern w:val="0"/>
          <w:sz w:val="24"/>
          <w:szCs w:val="24"/>
        </w:rPr>
        <w:t>。第二步，看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w:t>
      </w:r>
      <w:r>
        <w:rPr>
          <w:rFonts w:ascii="PMingLiU" w:hAnsi="PMingLiU" w:eastAsia="PMingLiU" w:cs="PMingLiU"/>
          <w:kern w:val="0"/>
          <w:sz w:val="24"/>
          <w:szCs w:val="24"/>
        </w:rPr>
        <w:t>对</w:t>
      </w:r>
      <w:r>
        <w:rPr>
          <w:rFonts w:ascii="MS UI Gothic" w:hAnsi="MS UI Gothic" w:eastAsia="MS UI Gothic" w:cs="MS UI Gothic"/>
          <w:kern w:val="0"/>
          <w:sz w:val="24"/>
          <w:szCs w:val="24"/>
        </w:rPr>
        <w:t>剩余</w:t>
      </w:r>
      <w:r>
        <w:rPr>
          <w:rFonts w:ascii="PMingLiU" w:hAnsi="PMingLiU" w:eastAsia="PMingLiU" w:cs="PMingLiU"/>
          <w:kern w:val="0"/>
          <w:sz w:val="24"/>
          <w:szCs w:val="24"/>
        </w:rPr>
        <w:t>项</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尾</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进</w:t>
      </w:r>
      <w:r>
        <w:rPr>
          <w:rFonts w:ascii="MS UI Gothic" w:hAnsi="MS UI Gothic" w:eastAsia="MS UI Gothic" w:cs="MS UI Gothic"/>
          <w:kern w:val="0"/>
          <w:sz w:val="24"/>
          <w:szCs w:val="24"/>
        </w:rPr>
        <w:t>行比</w:t>
      </w:r>
      <w:r>
        <w:rPr>
          <w:rFonts w:ascii="PMingLiU" w:hAnsi="PMingLiU" w:eastAsia="PMingLiU" w:cs="PMingLiU"/>
          <w:kern w:val="0"/>
          <w:sz w:val="24"/>
          <w:szCs w:val="24"/>
        </w:rPr>
        <w:t>较</w:t>
      </w:r>
      <w:r>
        <w:rPr>
          <w:rFonts w:ascii="MS UI Gothic" w:hAnsi="MS UI Gothic" w:eastAsia="MS UI Gothic" w:cs="MS UI Gothic"/>
          <w:kern w:val="0"/>
          <w:sz w:val="24"/>
          <w:szCs w:val="24"/>
        </w:rPr>
        <w:t>分析，判断哪个尾</w:t>
      </w:r>
      <w:r>
        <w:rPr>
          <w:rFonts w:ascii="PMingLiU" w:hAnsi="PMingLiU" w:eastAsia="PMingLiU" w:cs="PMingLiU"/>
          <w:kern w:val="0"/>
          <w:sz w:val="24"/>
          <w:szCs w:val="24"/>
        </w:rPr>
        <w:t>项</w:t>
      </w:r>
      <w:r>
        <w:rPr>
          <w:rFonts w:ascii="MS UI Gothic" w:hAnsi="MS UI Gothic" w:eastAsia="MS UI Gothic" w:cs="MS UI Gothic"/>
          <w:kern w:val="0"/>
          <w:sz w:val="24"/>
          <w:szCs w:val="24"/>
        </w:rPr>
        <w:t>正确。排序</w:t>
      </w:r>
      <w:r>
        <w:rPr>
          <w:rFonts w:ascii="PMingLiU" w:hAnsi="PMingLiU" w:eastAsia="PMingLiU" w:cs="PMingLiU"/>
          <w:kern w:val="0"/>
          <w:sz w:val="24"/>
          <w:szCs w:val="24"/>
        </w:rPr>
        <w:t>选择题</w:t>
      </w:r>
      <w:r>
        <w:rPr>
          <w:rFonts w:ascii="MS UI Gothic" w:hAnsi="MS UI Gothic" w:eastAsia="MS UI Gothic" w:cs="MS UI Gothic"/>
          <w:kern w:val="0"/>
          <w:sz w:val="24"/>
          <w:szCs w:val="24"/>
        </w:rPr>
        <w:t>的</w:t>
      </w:r>
      <w:r>
        <w:rPr>
          <w:rFonts w:ascii="PMingLiU" w:hAnsi="PMingLiU" w:eastAsia="PMingLiU" w:cs="PMingLiU"/>
          <w:kern w:val="0"/>
          <w:sz w:val="24"/>
          <w:szCs w:val="24"/>
        </w:rPr>
        <w:t>设计</w:t>
      </w:r>
      <w:r>
        <w:rPr>
          <w:rFonts w:ascii="MS UI Gothic" w:hAnsi="MS UI Gothic" w:eastAsia="MS UI Gothic" w:cs="MS UI Gothic"/>
          <w:kern w:val="0"/>
          <w:sz w:val="24"/>
          <w:szCs w:val="24"/>
        </w:rPr>
        <w:t>无</w:t>
      </w:r>
      <w:r>
        <w:rPr>
          <w:rFonts w:ascii="PMingLiU" w:hAnsi="PMingLiU" w:eastAsia="PMingLiU" w:cs="PMingLiU"/>
          <w:kern w:val="0"/>
          <w:sz w:val="24"/>
          <w:szCs w:val="24"/>
        </w:rPr>
        <w:t>论</w:t>
      </w:r>
      <w:r>
        <w:rPr>
          <w:rFonts w:ascii="MS UI Gothic" w:hAnsi="MS UI Gothic" w:eastAsia="MS UI Gothic" w:cs="MS UI Gothic"/>
          <w:kern w:val="0"/>
          <w:sz w:val="24"/>
          <w:szCs w:val="24"/>
        </w:rPr>
        <w:t>内容和形式怎</w:t>
      </w:r>
      <w:r>
        <w:rPr>
          <w:rFonts w:ascii="PMingLiU" w:hAnsi="PMingLiU" w:eastAsia="PMingLiU" w:cs="PMingLiU"/>
          <w:kern w:val="0"/>
          <w:sz w:val="24"/>
          <w:szCs w:val="24"/>
        </w:rPr>
        <w:t>样变</w:t>
      </w:r>
      <w:r>
        <w:rPr>
          <w:rFonts w:ascii="MS UI Gothic" w:hAnsi="MS UI Gothic" w:eastAsia="MS UI Gothic" w:cs="MS UI Gothic"/>
          <w:kern w:val="0"/>
          <w:sz w:val="24"/>
          <w:szCs w:val="24"/>
        </w:rPr>
        <w:t>化，在掌握基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的前提下，充分运用解</w:t>
      </w:r>
      <w:r>
        <w:rPr>
          <w:rFonts w:ascii="PMingLiU" w:hAnsi="PMingLiU" w:eastAsia="PMingLiU" w:cs="PMingLiU"/>
          <w:kern w:val="0"/>
          <w:sz w:val="24"/>
          <w:szCs w:val="24"/>
        </w:rPr>
        <w:t>题</w:t>
      </w:r>
      <w:r>
        <w:rPr>
          <w:rFonts w:ascii="MS UI Gothic" w:hAnsi="MS UI Gothic" w:eastAsia="MS UI Gothic" w:cs="MS UI Gothic"/>
          <w:kern w:val="0"/>
          <w:sz w:val="24"/>
          <w:szCs w:val="24"/>
        </w:rPr>
        <w:t>技巧，注意</w:t>
      </w:r>
      <w:r>
        <w:rPr>
          <w:rFonts w:ascii="PMingLiU" w:hAnsi="PMingLiU" w:eastAsia="PMingLiU" w:cs="PMingLiU"/>
          <w:kern w:val="0"/>
          <w:sz w:val="24"/>
          <w:szCs w:val="24"/>
        </w:rPr>
        <w:t>备</w:t>
      </w:r>
      <w:r>
        <w:rPr>
          <w:rFonts w:ascii="MS UI Gothic" w:hAnsi="MS UI Gothic" w:eastAsia="MS UI Gothic" w:cs="MS UI Gothic"/>
          <w:kern w:val="0"/>
          <w:sz w:val="24"/>
          <w:szCs w:val="24"/>
        </w:rPr>
        <w:t>内容之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逻辑</w:t>
      </w:r>
      <w:r>
        <w:rPr>
          <w:rFonts w:ascii="MS UI Gothic" w:hAnsi="MS UI Gothic" w:eastAsia="MS UI Gothic" w:cs="MS UI Gothic"/>
          <w:kern w:val="0"/>
          <w:sz w:val="24"/>
          <w:szCs w:val="24"/>
        </w:rPr>
        <w:t>关系，就能化繁</w:t>
      </w:r>
      <w:r>
        <w:rPr>
          <w:rFonts w:ascii="PMingLiU" w:hAnsi="PMingLiU" w:eastAsia="PMingLiU" w:cs="PMingLiU"/>
          <w:kern w:val="0"/>
          <w:sz w:val="24"/>
          <w:szCs w:val="24"/>
        </w:rPr>
        <w:t>为简</w:t>
      </w:r>
      <w:r>
        <w:rPr>
          <w:rFonts w:ascii="MS UI Gothic" w:hAnsi="MS UI Gothic" w:eastAsia="MS UI Gothic" w:cs="MS UI Gothic"/>
          <w:kern w:val="0"/>
          <w:sz w:val="24"/>
          <w:szCs w:val="24"/>
        </w:rPr>
        <w:t>，</w:t>
      </w:r>
      <w:r>
        <w:rPr>
          <w:rFonts w:ascii="PMingLiU" w:hAnsi="PMingLiU" w:eastAsia="PMingLiU" w:cs="PMingLiU"/>
          <w:kern w:val="0"/>
          <w:sz w:val="24"/>
          <w:szCs w:val="24"/>
        </w:rPr>
        <w:t>变难为</w:t>
      </w:r>
      <w:r>
        <w:rPr>
          <w:rFonts w:ascii="MS UI Gothic" w:hAnsi="MS UI Gothic" w:eastAsia="MS UI Gothic" w:cs="MS UI Gothic"/>
          <w:kern w:val="0"/>
          <w:sz w:val="24"/>
          <w:szCs w:val="24"/>
        </w:rPr>
        <w:t>易。</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，保健行</w:t>
      </w:r>
      <w:r>
        <w:rPr>
          <w:rFonts w:ascii="PMingLiU" w:hAnsi="PMingLiU" w:eastAsia="PMingLiU" w:cs="PMingLiU"/>
          <w:kern w:val="0"/>
          <w:sz w:val="24"/>
          <w:szCs w:val="24"/>
        </w:rPr>
        <w:t>业</w:t>
      </w:r>
      <w:r>
        <w:rPr>
          <w:rFonts w:ascii="MS UI Gothic" w:hAnsi="MS UI Gothic" w:eastAsia="MS UI Gothic" w:cs="MS UI Gothic"/>
          <w:kern w:val="0"/>
          <w:sz w:val="24"/>
          <w:szCs w:val="24"/>
        </w:rPr>
        <w:t>的乱象，源于市</w:t>
      </w:r>
      <w:r>
        <w:rPr>
          <w:rFonts w:ascii="PMingLiU" w:hAnsi="PMingLiU" w:eastAsia="PMingLiU" w:cs="PMingLiU"/>
          <w:kern w:val="0"/>
          <w:sz w:val="24"/>
          <w:szCs w:val="24"/>
        </w:rPr>
        <w:t>场调节</w:t>
      </w:r>
      <w:r>
        <w:rPr>
          <w:rFonts w:ascii="MS UI Gothic" w:hAnsi="MS UI Gothic" w:eastAsia="MS UI Gothic" w:cs="MS UI Gothic"/>
          <w:kern w:val="0"/>
          <w:sz w:val="24"/>
          <w:szCs w:val="24"/>
        </w:rPr>
        <w:t>具有盲目性。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宣布将在全国范</w:t>
      </w:r>
      <w:r>
        <w:rPr>
          <w:rFonts w:ascii="PMingLiU" w:hAnsi="PMingLiU" w:eastAsia="PMingLiU" w:cs="PMingLiU"/>
          <w:kern w:val="0"/>
          <w:sz w:val="24"/>
          <w:szCs w:val="24"/>
        </w:rPr>
        <w:t>围</w:t>
      </w:r>
      <w:r>
        <w:rPr>
          <w:rFonts w:ascii="MS UI Gothic" w:hAnsi="MS UI Gothic" w:eastAsia="MS UI Gothic" w:cs="MS UI Gothic"/>
          <w:kern w:val="0"/>
          <w:sz w:val="24"/>
          <w:szCs w:val="24"/>
        </w:rPr>
        <w:t>内加大</w:t>
      </w:r>
      <w:r>
        <w:rPr>
          <w:rFonts w:ascii="PMingLiU" w:hAnsi="PMingLiU" w:eastAsia="PMingLiU" w:cs="PMingLiU"/>
          <w:kern w:val="0"/>
          <w:sz w:val="24"/>
          <w:szCs w:val="24"/>
        </w:rPr>
        <w:t>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保健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重点行</w:t>
      </w:r>
      <w:r>
        <w:rPr>
          <w:rFonts w:ascii="PMingLiU" w:hAnsi="PMingLiU" w:eastAsia="PMingLiU" w:cs="PMingLiU"/>
          <w:kern w:val="0"/>
          <w:sz w:val="24"/>
          <w:szCs w:val="24"/>
        </w:rPr>
        <w:t>业</w:t>
      </w:r>
      <w:r>
        <w:rPr>
          <w:rFonts w:ascii="MS UI Gothic" w:hAnsi="MS UI Gothic" w:eastAsia="MS UI Gothic" w:cs="MS UI Gothic"/>
          <w:kern w:val="0"/>
          <w:sz w:val="24"/>
          <w:szCs w:val="24"/>
        </w:rPr>
        <w:t>、重点</w:t>
      </w:r>
      <w:r>
        <w:rPr>
          <w:rFonts w:ascii="PMingLiU" w:hAnsi="PMingLiU" w:eastAsia="PMingLiU" w:cs="PMingLiU"/>
          <w:kern w:val="0"/>
          <w:sz w:val="24"/>
          <w:szCs w:val="24"/>
        </w:rPr>
        <w:t>领</w:t>
      </w:r>
      <w:r>
        <w:rPr>
          <w:rFonts w:ascii="MS UI Gothic" w:hAnsi="MS UI Gothic" w:eastAsia="MS UI Gothic" w:cs="MS UI Gothic"/>
          <w:kern w:val="0"/>
          <w:sz w:val="24"/>
          <w:szCs w:val="24"/>
        </w:rPr>
        <w:t>域、重点行</w:t>
      </w:r>
      <w:r>
        <w:rPr>
          <w:rFonts w:ascii="PMingLiU" w:hAnsi="PMingLiU" w:eastAsia="PMingLiU" w:cs="PMingLiU"/>
          <w:kern w:val="0"/>
          <w:sz w:val="24"/>
          <w:szCs w:val="24"/>
        </w:rPr>
        <w:t>为</w:t>
      </w:r>
      <w:r>
        <w:rPr>
          <w:rFonts w:ascii="MS UI Gothic" w:hAnsi="MS UI Gothic" w:eastAsia="MS UI Gothic" w:cs="MS UI Gothic"/>
          <w:kern w:val="0"/>
          <w:sz w:val="24"/>
          <w:szCs w:val="24"/>
        </w:rPr>
        <w:t>的事中事后</w:t>
      </w:r>
      <w:r>
        <w:rPr>
          <w:rFonts w:ascii="PMingLiU" w:hAnsi="PMingLiU" w:eastAsia="PMingLiU" w:cs="PMingLiU"/>
          <w:kern w:val="0"/>
          <w:sz w:val="24"/>
          <w:szCs w:val="24"/>
        </w:rPr>
        <w:t>监</w:t>
      </w:r>
      <w:r>
        <w:rPr>
          <w:rFonts w:ascii="MS UI Gothic" w:hAnsi="MS UI Gothic" w:eastAsia="MS UI Gothic" w:cs="MS UI Gothic"/>
          <w:kern w:val="0"/>
          <w:sz w:val="24"/>
          <w:szCs w:val="24"/>
        </w:rPr>
        <w:t>管力度，依法</w:t>
      </w:r>
      <w:r>
        <w:rPr>
          <w:rFonts w:ascii="PMingLiU" w:hAnsi="PMingLiU" w:eastAsia="PMingLiU" w:cs="PMingLiU"/>
          <w:kern w:val="0"/>
          <w:sz w:val="24"/>
          <w:szCs w:val="24"/>
        </w:rPr>
        <w:t>严厉</w:t>
      </w:r>
      <w:r>
        <w:rPr>
          <w:rFonts w:ascii="MS UI Gothic" w:hAnsi="MS UI Gothic" w:eastAsia="MS UI Gothic" w:cs="MS UI Gothic"/>
          <w:kern w:val="0"/>
          <w:sz w:val="24"/>
          <w:szCs w:val="24"/>
        </w:rPr>
        <w:t>打</w:t>
      </w:r>
      <w:r>
        <w:rPr>
          <w:rFonts w:ascii="PMingLiU" w:hAnsi="PMingLiU" w:eastAsia="PMingLiU" w:cs="PMingLiU"/>
          <w:kern w:val="0"/>
          <w:sz w:val="24"/>
          <w:szCs w:val="24"/>
        </w:rPr>
        <w:t>击</w:t>
      </w:r>
      <w:r>
        <w:rPr>
          <w:rFonts w:ascii="MS UI Gothic" w:hAnsi="MS UI Gothic" w:eastAsia="MS UI Gothic" w:cs="MS UI Gothic"/>
          <w:kern w:val="0"/>
          <w:sz w:val="24"/>
          <w:szCs w:val="24"/>
        </w:rPr>
        <w:t>虚假宣</w:t>
      </w:r>
      <w:r>
        <w:rPr>
          <w:rFonts w:ascii="PMingLiU" w:hAnsi="PMingLiU" w:eastAsia="PMingLiU" w:cs="PMingLiU"/>
          <w:kern w:val="0"/>
          <w:sz w:val="24"/>
          <w:szCs w:val="24"/>
        </w:rPr>
        <w:t>传</w:t>
      </w:r>
      <w:r>
        <w:rPr>
          <w:rFonts w:ascii="MS UI Gothic" w:hAnsi="MS UI Gothic" w:eastAsia="MS UI Gothic" w:cs="MS UI Gothic"/>
          <w:kern w:val="0"/>
          <w:sz w:val="24"/>
          <w:szCs w:val="24"/>
        </w:rPr>
        <w:t>、虚假广告、制售假冒</w:t>
      </w:r>
      <w:r>
        <w:rPr>
          <w:rFonts w:ascii="PMingLiU" w:hAnsi="PMingLiU" w:eastAsia="PMingLiU" w:cs="PMingLiU"/>
          <w:kern w:val="0"/>
          <w:sz w:val="24"/>
          <w:szCs w:val="24"/>
        </w:rPr>
        <w:t>伪</w:t>
      </w:r>
      <w:r>
        <w:rPr>
          <w:rFonts w:ascii="MS UI Gothic" w:hAnsi="MS UI Gothic" w:eastAsia="MS UI Gothic" w:cs="MS UI Gothic"/>
          <w:kern w:val="0"/>
          <w:sz w:val="24"/>
          <w:szCs w:val="24"/>
        </w:rPr>
        <w:t>劣</w:t>
      </w:r>
      <w:r>
        <w:rPr>
          <w:rFonts w:ascii="PMingLiU" w:hAnsi="PMingLiU" w:eastAsia="PMingLiU" w:cs="PMingLiU"/>
          <w:kern w:val="0"/>
          <w:sz w:val="24"/>
          <w:szCs w:val="24"/>
        </w:rPr>
        <w:t>产</w:t>
      </w:r>
      <w:r>
        <w:rPr>
          <w:rFonts w:ascii="MS UI Gothic" w:hAnsi="MS UI Gothic" w:eastAsia="MS UI Gothic" w:cs="MS UI Gothic"/>
          <w:kern w:val="0"/>
          <w:sz w:val="24"/>
          <w:szCs w:val="24"/>
        </w:rPr>
        <w:t>品等</w:t>
      </w:r>
      <w:r>
        <w:rPr>
          <w:rFonts w:ascii="PMingLiU" w:hAnsi="PMingLiU" w:eastAsia="PMingLiU" w:cs="PMingLiU"/>
          <w:kern w:val="0"/>
          <w:sz w:val="24"/>
          <w:szCs w:val="24"/>
        </w:rPr>
        <w:t>扰</w:t>
      </w:r>
      <w:r>
        <w:rPr>
          <w:rFonts w:ascii="MS UI Gothic" w:hAnsi="MS UI Gothic" w:eastAsia="MS UI Gothic" w:cs="MS UI Gothic"/>
          <w:kern w:val="0"/>
          <w:sz w:val="24"/>
          <w:szCs w:val="24"/>
        </w:rPr>
        <w:t>乱市</w:t>
      </w:r>
      <w:r>
        <w:rPr>
          <w:rFonts w:ascii="PMingLiU" w:hAnsi="PMingLiU" w:eastAsia="PMingLiU" w:cs="PMingLiU"/>
          <w:kern w:val="0"/>
          <w:sz w:val="24"/>
          <w:szCs w:val="24"/>
        </w:rPr>
        <w:t>场</w:t>
      </w:r>
      <w:r>
        <w:rPr>
          <w:rFonts w:ascii="MS UI Gothic" w:hAnsi="MS UI Gothic" w:eastAsia="MS UI Gothic" w:cs="MS UI Gothic"/>
          <w:kern w:val="0"/>
          <w:sz w:val="24"/>
          <w:szCs w:val="24"/>
        </w:rPr>
        <w:t>秩序、欺</w:t>
      </w:r>
      <w:r>
        <w:rPr>
          <w:rFonts w:ascii="PMingLiU" w:hAnsi="PMingLiU" w:eastAsia="PMingLiU" w:cs="PMingLiU"/>
          <w:kern w:val="0"/>
          <w:sz w:val="24"/>
          <w:szCs w:val="24"/>
        </w:rPr>
        <w:t>诈</w:t>
      </w:r>
      <w:r>
        <w:rPr>
          <w:rFonts w:ascii="MS UI Gothic" w:hAnsi="MS UI Gothic" w:eastAsia="MS UI Gothic" w:cs="MS UI Gothic"/>
          <w:kern w:val="0"/>
          <w:sz w:val="24"/>
          <w:szCs w:val="24"/>
        </w:rPr>
        <w:t>消</w:t>
      </w:r>
      <w:r>
        <w:rPr>
          <w:rFonts w:ascii="PMingLiU" w:hAnsi="PMingLiU" w:eastAsia="PMingLiU" w:cs="PMingLiU"/>
          <w:kern w:val="0"/>
          <w:sz w:val="24"/>
          <w:szCs w:val="24"/>
        </w:rPr>
        <w:t>费</w:t>
      </w:r>
      <w:r>
        <w:rPr>
          <w:rFonts w:ascii="MS UI Gothic" w:hAnsi="MS UI Gothic" w:eastAsia="MS UI Gothic" w:cs="MS UI Gothic"/>
          <w:kern w:val="0"/>
          <w:sz w:val="24"/>
          <w:szCs w:val="24"/>
        </w:rPr>
        <w:t>者等各</w:t>
      </w:r>
      <w:r>
        <w:rPr>
          <w:rFonts w:ascii="PMingLiU" w:hAnsi="PMingLiU" w:eastAsia="PMingLiU" w:cs="PMingLiU"/>
          <w:kern w:val="0"/>
          <w:sz w:val="24"/>
          <w:szCs w:val="24"/>
        </w:rPr>
        <w:t>类违</w:t>
      </w:r>
      <w:r>
        <w:rPr>
          <w:rFonts w:ascii="MS UI Gothic" w:hAnsi="MS UI Gothic" w:eastAsia="MS UI Gothic" w:cs="MS UI Gothic"/>
          <w:kern w:val="0"/>
          <w:sz w:val="24"/>
          <w:szCs w:val="24"/>
        </w:rPr>
        <w:t>法行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表明市</w:t>
      </w:r>
      <w:r>
        <w:rPr>
          <w:rFonts w:ascii="PMingLiU" w:hAnsi="PMingLiU" w:eastAsia="PMingLiU" w:cs="PMingLiU"/>
          <w:kern w:val="0"/>
          <w:sz w:val="24"/>
          <w:szCs w:val="24"/>
        </w:rPr>
        <w:t>场调节</w:t>
      </w:r>
      <w:r>
        <w:rPr>
          <w:rFonts w:ascii="MS UI Gothic" w:hAnsi="MS UI Gothic" w:eastAsia="MS UI Gothic" w:cs="MS UI Gothic"/>
          <w:kern w:val="0"/>
          <w:sz w:val="24"/>
          <w:szCs w:val="24"/>
        </w:rPr>
        <w:t>的自</w:t>
      </w:r>
      <w:r>
        <w:rPr>
          <w:rFonts w:ascii="PMingLiU" w:hAnsi="PMingLiU" w:eastAsia="PMingLiU" w:cs="PMingLiU"/>
          <w:kern w:val="0"/>
          <w:sz w:val="24"/>
          <w:szCs w:val="24"/>
        </w:rPr>
        <w:t>发</w:t>
      </w:r>
      <w:r>
        <w:rPr>
          <w:rFonts w:ascii="MS UI Gothic" w:hAnsi="MS UI Gothic" w:eastAsia="MS UI Gothic" w:cs="MS UI Gothic"/>
          <w:kern w:val="0"/>
          <w:sz w:val="24"/>
          <w:szCs w:val="24"/>
        </w:rPr>
        <w:t>性，</w:t>
      </w:r>
      <w:r>
        <w:rPr>
          <w:rFonts w:ascii="PMingLiU" w:hAnsi="PMingLiU" w:eastAsia="PMingLiU" w:cs="PMingLiU"/>
          <w:kern w:val="0"/>
          <w:sz w:val="24"/>
          <w:szCs w:val="24"/>
        </w:rPr>
        <w:t>扰</w:t>
      </w:r>
      <w:r>
        <w:rPr>
          <w:rFonts w:ascii="MS UI Gothic" w:hAnsi="MS UI Gothic" w:eastAsia="MS UI Gothic" w:cs="MS UI Gothic"/>
          <w:kern w:val="0"/>
          <w:sz w:val="24"/>
          <w:szCs w:val="24"/>
        </w:rPr>
        <w:t>乱了公平、公正的市</w:t>
      </w:r>
      <w:r>
        <w:rPr>
          <w:rFonts w:ascii="PMingLiU" w:hAnsi="PMingLiU" w:eastAsia="PMingLiU" w:cs="PMingLiU"/>
          <w:kern w:val="0"/>
          <w:sz w:val="24"/>
          <w:szCs w:val="24"/>
        </w:rPr>
        <w:t>场</w:t>
      </w:r>
      <w:r>
        <w:rPr>
          <w:rFonts w:ascii="MS UI Gothic" w:hAnsi="MS UI Gothic" w:eastAsia="MS UI Gothic" w:cs="MS UI Gothic"/>
          <w:kern w:val="0"/>
          <w:sz w:val="24"/>
          <w:szCs w:val="24"/>
        </w:rPr>
        <w:t>秩序；政府</w:t>
      </w:r>
      <w:r>
        <w:rPr>
          <w:rFonts w:ascii="PMingLiU" w:hAnsi="PMingLiU" w:eastAsia="PMingLiU" w:cs="PMingLiU"/>
          <w:kern w:val="0"/>
          <w:sz w:val="24"/>
          <w:szCs w:val="24"/>
        </w:rPr>
        <w:t>应发挥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有形手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的作用，加大</w:t>
      </w:r>
      <w:r>
        <w:rPr>
          <w:rFonts w:ascii="PMingLiU" w:hAnsi="PMingLiU" w:eastAsia="PMingLiU" w:cs="PMingLiU"/>
          <w:kern w:val="0"/>
          <w:sz w:val="24"/>
          <w:szCs w:val="24"/>
        </w:rPr>
        <w:t>对</w:t>
      </w:r>
      <w:r>
        <w:rPr>
          <w:rFonts w:ascii="MS UI Gothic" w:hAnsi="MS UI Gothic" w:eastAsia="MS UI Gothic" w:cs="MS UI Gothic"/>
          <w:kern w:val="0"/>
          <w:sz w:val="24"/>
          <w:szCs w:val="24"/>
        </w:rPr>
        <w:t>保健品市</w:t>
      </w:r>
      <w:r>
        <w:rPr>
          <w:rFonts w:ascii="PMingLiU" w:hAnsi="PMingLiU" w:eastAsia="PMingLiU" w:cs="PMingLiU"/>
          <w:kern w:val="0"/>
          <w:sz w:val="24"/>
          <w:szCs w:val="24"/>
        </w:rPr>
        <w:t>场</w:t>
      </w:r>
      <w:r>
        <w:rPr>
          <w:rFonts w:ascii="MS UI Gothic" w:hAnsi="MS UI Gothic" w:eastAsia="MS UI Gothic" w:cs="MS UI Gothic"/>
          <w:kern w:val="0"/>
          <w:sz w:val="24"/>
          <w:szCs w:val="24"/>
        </w:rPr>
        <w:t>的事中事后</w:t>
      </w:r>
      <w:r>
        <w:rPr>
          <w:rFonts w:ascii="PMingLiU" w:hAnsi="PMingLiU" w:eastAsia="PMingLiU" w:cs="PMingLiU"/>
          <w:kern w:val="0"/>
          <w:sz w:val="24"/>
          <w:szCs w:val="24"/>
        </w:rPr>
        <w:t>监</w:t>
      </w:r>
      <w:r>
        <w:rPr>
          <w:rFonts w:ascii="MS UI Gothic" w:hAnsi="MS UI Gothic" w:eastAsia="MS UI Gothic" w:cs="MS UI Gothic"/>
          <w:kern w:val="0"/>
          <w:sz w:val="24"/>
          <w:szCs w:val="24"/>
        </w:rPr>
        <w:t>督和管理。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，要形成以道德</w:t>
      </w:r>
      <w:r>
        <w:rPr>
          <w:rFonts w:ascii="PMingLiU" w:hAnsi="PMingLiU" w:eastAsia="PMingLiU" w:cs="PMingLiU"/>
          <w:kern w:val="0"/>
          <w:sz w:val="24"/>
          <w:szCs w:val="24"/>
        </w:rPr>
        <w:t>为</w:t>
      </w:r>
      <w:r>
        <w:rPr>
          <w:rFonts w:ascii="MS UI Gothic" w:hAnsi="MS UI Gothic" w:eastAsia="MS UI Gothic" w:cs="MS UI Gothic"/>
          <w:kern w:val="0"/>
          <w:sz w:val="24"/>
          <w:szCs w:val="24"/>
        </w:rPr>
        <w:t>支撑，法律</w:t>
      </w:r>
      <w:r>
        <w:rPr>
          <w:rFonts w:ascii="PMingLiU" w:hAnsi="PMingLiU" w:eastAsia="PMingLiU" w:cs="PMingLiU"/>
          <w:kern w:val="0"/>
          <w:sz w:val="24"/>
          <w:szCs w:val="24"/>
        </w:rPr>
        <w:t>为</w:t>
      </w:r>
      <w:r>
        <w:rPr>
          <w:rFonts w:ascii="MS UI Gothic" w:hAnsi="MS UI Gothic" w:eastAsia="MS UI Gothic" w:cs="MS UI Gothic"/>
          <w:kern w:val="0"/>
          <w:sz w:val="24"/>
          <w:szCs w:val="24"/>
        </w:rPr>
        <w:t>保障的社会信用制度，</w:t>
      </w:r>
      <w:r>
        <w:rPr>
          <w:rFonts w:ascii="PMingLiU" w:hAnsi="PMingLiU" w:eastAsia="PMingLiU" w:cs="PMingLiU"/>
          <w:kern w:val="0"/>
          <w:sz w:val="24"/>
          <w:szCs w:val="24"/>
        </w:rPr>
        <w:t>维护</w:t>
      </w:r>
      <w:r>
        <w:rPr>
          <w:rFonts w:ascii="MS UI Gothic" w:hAnsi="MS UI Gothic" w:eastAsia="MS UI Gothic" w:cs="MS UI Gothic"/>
          <w:kern w:val="0"/>
          <w:sz w:val="24"/>
          <w:szCs w:val="24"/>
        </w:rPr>
        <w:t>消</w:t>
      </w:r>
      <w:r>
        <w:rPr>
          <w:rFonts w:ascii="PMingLiU" w:hAnsi="PMingLiU" w:eastAsia="PMingLiU" w:cs="PMingLiU"/>
          <w:kern w:val="0"/>
          <w:sz w:val="24"/>
          <w:szCs w:val="24"/>
        </w:rPr>
        <w:t>费</w:t>
      </w:r>
      <w:r>
        <w:rPr>
          <w:rFonts w:ascii="MS UI Gothic" w:hAnsi="MS UI Gothic" w:eastAsia="MS UI Gothic" w:cs="MS UI Gothic"/>
          <w:kern w:val="0"/>
          <w:sz w:val="24"/>
          <w:szCs w:val="24"/>
        </w:rPr>
        <w:t>者合法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：市</w:t>
      </w:r>
      <w:r>
        <w:rPr>
          <w:rFonts w:ascii="PMingLiU" w:hAnsi="PMingLiU" w:eastAsia="PMingLiU" w:cs="PMingLiU"/>
          <w:kern w:val="0"/>
          <w:sz w:val="24"/>
          <w:szCs w:val="24"/>
        </w:rPr>
        <w:t>场调节</w:t>
      </w:r>
      <w:r>
        <w:rPr>
          <w:rFonts w:ascii="MS UI Gothic" w:hAnsi="MS UI Gothic" w:eastAsia="MS UI Gothic" w:cs="MS UI Gothic"/>
          <w:kern w:val="0"/>
          <w:sz w:val="24"/>
          <w:szCs w:val="24"/>
        </w:rPr>
        <w:t>的局限性；国家宏</w:t>
      </w:r>
      <w:r>
        <w:rPr>
          <w:rFonts w:ascii="PMingLiU" w:hAnsi="PMingLiU" w:eastAsia="PMingLiU" w:cs="PMingLiU"/>
          <w:kern w:val="0"/>
          <w:sz w:val="24"/>
          <w:szCs w:val="24"/>
        </w:rPr>
        <w:t>观调</w:t>
      </w:r>
      <w:r>
        <w:rPr>
          <w:rFonts w:ascii="MS UI Gothic" w:hAnsi="MS UI Gothic" w:eastAsia="MS UI Gothic" w:cs="MS UI Gothic"/>
          <w:kern w:val="0"/>
          <w:sz w:val="24"/>
          <w:szCs w:val="24"/>
        </w:rPr>
        <w:t>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、市</w:t>
      </w:r>
      <w:r>
        <w:rPr>
          <w:rFonts w:ascii="PMingLiU" w:hAnsi="PMingLiU" w:eastAsia="PMingLiU" w:cs="PMingLiU"/>
          <w:kern w:val="0"/>
          <w:sz w:val="24"/>
          <w:szCs w:val="24"/>
        </w:rPr>
        <w:t>场调节</w:t>
      </w:r>
      <w:r>
        <w:rPr>
          <w:rFonts w:ascii="MS UI Gothic" w:hAnsi="MS UI Gothic" w:eastAsia="MS UI Gothic" w:cs="MS UI Gothic"/>
          <w:kern w:val="0"/>
          <w:sz w:val="24"/>
          <w:szCs w:val="24"/>
        </w:rPr>
        <w:t>的局限性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市</w:t>
      </w:r>
      <w:r>
        <w:rPr>
          <w:rFonts w:ascii="PMingLiU" w:hAnsi="PMingLiU" w:eastAsia="PMingLiU" w:cs="PMingLiU"/>
          <w:kern w:val="0"/>
          <w:sz w:val="24"/>
          <w:szCs w:val="24"/>
        </w:rPr>
        <w:t>场调节</w:t>
      </w:r>
      <w:r>
        <w:rPr>
          <w:rFonts w:ascii="MS UI Gothic" w:hAnsi="MS UI Gothic" w:eastAsia="MS UI Gothic" w:cs="MS UI Gothic"/>
          <w:kern w:val="0"/>
          <w:sz w:val="24"/>
          <w:szCs w:val="24"/>
        </w:rPr>
        <w:t>不是万能的，市</w:t>
      </w:r>
      <w:r>
        <w:rPr>
          <w:rFonts w:ascii="PMingLiU" w:hAnsi="PMingLiU" w:eastAsia="PMingLiU" w:cs="PMingLiU"/>
          <w:kern w:val="0"/>
          <w:sz w:val="24"/>
          <w:szCs w:val="24"/>
        </w:rPr>
        <w:t>场</w:t>
      </w:r>
      <w:r>
        <w:rPr>
          <w:rFonts w:ascii="MS UI Gothic" w:hAnsi="MS UI Gothic" w:eastAsia="MS UI Gothic" w:cs="MS UI Gothic"/>
          <w:kern w:val="0"/>
          <w:sz w:val="24"/>
          <w:szCs w:val="24"/>
        </w:rPr>
        <w:t>解决不了国防、治安、消防等公共物品的供</w:t>
      </w:r>
      <w:r>
        <w:rPr>
          <w:rFonts w:ascii="PMingLiU" w:hAnsi="PMingLiU" w:eastAsia="PMingLiU" w:cs="PMingLiU"/>
          <w:kern w:val="0"/>
          <w:sz w:val="24"/>
          <w:szCs w:val="24"/>
        </w:rPr>
        <w:t>给问题</w:t>
      </w:r>
      <w:r>
        <w:rPr>
          <w:rFonts w:ascii="MS UI Gothic" w:hAnsi="MS UI Gothic" w:eastAsia="MS UI Gothic" w:cs="MS UI Gothic"/>
          <w:kern w:val="0"/>
          <w:sz w:val="24"/>
          <w:szCs w:val="24"/>
        </w:rPr>
        <w:t>；</w:t>
      </w:r>
      <w:r>
        <w:rPr>
          <w:rFonts w:ascii="PMingLiU" w:hAnsi="PMingLiU" w:eastAsia="PMingLiU" w:cs="PMingLiU"/>
          <w:kern w:val="0"/>
          <w:sz w:val="24"/>
          <w:szCs w:val="24"/>
        </w:rPr>
        <w:t>枪</w:t>
      </w:r>
      <w:r>
        <w:rPr>
          <w:rFonts w:ascii="MS UI Gothic" w:hAnsi="MS UI Gothic" w:eastAsia="MS UI Gothic" w:cs="MS UI Gothic"/>
          <w:kern w:val="0"/>
          <w:sz w:val="24"/>
          <w:szCs w:val="24"/>
        </w:rPr>
        <w:t>支、麻醉品等社会危</w:t>
      </w:r>
      <w:r>
        <w:rPr>
          <w:rFonts w:ascii="PMingLiU" w:hAnsi="PMingLiU" w:eastAsia="PMingLiU" w:cs="PMingLiU"/>
          <w:kern w:val="0"/>
          <w:sz w:val="24"/>
          <w:szCs w:val="24"/>
        </w:rPr>
        <w:t>险</w:t>
      </w:r>
      <w:r>
        <w:rPr>
          <w:rFonts w:ascii="MS UI Gothic" w:hAnsi="MS UI Gothic" w:eastAsia="MS UI Gothic" w:cs="MS UI Gothic"/>
          <w:kern w:val="0"/>
          <w:sz w:val="24"/>
          <w:szCs w:val="24"/>
        </w:rPr>
        <w:t>品不能</w:t>
      </w:r>
      <w:r>
        <w:rPr>
          <w:rFonts w:ascii="PMingLiU" w:hAnsi="PMingLiU" w:eastAsia="PMingLiU" w:cs="PMingLiU"/>
          <w:kern w:val="0"/>
          <w:sz w:val="24"/>
          <w:szCs w:val="24"/>
        </w:rPr>
        <w:t>让</w:t>
      </w:r>
      <w:r>
        <w:rPr>
          <w:rFonts w:ascii="MS UI Gothic" w:hAnsi="MS UI Gothic" w:eastAsia="MS UI Gothic" w:cs="MS UI Gothic"/>
          <w:kern w:val="0"/>
          <w:sz w:val="24"/>
          <w:szCs w:val="24"/>
        </w:rPr>
        <w:t>市</w:t>
      </w:r>
      <w:r>
        <w:rPr>
          <w:rFonts w:ascii="PMingLiU" w:hAnsi="PMingLiU" w:eastAsia="PMingLiU" w:cs="PMingLiU"/>
          <w:kern w:val="0"/>
          <w:sz w:val="24"/>
          <w:szCs w:val="24"/>
        </w:rPr>
        <w:t>场调节</w:t>
      </w:r>
      <w:r>
        <w:rPr>
          <w:rFonts w:ascii="MS UI Gothic" w:hAnsi="MS UI Gothic" w:eastAsia="MS UI Gothic" w:cs="MS UI Gothic"/>
          <w:kern w:val="0"/>
          <w:sz w:val="24"/>
          <w:szCs w:val="24"/>
        </w:rPr>
        <w:t>。市</w:t>
      </w:r>
      <w:r>
        <w:rPr>
          <w:rFonts w:ascii="PMingLiU" w:hAnsi="PMingLiU" w:eastAsia="PMingLiU" w:cs="PMingLiU"/>
          <w:kern w:val="0"/>
          <w:sz w:val="24"/>
          <w:szCs w:val="24"/>
        </w:rPr>
        <w:t>场调节</w:t>
      </w:r>
      <w:r>
        <w:rPr>
          <w:rFonts w:ascii="MS UI Gothic" w:hAnsi="MS UI Gothic" w:eastAsia="MS UI Gothic" w:cs="MS UI Gothic"/>
          <w:kern w:val="0"/>
          <w:sz w:val="24"/>
          <w:szCs w:val="24"/>
        </w:rPr>
        <w:t>存在自</w:t>
      </w:r>
      <w:r>
        <w:rPr>
          <w:rFonts w:ascii="PMingLiU" w:hAnsi="PMingLiU" w:eastAsia="PMingLiU" w:cs="PMingLiU"/>
          <w:kern w:val="0"/>
          <w:sz w:val="24"/>
          <w:szCs w:val="24"/>
        </w:rPr>
        <w:t>发</w:t>
      </w:r>
      <w:r>
        <w:rPr>
          <w:rFonts w:ascii="MS UI Gothic" w:hAnsi="MS UI Gothic" w:eastAsia="MS UI Gothic" w:cs="MS UI Gothic"/>
          <w:kern w:val="0"/>
          <w:sz w:val="24"/>
          <w:szCs w:val="24"/>
        </w:rPr>
        <w:t>性、盲目性、滞后性等固有的弊端。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自</w:t>
      </w:r>
      <w:r>
        <w:rPr>
          <w:rFonts w:ascii="PMingLiU" w:hAnsi="PMingLiU" w:eastAsia="PMingLiU" w:cs="PMingLiU"/>
          <w:kern w:val="0"/>
          <w:sz w:val="24"/>
          <w:szCs w:val="24"/>
        </w:rPr>
        <w:t>发</w:t>
      </w:r>
      <w:r>
        <w:rPr>
          <w:rFonts w:ascii="MS UI Gothic" w:hAnsi="MS UI Gothic" w:eastAsia="MS UI Gothic" w:cs="MS UI Gothic"/>
          <w:kern w:val="0"/>
          <w:sz w:val="24"/>
          <w:szCs w:val="24"/>
        </w:rPr>
        <w:t>性：在市</w:t>
      </w:r>
      <w:r>
        <w:rPr>
          <w:rFonts w:ascii="PMingLiU" w:hAnsi="PMingLiU" w:eastAsia="PMingLiU" w:cs="PMingLiU"/>
          <w:kern w:val="0"/>
          <w:sz w:val="24"/>
          <w:szCs w:val="24"/>
        </w:rPr>
        <w:t>场经济</w:t>
      </w:r>
      <w:r>
        <w:rPr>
          <w:rFonts w:ascii="MS UI Gothic" w:hAnsi="MS UI Gothic" w:eastAsia="MS UI Gothic" w:cs="MS UI Gothic"/>
          <w:kern w:val="0"/>
          <w:sz w:val="24"/>
          <w:szCs w:val="24"/>
        </w:rPr>
        <w:t>中，在价</w:t>
      </w:r>
      <w:r>
        <w:rPr>
          <w:rFonts w:ascii="PMingLiU" w:hAnsi="PMingLiU" w:eastAsia="PMingLiU" w:cs="PMingLiU"/>
          <w:kern w:val="0"/>
          <w:sz w:val="24"/>
          <w:szCs w:val="24"/>
        </w:rPr>
        <w:t>值规</w:t>
      </w:r>
      <w:r>
        <w:rPr>
          <w:rFonts w:ascii="MS UI Gothic" w:hAnsi="MS UI Gothic" w:eastAsia="MS UI Gothic" w:cs="MS UI Gothic"/>
          <w:kern w:val="0"/>
          <w:sz w:val="24"/>
          <w:szCs w:val="24"/>
        </w:rPr>
        <w:t>律的自</w:t>
      </w:r>
      <w:r>
        <w:rPr>
          <w:rFonts w:ascii="PMingLiU" w:hAnsi="PMingLiU" w:eastAsia="PMingLiU" w:cs="PMingLiU"/>
          <w:kern w:val="0"/>
          <w:sz w:val="24"/>
          <w:szCs w:val="24"/>
        </w:rPr>
        <w:t>发调节</w:t>
      </w:r>
      <w:r>
        <w:rPr>
          <w:rFonts w:ascii="MS UI Gothic" w:hAnsi="MS UI Gothic" w:eastAsia="MS UI Gothic" w:cs="MS UI Gothic"/>
          <w:kern w:val="0"/>
          <w:sz w:val="24"/>
          <w:szCs w:val="24"/>
        </w:rPr>
        <w:t>下，</w:t>
      </w:r>
      <w:r>
        <w:rPr>
          <w:rFonts w:ascii="PMingLiU" w:hAnsi="PMingLiU" w:eastAsia="PMingLiU" w:cs="PMingLiU"/>
          <w:kern w:val="0"/>
          <w:sz w:val="24"/>
          <w:szCs w:val="24"/>
        </w:rPr>
        <w:t>为</w:t>
      </w:r>
      <w:r>
        <w:rPr>
          <w:rFonts w:ascii="MS UI Gothic" w:hAnsi="MS UI Gothic" w:eastAsia="MS UI Gothic" w:cs="MS UI Gothic"/>
          <w:kern w:val="0"/>
          <w:sz w:val="24"/>
          <w:szCs w:val="24"/>
        </w:rPr>
        <w:t>了自身的利益，有的工厂大量排放</w:t>
      </w:r>
      <w:r>
        <w:rPr>
          <w:rFonts w:ascii="PMingLiU" w:hAnsi="PMingLiU" w:eastAsia="PMingLiU" w:cs="PMingLiU"/>
          <w:kern w:val="0"/>
          <w:sz w:val="24"/>
          <w:szCs w:val="24"/>
        </w:rPr>
        <w:t>废</w:t>
      </w:r>
      <w:r>
        <w:rPr>
          <w:rFonts w:ascii="MS UI Gothic" w:hAnsi="MS UI Gothic" w:eastAsia="MS UI Gothic" w:cs="MS UI Gothic"/>
          <w:kern w:val="0"/>
          <w:sz w:val="24"/>
          <w:szCs w:val="24"/>
        </w:rPr>
        <w:t>气、</w:t>
      </w:r>
      <w:r>
        <w:rPr>
          <w:rFonts w:ascii="PMingLiU" w:hAnsi="PMingLiU" w:eastAsia="PMingLiU" w:cs="PMingLiU"/>
          <w:kern w:val="0"/>
          <w:sz w:val="24"/>
          <w:szCs w:val="24"/>
        </w:rPr>
        <w:t>废</w:t>
      </w:r>
      <w:r>
        <w:rPr>
          <w:rFonts w:ascii="MS UI Gothic" w:hAnsi="MS UI Gothic" w:eastAsia="MS UI Gothic" w:cs="MS UI Gothic"/>
          <w:kern w:val="0"/>
          <w:sz w:val="24"/>
          <w:szCs w:val="24"/>
        </w:rPr>
        <w:t>水，甚至制假售假；有的人</w:t>
      </w:r>
      <w:r>
        <w:rPr>
          <w:rFonts w:ascii="PMingLiU" w:hAnsi="PMingLiU" w:eastAsia="PMingLiU" w:cs="PMingLiU"/>
          <w:kern w:val="0"/>
          <w:sz w:val="24"/>
          <w:szCs w:val="24"/>
        </w:rPr>
        <w:t>为</w:t>
      </w:r>
      <w:r>
        <w:rPr>
          <w:rFonts w:ascii="MS UI Gothic" w:hAnsi="MS UI Gothic" w:eastAsia="MS UI Gothic" w:cs="MS UI Gothic"/>
          <w:kern w:val="0"/>
          <w:sz w:val="24"/>
          <w:szCs w:val="24"/>
        </w:rPr>
        <w:t>了自身的利益，剽窃他人的智力成果，</w:t>
      </w:r>
      <w:r>
        <w:rPr>
          <w:rFonts w:ascii="PMingLiU" w:hAnsi="PMingLiU" w:eastAsia="PMingLiU" w:cs="PMingLiU"/>
          <w:kern w:val="0"/>
          <w:sz w:val="24"/>
          <w:szCs w:val="24"/>
        </w:rPr>
        <w:t>对</w:t>
      </w:r>
      <w:r>
        <w:rPr>
          <w:rFonts w:ascii="MS UI Gothic" w:hAnsi="MS UI Gothic" w:eastAsia="MS UI Gothic" w:cs="MS UI Gothic"/>
          <w:kern w:val="0"/>
          <w:sz w:val="24"/>
          <w:szCs w:val="24"/>
        </w:rPr>
        <w:t>他人辛辛苦苦开</w:t>
      </w:r>
      <w:r>
        <w:rPr>
          <w:rFonts w:ascii="PMingLiU" w:hAnsi="PMingLiU" w:eastAsia="PMingLiU" w:cs="PMingLiU"/>
          <w:kern w:val="0"/>
          <w:sz w:val="24"/>
          <w:szCs w:val="24"/>
        </w:rPr>
        <w:t>发</w:t>
      </w:r>
      <w:r>
        <w:rPr>
          <w:rFonts w:ascii="MS UI Gothic" w:hAnsi="MS UI Gothic" w:eastAsia="MS UI Gothic" w:cs="MS UI Gothic"/>
          <w:kern w:val="0"/>
          <w:sz w:val="24"/>
          <w:szCs w:val="24"/>
        </w:rPr>
        <w:t>出来的</w:t>
      </w:r>
      <w:r>
        <w:rPr>
          <w:rFonts w:ascii="PMingLiU" w:hAnsi="PMingLiU" w:eastAsia="PMingLiU" w:cs="PMingLiU"/>
          <w:kern w:val="0"/>
          <w:sz w:val="24"/>
          <w:szCs w:val="24"/>
        </w:rPr>
        <w:t>软</w:t>
      </w:r>
      <w:r>
        <w:rPr>
          <w:rFonts w:ascii="MS UI Gothic" w:hAnsi="MS UI Gothic" w:eastAsia="MS UI Gothic" w:cs="MS UI Gothic"/>
          <w:kern w:val="0"/>
          <w:sz w:val="24"/>
          <w:szCs w:val="24"/>
        </w:rPr>
        <w:t>件</w:t>
      </w:r>
      <w:r>
        <w:rPr>
          <w:rFonts w:ascii="PMingLiU" w:hAnsi="PMingLiU" w:eastAsia="PMingLiU" w:cs="PMingLiU"/>
          <w:kern w:val="0"/>
          <w:sz w:val="24"/>
          <w:szCs w:val="24"/>
        </w:rPr>
        <w:t>进</w:t>
      </w:r>
      <w:r>
        <w:rPr>
          <w:rFonts w:ascii="MS UI Gothic" w:hAnsi="MS UI Gothic" w:eastAsia="MS UI Gothic" w:cs="MS UI Gothic"/>
          <w:kern w:val="0"/>
          <w:sz w:val="24"/>
          <w:szCs w:val="24"/>
        </w:rPr>
        <w:t>行盗版。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盲目性：由于人</w:t>
      </w:r>
      <w:r>
        <w:rPr>
          <w:rFonts w:ascii="PMingLiU" w:hAnsi="PMingLiU" w:eastAsia="PMingLiU" w:cs="PMingLiU"/>
          <w:kern w:val="0"/>
          <w:sz w:val="24"/>
          <w:szCs w:val="24"/>
        </w:rPr>
        <w:t>们</w:t>
      </w:r>
      <w:r>
        <w:rPr>
          <w:rFonts w:ascii="MS UI Gothic" w:hAnsi="MS UI Gothic" w:eastAsia="MS UI Gothic" w:cs="MS UI Gothic"/>
          <w:kern w:val="0"/>
          <w:sz w:val="24"/>
          <w:szCs w:val="24"/>
        </w:rPr>
        <w:t>不可能完全掌握市</w:t>
      </w:r>
      <w:r>
        <w:rPr>
          <w:rFonts w:ascii="PMingLiU" w:hAnsi="PMingLiU" w:eastAsia="PMingLiU" w:cs="PMingLiU"/>
          <w:kern w:val="0"/>
          <w:sz w:val="24"/>
          <w:szCs w:val="24"/>
        </w:rPr>
        <w:t>场</w:t>
      </w:r>
      <w:r>
        <w:rPr>
          <w:rFonts w:ascii="MS UI Gothic" w:hAnsi="MS UI Gothic" w:eastAsia="MS UI Gothic" w:cs="MS UI Gothic"/>
          <w:kern w:val="0"/>
          <w:sz w:val="24"/>
          <w:szCs w:val="24"/>
        </w:rPr>
        <w:t>各方面的信息，也无法控制</w:t>
      </w:r>
      <w:r>
        <w:rPr>
          <w:rFonts w:ascii="PMingLiU" w:hAnsi="PMingLiU" w:eastAsia="PMingLiU" w:cs="PMingLiU"/>
          <w:kern w:val="0"/>
          <w:sz w:val="24"/>
          <w:szCs w:val="24"/>
        </w:rPr>
        <w:t>经济变</w:t>
      </w:r>
      <w:r>
        <w:rPr>
          <w:rFonts w:ascii="MS UI Gothic" w:hAnsi="MS UI Gothic" w:eastAsia="MS UI Gothic" w:cs="MS UI Gothic"/>
          <w:kern w:val="0"/>
          <w:sz w:val="24"/>
          <w:szCs w:val="24"/>
        </w:rPr>
        <w:t>化的</w:t>
      </w:r>
      <w:r>
        <w:rPr>
          <w:rFonts w:ascii="PMingLiU" w:hAnsi="PMingLiU" w:eastAsia="PMingLiU" w:cs="PMingLiU"/>
          <w:kern w:val="0"/>
          <w:sz w:val="24"/>
          <w:szCs w:val="24"/>
        </w:rPr>
        <w:t>趋势</w:t>
      </w:r>
      <w:r>
        <w:rPr>
          <w:rFonts w:ascii="MS UI Gothic" w:hAnsi="MS UI Gothic" w:eastAsia="MS UI Gothic" w:cs="MS UI Gothic"/>
          <w:kern w:val="0"/>
          <w:sz w:val="24"/>
          <w:szCs w:val="24"/>
        </w:rPr>
        <w:t>，他</w:t>
      </w:r>
      <w:r>
        <w:rPr>
          <w:rFonts w:ascii="PMingLiU" w:hAnsi="PMingLiU" w:eastAsia="PMingLiU" w:cs="PMingLiU"/>
          <w:kern w:val="0"/>
          <w:sz w:val="24"/>
          <w:szCs w:val="24"/>
        </w:rPr>
        <w:t>们</w:t>
      </w:r>
      <w:r>
        <w:rPr>
          <w:rFonts w:ascii="MS UI Gothic" w:hAnsi="MS UI Gothic" w:eastAsia="MS UI Gothic" w:cs="MS UI Gothic"/>
          <w:kern w:val="0"/>
          <w:sz w:val="24"/>
          <w:szCs w:val="24"/>
        </w:rPr>
        <w:t>的决策会</w:t>
      </w:r>
      <w:r>
        <w:rPr>
          <w:rFonts w:ascii="PMingLiU" w:hAnsi="PMingLiU" w:eastAsia="PMingLiU" w:cs="PMingLiU"/>
          <w:kern w:val="0"/>
          <w:sz w:val="24"/>
          <w:szCs w:val="24"/>
        </w:rPr>
        <w:t>带</w:t>
      </w:r>
      <w:r>
        <w:rPr>
          <w:rFonts w:ascii="MS UI Gothic" w:hAnsi="MS UI Gothic" w:eastAsia="MS UI Gothic" w:cs="MS UI Gothic"/>
          <w:kern w:val="0"/>
          <w:sz w:val="24"/>
          <w:szCs w:val="24"/>
        </w:rPr>
        <w:t>有一定的盲目性。当某种商品的生</w:t>
      </w:r>
      <w:r>
        <w:rPr>
          <w:rFonts w:ascii="PMingLiU" w:hAnsi="PMingLiU" w:eastAsia="PMingLiU" w:cs="PMingLiU"/>
          <w:kern w:val="0"/>
          <w:sz w:val="24"/>
          <w:szCs w:val="24"/>
        </w:rPr>
        <w:t>产</w:t>
      </w:r>
      <w:r>
        <w:rPr>
          <w:rFonts w:ascii="MS UI Gothic" w:hAnsi="MS UI Gothic" w:eastAsia="MS UI Gothic" w:cs="MS UI Gothic"/>
          <w:kern w:val="0"/>
          <w:sz w:val="24"/>
          <w:szCs w:val="24"/>
        </w:rPr>
        <w:t>有利可</w:t>
      </w:r>
      <w:r>
        <w:rPr>
          <w:rFonts w:ascii="PMingLiU" w:hAnsi="PMingLiU" w:eastAsia="PMingLiU" w:cs="PMingLiU"/>
          <w:kern w:val="0"/>
          <w:sz w:val="24"/>
          <w:szCs w:val="24"/>
        </w:rPr>
        <w:t>图时</w:t>
      </w:r>
      <w:r>
        <w:rPr>
          <w:rFonts w:ascii="MS UI Gothic" w:hAnsi="MS UI Gothic" w:eastAsia="MS UI Gothic" w:cs="MS UI Gothic"/>
          <w:kern w:val="0"/>
          <w:sz w:val="24"/>
          <w:szCs w:val="24"/>
        </w:rPr>
        <w:t>，往往一哄而上；反之，</w:t>
      </w:r>
      <w:r>
        <w:rPr>
          <w:rFonts w:ascii="PMingLiU" w:hAnsi="PMingLiU" w:eastAsia="PMingLiU" w:cs="PMingLiU"/>
          <w:kern w:val="0"/>
          <w:sz w:val="24"/>
          <w:szCs w:val="24"/>
        </w:rPr>
        <w:t>则</w:t>
      </w:r>
      <w:r>
        <w:rPr>
          <w:rFonts w:ascii="MS UI Gothic" w:hAnsi="MS UI Gothic" w:eastAsia="MS UI Gothic" w:cs="MS UI Gothic"/>
          <w:kern w:val="0"/>
          <w:sz w:val="24"/>
          <w:szCs w:val="24"/>
        </w:rPr>
        <w:t>一哄而退。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滞后性：指</w:t>
      </w:r>
      <w:r>
        <w:rPr>
          <w:rFonts w:ascii="PMingLiU" w:hAnsi="PMingLiU" w:eastAsia="PMingLiU" w:cs="PMingLiU"/>
          <w:kern w:val="0"/>
          <w:sz w:val="24"/>
          <w:szCs w:val="24"/>
        </w:rPr>
        <w:t>经济</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参加者是在某种商品供求不平衡</w:t>
      </w:r>
      <w:r>
        <w:rPr>
          <w:rFonts w:ascii="PMingLiU" w:hAnsi="PMingLiU" w:eastAsia="PMingLiU" w:cs="PMingLiU"/>
          <w:kern w:val="0"/>
          <w:sz w:val="24"/>
          <w:szCs w:val="24"/>
        </w:rPr>
        <w:t>导</w:t>
      </w:r>
      <w:r>
        <w:rPr>
          <w:rFonts w:ascii="MS UI Gothic" w:hAnsi="MS UI Gothic" w:eastAsia="MS UI Gothic" w:cs="MS UI Gothic"/>
          <w:kern w:val="0"/>
          <w:sz w:val="24"/>
          <w:szCs w:val="24"/>
        </w:rPr>
        <w:t>致价格上</w:t>
      </w:r>
      <w:r>
        <w:rPr>
          <w:rFonts w:ascii="PMingLiU" w:hAnsi="PMingLiU" w:eastAsia="PMingLiU" w:cs="PMingLiU"/>
          <w:kern w:val="0"/>
          <w:sz w:val="24"/>
          <w:szCs w:val="24"/>
        </w:rPr>
        <w:t>涨</w:t>
      </w:r>
      <w:r>
        <w:rPr>
          <w:rFonts w:ascii="MS UI Gothic" w:hAnsi="MS UI Gothic" w:eastAsia="MS UI Gothic" w:cs="MS UI Gothic"/>
          <w:kern w:val="0"/>
          <w:sz w:val="24"/>
          <w:szCs w:val="24"/>
        </w:rPr>
        <w:t>或下跌后才作出</w:t>
      </w:r>
      <w:r>
        <w:rPr>
          <w:rFonts w:ascii="PMingLiU" w:hAnsi="PMingLiU" w:eastAsia="PMingLiU" w:cs="PMingLiU"/>
          <w:kern w:val="0"/>
          <w:sz w:val="24"/>
          <w:szCs w:val="24"/>
        </w:rPr>
        <w:t>扩</w:t>
      </w:r>
      <w:r>
        <w:rPr>
          <w:rFonts w:ascii="MS UI Gothic" w:hAnsi="MS UI Gothic" w:eastAsia="MS UI Gothic" w:cs="MS UI Gothic"/>
          <w:kern w:val="0"/>
          <w:sz w:val="24"/>
          <w:szCs w:val="24"/>
        </w:rPr>
        <w:t>大或减少</w:t>
      </w:r>
      <w:r>
        <w:rPr>
          <w:rFonts w:ascii="PMingLiU" w:hAnsi="PMingLiU" w:eastAsia="PMingLiU" w:cs="PMingLiU"/>
          <w:kern w:val="0"/>
          <w:sz w:val="24"/>
          <w:szCs w:val="24"/>
        </w:rPr>
        <w:t>这</w:t>
      </w:r>
      <w:r>
        <w:rPr>
          <w:rFonts w:ascii="MS UI Gothic" w:hAnsi="MS UI Gothic" w:eastAsia="MS UI Gothic" w:cs="MS UI Gothic"/>
          <w:kern w:val="0"/>
          <w:sz w:val="24"/>
          <w:szCs w:val="24"/>
        </w:rPr>
        <w:t>种商品供</w:t>
      </w:r>
      <w:r>
        <w:rPr>
          <w:rFonts w:ascii="PMingLiU" w:hAnsi="PMingLiU" w:eastAsia="PMingLiU" w:cs="PMingLiU"/>
          <w:kern w:val="0"/>
          <w:sz w:val="24"/>
          <w:szCs w:val="24"/>
        </w:rPr>
        <w:t>给</w:t>
      </w:r>
      <w:r>
        <w:rPr>
          <w:rFonts w:ascii="MS UI Gothic" w:hAnsi="MS UI Gothic" w:eastAsia="MS UI Gothic" w:cs="MS UI Gothic"/>
          <w:kern w:val="0"/>
          <w:sz w:val="24"/>
          <w:szCs w:val="24"/>
        </w:rPr>
        <w:t>的决定的，从而</w:t>
      </w:r>
      <w:r>
        <w:rPr>
          <w:rFonts w:ascii="PMingLiU" w:hAnsi="PMingLiU" w:eastAsia="PMingLiU" w:cs="PMingLiU"/>
          <w:kern w:val="0"/>
          <w:sz w:val="24"/>
          <w:szCs w:val="24"/>
        </w:rPr>
        <w:t>导</w:t>
      </w:r>
      <w:r>
        <w:rPr>
          <w:rFonts w:ascii="MS UI Gothic" w:hAnsi="MS UI Gothic" w:eastAsia="MS UI Gothic" w:cs="MS UI Gothic"/>
          <w:kern w:val="0"/>
          <w:sz w:val="24"/>
          <w:szCs w:val="24"/>
        </w:rPr>
        <w:t>致</w:t>
      </w:r>
      <w:r>
        <w:rPr>
          <w:rFonts w:ascii="PMingLiU" w:hAnsi="PMingLiU" w:eastAsia="PMingLiU" w:cs="PMingLiU"/>
          <w:kern w:val="0"/>
          <w:sz w:val="24"/>
          <w:szCs w:val="24"/>
        </w:rPr>
        <w:t>资</w:t>
      </w:r>
      <w:r>
        <w:rPr>
          <w:rFonts w:ascii="MS UI Gothic" w:hAnsi="MS UI Gothic" w:eastAsia="MS UI Gothic" w:cs="MS UI Gothic"/>
          <w:kern w:val="0"/>
          <w:sz w:val="24"/>
          <w:szCs w:val="24"/>
        </w:rPr>
        <w:t>源的浪</w:t>
      </w:r>
      <w:r>
        <w:rPr>
          <w:rFonts w:ascii="PMingLiU" w:hAnsi="PMingLiU" w:eastAsia="PMingLiU" w:cs="PMingLiU"/>
          <w:kern w:val="0"/>
          <w:sz w:val="24"/>
          <w:szCs w:val="24"/>
        </w:rPr>
        <w:t>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、国家宏</w:t>
      </w:r>
      <w:r>
        <w:rPr>
          <w:rFonts w:ascii="PMingLiU" w:hAnsi="PMingLiU" w:eastAsia="PMingLiU" w:cs="PMingLiU"/>
          <w:kern w:val="0"/>
          <w:sz w:val="24"/>
          <w:szCs w:val="24"/>
        </w:rPr>
        <w:t>观调</w:t>
      </w:r>
      <w:r>
        <w:rPr>
          <w:rFonts w:ascii="MS UI Gothic" w:hAnsi="MS UI Gothic" w:eastAsia="MS UI Gothic" w:cs="MS UI Gothic"/>
          <w:kern w:val="0"/>
          <w:sz w:val="24"/>
          <w:szCs w:val="24"/>
        </w:rPr>
        <w:t>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市</w:t>
      </w:r>
      <w:r>
        <w:rPr>
          <w:rFonts w:ascii="PMingLiU" w:hAnsi="PMingLiU" w:eastAsia="PMingLiU" w:cs="PMingLiU"/>
          <w:kern w:val="0"/>
          <w:sz w:val="24"/>
          <w:szCs w:val="24"/>
        </w:rPr>
        <w:t>场经济</w:t>
      </w:r>
      <w:r>
        <w:rPr>
          <w:rFonts w:ascii="MS UI Gothic" w:hAnsi="MS UI Gothic" w:eastAsia="MS UI Gothic" w:cs="MS UI Gothic"/>
          <w:kern w:val="0"/>
          <w:sz w:val="24"/>
          <w:szCs w:val="24"/>
        </w:rPr>
        <w:t>的正常</w:t>
      </w:r>
      <w:r>
        <w:rPr>
          <w:rFonts w:ascii="PMingLiU" w:hAnsi="PMingLiU" w:eastAsia="PMingLiU" w:cs="PMingLiU"/>
          <w:kern w:val="0"/>
          <w:sz w:val="24"/>
          <w:szCs w:val="24"/>
        </w:rPr>
        <w:t>发</w:t>
      </w:r>
      <w:r>
        <w:rPr>
          <w:rFonts w:ascii="MS UI Gothic" w:hAnsi="MS UI Gothic" w:eastAsia="MS UI Gothic" w:cs="MS UI Gothic"/>
          <w:kern w:val="0"/>
          <w:sz w:val="24"/>
          <w:szCs w:val="24"/>
        </w:rPr>
        <w:t>展，既需要充分</w:t>
      </w:r>
      <w:r>
        <w:rPr>
          <w:rFonts w:ascii="PMingLiU" w:hAnsi="PMingLiU" w:eastAsia="PMingLiU" w:cs="PMingLiU"/>
          <w:kern w:val="0"/>
          <w:sz w:val="24"/>
          <w:szCs w:val="24"/>
        </w:rPr>
        <w:t>发挥</w:t>
      </w:r>
      <w:r>
        <w:rPr>
          <w:rFonts w:ascii="MS UI Gothic" w:hAnsi="MS UI Gothic" w:eastAsia="MS UI Gothic" w:cs="MS UI Gothic"/>
          <w:kern w:val="0"/>
          <w:sz w:val="24"/>
          <w:szCs w:val="24"/>
        </w:rPr>
        <w:t>市</w:t>
      </w:r>
      <w:r>
        <w:rPr>
          <w:rFonts w:ascii="PMingLiU" w:hAnsi="PMingLiU" w:eastAsia="PMingLiU" w:cs="PMingLiU"/>
          <w:kern w:val="0"/>
          <w:sz w:val="24"/>
          <w:szCs w:val="24"/>
        </w:rPr>
        <w:t>场调节</w:t>
      </w:r>
      <w:r>
        <w:rPr>
          <w:rFonts w:ascii="MS UI Gothic" w:hAnsi="MS UI Gothic" w:eastAsia="MS UI Gothic" w:cs="MS UI Gothic"/>
          <w:kern w:val="0"/>
          <w:sz w:val="24"/>
          <w:szCs w:val="24"/>
        </w:rPr>
        <w:t>的作用，又需要加</w:t>
      </w:r>
      <w:r>
        <w:rPr>
          <w:rFonts w:ascii="PMingLiU" w:hAnsi="PMingLiU" w:eastAsia="PMingLiU" w:cs="PMingLiU"/>
          <w:kern w:val="0"/>
          <w:sz w:val="24"/>
          <w:szCs w:val="24"/>
        </w:rPr>
        <w:t>强</w:t>
      </w:r>
      <w:r>
        <w:rPr>
          <w:rFonts w:ascii="MS UI Gothic" w:hAnsi="MS UI Gothic" w:eastAsia="MS UI Gothic" w:cs="MS UI Gothic"/>
          <w:kern w:val="0"/>
          <w:sz w:val="24"/>
          <w:szCs w:val="24"/>
        </w:rPr>
        <w:t>国家的宏</w:t>
      </w:r>
      <w:r>
        <w:rPr>
          <w:rFonts w:ascii="PMingLiU" w:hAnsi="PMingLiU" w:eastAsia="PMingLiU" w:cs="PMingLiU"/>
          <w:kern w:val="0"/>
          <w:sz w:val="24"/>
          <w:szCs w:val="24"/>
        </w:rPr>
        <w:t>观调</w:t>
      </w:r>
      <w:r>
        <w:rPr>
          <w:rFonts w:ascii="MS UI Gothic" w:hAnsi="MS UI Gothic" w:eastAsia="MS UI Gothic" w:cs="MS UI Gothic"/>
          <w:kern w:val="0"/>
          <w:sz w:val="24"/>
          <w:szCs w:val="24"/>
        </w:rPr>
        <w:t>控。加</w:t>
      </w:r>
      <w:r>
        <w:rPr>
          <w:rFonts w:ascii="PMingLiU" w:hAnsi="PMingLiU" w:eastAsia="PMingLiU" w:cs="PMingLiU"/>
          <w:kern w:val="0"/>
          <w:sz w:val="24"/>
          <w:szCs w:val="24"/>
        </w:rPr>
        <w:t>强</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控是由我国的社会主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公有制及共同富裕的目</w:t>
      </w:r>
      <w:r>
        <w:rPr>
          <w:rFonts w:ascii="PMingLiU" w:hAnsi="PMingLiU" w:eastAsia="PMingLiU" w:cs="PMingLiU"/>
          <w:kern w:val="0"/>
          <w:sz w:val="24"/>
          <w:szCs w:val="24"/>
        </w:rPr>
        <w:t>标</w:t>
      </w:r>
      <w:r>
        <w:rPr>
          <w:rFonts w:ascii="MS UI Gothic" w:hAnsi="MS UI Gothic" w:eastAsia="MS UI Gothic" w:cs="MS UI Gothic"/>
          <w:kern w:val="0"/>
          <w:sz w:val="24"/>
          <w:szCs w:val="24"/>
        </w:rPr>
        <w:t>要求国家必</w:t>
      </w:r>
      <w:r>
        <w:rPr>
          <w:rFonts w:ascii="PMingLiU" w:hAnsi="PMingLiU" w:eastAsia="PMingLiU" w:cs="PMingLiU"/>
          <w:kern w:val="0"/>
          <w:sz w:val="24"/>
          <w:szCs w:val="24"/>
        </w:rPr>
        <w:t>须发挥</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主要目</w:t>
      </w:r>
      <w:r>
        <w:rPr>
          <w:rFonts w:ascii="PMingLiU" w:hAnsi="PMingLiU" w:eastAsia="PMingLiU" w:cs="PMingLiU"/>
          <w:kern w:val="0"/>
          <w:sz w:val="24"/>
          <w:szCs w:val="24"/>
        </w:rPr>
        <w:t>标</w:t>
      </w:r>
      <w:r>
        <w:rPr>
          <w:rFonts w:ascii="MS UI Gothic" w:hAnsi="MS UI Gothic" w:eastAsia="MS UI Gothic" w:cs="MS UI Gothic"/>
          <w:kern w:val="0"/>
          <w:sz w:val="24"/>
          <w:szCs w:val="24"/>
        </w:rPr>
        <w:t>：促</w:t>
      </w:r>
      <w:r>
        <w:rPr>
          <w:rFonts w:ascii="PMingLiU" w:hAnsi="PMingLiU" w:eastAsia="PMingLiU" w:cs="PMingLiU"/>
          <w:kern w:val="0"/>
          <w:sz w:val="24"/>
          <w:szCs w:val="24"/>
        </w:rPr>
        <w:t>进经济</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MS UI Gothic" w:hAnsi="MS UI Gothic" w:eastAsia="MS UI Gothic" w:cs="MS UI Gothic"/>
          <w:kern w:val="0"/>
          <w:sz w:val="24"/>
          <w:szCs w:val="24"/>
        </w:rPr>
        <w:t>，增加就</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PMingLiU" w:hAnsi="PMingLiU" w:eastAsia="PMingLiU" w:cs="PMingLiU"/>
          <w:kern w:val="0"/>
          <w:sz w:val="24"/>
          <w:szCs w:val="24"/>
        </w:rPr>
        <w:t>稳</w:t>
      </w:r>
      <w:r>
        <w:rPr>
          <w:rFonts w:ascii="MS UI Gothic" w:hAnsi="MS UI Gothic" w:eastAsia="MS UI Gothic" w:cs="MS UI Gothic"/>
          <w:kern w:val="0"/>
          <w:sz w:val="24"/>
          <w:szCs w:val="24"/>
        </w:rPr>
        <w:t>定物价，保持国</w:t>
      </w:r>
      <w:r>
        <w:rPr>
          <w:rFonts w:ascii="PMingLiU" w:hAnsi="PMingLiU" w:eastAsia="PMingLiU" w:cs="PMingLiU"/>
          <w:kern w:val="0"/>
          <w:sz w:val="24"/>
          <w:szCs w:val="24"/>
        </w:rPr>
        <w:t>际</w:t>
      </w:r>
      <w:r>
        <w:rPr>
          <w:rFonts w:ascii="MS UI Gothic" w:hAnsi="MS UI Gothic" w:eastAsia="MS UI Gothic" w:cs="MS UI Gothic"/>
          <w:kern w:val="0"/>
          <w:sz w:val="24"/>
          <w:szCs w:val="24"/>
        </w:rPr>
        <w:t>收支平衡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控手段：</w:t>
      </w:r>
      <w:r>
        <w:rPr>
          <w:rFonts w:ascii="PMingLiU" w:hAnsi="PMingLiU" w:eastAsia="PMingLiU" w:cs="PMingLiU"/>
          <w:kern w:val="0"/>
          <w:sz w:val="24"/>
          <w:szCs w:val="24"/>
        </w:rPr>
        <w:t>经济</w:t>
      </w:r>
      <w:r>
        <w:rPr>
          <w:rFonts w:ascii="MS UI Gothic" w:hAnsi="MS UI Gothic" w:eastAsia="MS UI Gothic" w:cs="MS UI Gothic"/>
          <w:kern w:val="0"/>
          <w:sz w:val="24"/>
          <w:szCs w:val="24"/>
        </w:rPr>
        <w:t>手段（运用</w:t>
      </w:r>
      <w:r>
        <w:rPr>
          <w:rFonts w:ascii="PMingLiU" w:hAnsi="PMingLiU" w:eastAsia="PMingLiU" w:cs="PMingLiU"/>
          <w:kern w:val="0"/>
          <w:sz w:val="24"/>
          <w:szCs w:val="24"/>
        </w:rPr>
        <w:t>经济</w:t>
      </w:r>
      <w:r>
        <w:rPr>
          <w:rFonts w:ascii="MS UI Gothic" w:hAnsi="MS UI Gothic" w:eastAsia="MS UI Gothic" w:cs="MS UI Gothic"/>
          <w:kern w:val="0"/>
          <w:sz w:val="24"/>
          <w:szCs w:val="24"/>
        </w:rPr>
        <w:t>政策和</w:t>
      </w:r>
      <w:r>
        <w:rPr>
          <w:rFonts w:ascii="PMingLiU" w:hAnsi="PMingLiU" w:eastAsia="PMingLiU" w:cs="PMingLiU"/>
          <w:kern w:val="0"/>
          <w:sz w:val="24"/>
          <w:szCs w:val="24"/>
        </w:rPr>
        <w:t>计</w:t>
      </w:r>
      <w:r>
        <w:rPr>
          <w:rFonts w:ascii="MS UI Gothic" w:hAnsi="MS UI Gothic" w:eastAsia="MS UI Gothic" w:cs="MS UI Gothic"/>
          <w:kern w:val="0"/>
          <w:sz w:val="24"/>
          <w:szCs w:val="24"/>
        </w:rPr>
        <w:t>划）、法律手段和必要的行政手段（行政指示、</w:t>
      </w:r>
      <w:r>
        <w:rPr>
          <w:rFonts w:ascii="PMingLiU" w:hAnsi="PMingLiU" w:eastAsia="PMingLiU" w:cs="PMingLiU"/>
          <w:kern w:val="0"/>
          <w:sz w:val="24"/>
          <w:szCs w:val="24"/>
        </w:rPr>
        <w:t>规</w:t>
      </w:r>
      <w:r>
        <w:rPr>
          <w:rFonts w:ascii="MS UI Gothic" w:hAnsi="MS UI Gothic" w:eastAsia="MS UI Gothic" w:cs="MS UI Gothic"/>
          <w:kern w:val="0"/>
          <w:sz w:val="24"/>
          <w:szCs w:val="24"/>
        </w:rPr>
        <w:t>定、命令）。</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意，就社区僵尸自行</w:t>
      </w:r>
      <w:r>
        <w:rPr>
          <w:rFonts w:ascii="PMingLiU" w:hAnsi="PMingLiU" w:eastAsia="PMingLiU" w:cs="PMingLiU"/>
          <w:kern w:val="0"/>
          <w:sz w:val="24"/>
          <w:szCs w:val="24"/>
        </w:rPr>
        <w:t>车</w:t>
      </w:r>
      <w:r>
        <w:rPr>
          <w:rFonts w:ascii="MS UI Gothic" w:hAnsi="MS UI Gothic" w:eastAsia="MS UI Gothic" w:cs="MS UI Gothic"/>
          <w:kern w:val="0"/>
          <w:sz w:val="24"/>
          <w:szCs w:val="24"/>
        </w:rPr>
        <w:t>的</w:t>
      </w:r>
      <w:r>
        <w:rPr>
          <w:rFonts w:ascii="PMingLiU" w:hAnsi="PMingLiU" w:eastAsia="PMingLiU" w:cs="PMingLiU"/>
          <w:kern w:val="0"/>
          <w:sz w:val="24"/>
          <w:szCs w:val="24"/>
        </w:rPr>
        <w:t>处</w:t>
      </w:r>
      <w:r>
        <w:rPr>
          <w:rFonts w:ascii="MS UI Gothic" w:hAnsi="MS UI Gothic" w:eastAsia="MS UI Gothic" w:cs="MS UI Gothic"/>
          <w:kern w:val="0"/>
          <w:sz w:val="24"/>
          <w:szCs w:val="24"/>
        </w:rPr>
        <w:t>理方案，召开了居民代表大会，</w:t>
      </w:r>
      <w:r>
        <w:rPr>
          <w:rFonts w:ascii="PMingLiU" w:hAnsi="PMingLiU" w:eastAsia="PMingLiU" w:cs="PMingLiU"/>
          <w:kern w:val="0"/>
          <w:sz w:val="24"/>
          <w:szCs w:val="24"/>
        </w:rPr>
        <w:t>还对</w:t>
      </w:r>
      <w:r>
        <w:rPr>
          <w:rFonts w:ascii="MS UI Gothic" w:hAnsi="MS UI Gothic" w:eastAsia="MS UI Gothic" w:cs="MS UI Gothic"/>
          <w:kern w:val="0"/>
          <w:sz w:val="24"/>
          <w:szCs w:val="24"/>
        </w:rPr>
        <w:t>方案</w:t>
      </w:r>
      <w:r>
        <w:rPr>
          <w:rFonts w:ascii="PMingLiU" w:hAnsi="PMingLiU" w:eastAsia="PMingLiU" w:cs="PMingLiU"/>
          <w:kern w:val="0"/>
          <w:sz w:val="24"/>
          <w:szCs w:val="24"/>
        </w:rPr>
        <w:t>进</w:t>
      </w:r>
      <w:r>
        <w:rPr>
          <w:rFonts w:ascii="MS UI Gothic" w:hAnsi="MS UI Gothic" w:eastAsia="MS UI Gothic" w:cs="MS UI Gothic"/>
          <w:kern w:val="0"/>
          <w:sz w:val="24"/>
          <w:szCs w:val="24"/>
        </w:rPr>
        <w:t>行投票表决，社区</w:t>
      </w:r>
      <w:r>
        <w:rPr>
          <w:rFonts w:ascii="PMingLiU" w:hAnsi="PMingLiU" w:eastAsia="PMingLiU" w:cs="PMingLiU"/>
          <w:kern w:val="0"/>
          <w:sz w:val="24"/>
          <w:szCs w:val="24"/>
        </w:rPr>
        <w:t>这</w:t>
      </w:r>
      <w:r>
        <w:rPr>
          <w:rFonts w:ascii="MS UI Gothic" w:hAnsi="MS UI Gothic" w:eastAsia="MS UI Gothic" w:cs="MS UI Gothic"/>
          <w:kern w:val="0"/>
          <w:sz w:val="24"/>
          <w:szCs w:val="24"/>
        </w:rPr>
        <w:t>一做法体</w:t>
      </w:r>
      <w:r>
        <w:rPr>
          <w:rFonts w:ascii="PMingLiU" w:hAnsi="PMingLiU" w:eastAsia="PMingLiU" w:cs="PMingLiU"/>
          <w:kern w:val="0"/>
          <w:sz w:val="24"/>
          <w:szCs w:val="24"/>
        </w:rPr>
        <w:t>现</w:t>
      </w:r>
      <w:r>
        <w:rPr>
          <w:rFonts w:ascii="MS UI Gothic" w:hAnsi="MS UI Gothic" w:eastAsia="MS UI Gothic" w:cs="MS UI Gothic"/>
          <w:kern w:val="0"/>
          <w:sz w:val="24"/>
          <w:szCs w:val="24"/>
        </w:rPr>
        <w:t>了民主集中制，更好地反映了民意；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干没有涉及民主管理</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扩</w:t>
      </w:r>
      <w:r>
        <w:rPr>
          <w:rFonts w:ascii="MS UI Gothic" w:hAnsi="MS UI Gothic" w:eastAsia="MS UI Gothic" w:cs="MS UI Gothic"/>
          <w:kern w:val="0"/>
          <w:sz w:val="24"/>
          <w:szCs w:val="24"/>
        </w:rPr>
        <w:t>大，也不能提高决策效率；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干没有涉及居民代表的</w:t>
      </w:r>
      <w:r>
        <w:rPr>
          <w:rFonts w:ascii="PMingLiU" w:hAnsi="PMingLiU" w:eastAsia="PMingLiU" w:cs="PMingLiU"/>
          <w:kern w:val="0"/>
          <w:sz w:val="24"/>
          <w:szCs w:val="24"/>
        </w:rPr>
        <w:t>监</w:t>
      </w:r>
      <w:r>
        <w:rPr>
          <w:rFonts w:ascii="MS UI Gothic" w:hAnsi="MS UI Gothic" w:eastAsia="MS UI Gothic" w:cs="MS UI Gothic"/>
          <w:kern w:val="0"/>
          <w:sz w:val="24"/>
          <w:szCs w:val="24"/>
        </w:rPr>
        <w:t>督作用；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意，社区僵尸自行</w:t>
      </w:r>
      <w:r>
        <w:rPr>
          <w:rFonts w:ascii="PMingLiU" w:hAnsi="PMingLiU" w:eastAsia="PMingLiU" w:cs="PMingLiU"/>
          <w:kern w:val="0"/>
          <w:sz w:val="24"/>
          <w:szCs w:val="24"/>
        </w:rPr>
        <w:t>车</w:t>
      </w:r>
      <w:r>
        <w:rPr>
          <w:rFonts w:ascii="MS UI Gothic" w:hAnsi="MS UI Gothic" w:eastAsia="MS UI Gothic" w:cs="MS UI Gothic"/>
          <w:kern w:val="0"/>
          <w:sz w:val="24"/>
          <w:szCs w:val="24"/>
        </w:rPr>
        <w:t>的</w:t>
      </w:r>
      <w:r>
        <w:rPr>
          <w:rFonts w:ascii="PMingLiU" w:hAnsi="PMingLiU" w:eastAsia="PMingLiU" w:cs="PMingLiU"/>
          <w:kern w:val="0"/>
          <w:sz w:val="24"/>
          <w:szCs w:val="24"/>
        </w:rPr>
        <w:t>处</w:t>
      </w:r>
      <w:r>
        <w:rPr>
          <w:rFonts w:ascii="MS UI Gothic" w:hAnsi="MS UI Gothic" w:eastAsia="MS UI Gothic" w:cs="MS UI Gothic"/>
          <w:kern w:val="0"/>
          <w:sz w:val="24"/>
          <w:szCs w:val="24"/>
        </w:rPr>
        <w:t>理方案，广泛听取居民意</w:t>
      </w:r>
      <w:r>
        <w:rPr>
          <w:rFonts w:ascii="PMingLiU" w:hAnsi="PMingLiU" w:eastAsia="PMingLiU" w:cs="PMingLiU"/>
          <w:kern w:val="0"/>
          <w:sz w:val="24"/>
          <w:szCs w:val="24"/>
        </w:rPr>
        <w:t>见</w:t>
      </w:r>
      <w:r>
        <w:rPr>
          <w:rFonts w:ascii="MS UI Gothic" w:hAnsi="MS UI Gothic" w:eastAsia="MS UI Gothic" w:cs="MS UI Gothic"/>
          <w:kern w:val="0"/>
          <w:sz w:val="24"/>
          <w:szCs w:val="24"/>
        </w:rPr>
        <w:t>，由居民表决通</w:t>
      </w:r>
      <w:r>
        <w:rPr>
          <w:rFonts w:ascii="PMingLiU" w:hAnsi="PMingLiU" w:eastAsia="PMingLiU" w:cs="PMingLiU"/>
          <w:kern w:val="0"/>
          <w:sz w:val="24"/>
          <w:szCs w:val="24"/>
        </w:rPr>
        <w:t>过</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了落</w:t>
      </w:r>
      <w:r>
        <w:rPr>
          <w:rFonts w:ascii="PMingLiU" w:hAnsi="PMingLiU" w:eastAsia="PMingLiU" w:cs="PMingLiU"/>
          <w:kern w:val="0"/>
          <w:sz w:val="24"/>
          <w:szCs w:val="24"/>
        </w:rPr>
        <w:t>实</w:t>
      </w:r>
      <w:r>
        <w:rPr>
          <w:rFonts w:ascii="MS UI Gothic" w:hAnsi="MS UI Gothic" w:eastAsia="MS UI Gothic" w:cs="MS UI Gothic"/>
          <w:kern w:val="0"/>
          <w:sz w:val="24"/>
          <w:szCs w:val="24"/>
        </w:rPr>
        <w:t>居民依法直接行使民主管理的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。不是政</w:t>
      </w:r>
      <w:r>
        <w:rPr>
          <w:rFonts w:ascii="PMingLiU" w:hAnsi="PMingLiU" w:eastAsia="PMingLiU" w:cs="PMingLiU"/>
          <w:kern w:val="0"/>
          <w:sz w:val="24"/>
          <w:szCs w:val="24"/>
        </w:rPr>
        <w:t>权</w:t>
      </w:r>
      <w:r>
        <w:rPr>
          <w:rFonts w:ascii="MS UI Gothic" w:hAnsi="MS UI Gothic" w:eastAsia="MS UI Gothic" w:cs="MS UI Gothic"/>
          <w:kern w:val="0"/>
          <w:sz w:val="24"/>
          <w:szCs w:val="24"/>
        </w:rPr>
        <w:t>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民主、参与民主管理的意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行村民自治和城市居民自治，保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利，管理基</w:t>
      </w:r>
      <w:r>
        <w:rPr>
          <w:rFonts w:ascii="PMingLiU" w:hAnsi="PMingLiU" w:eastAsia="PMingLiU" w:cs="PMingLiU"/>
          <w:kern w:val="0"/>
          <w:sz w:val="24"/>
          <w:szCs w:val="24"/>
        </w:rPr>
        <w:t>层</w:t>
      </w:r>
      <w:r>
        <w:rPr>
          <w:rFonts w:ascii="MS UI Gothic" w:hAnsi="MS UI Gothic" w:eastAsia="MS UI Gothic" w:cs="MS UI Gothic"/>
          <w:kern w:val="0"/>
          <w:sz w:val="24"/>
          <w:szCs w:val="24"/>
        </w:rPr>
        <w:t>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村民自治和城市居民自治，是社会主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践，也是</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有利于增</w:t>
      </w:r>
      <w:r>
        <w:rPr>
          <w:rFonts w:ascii="PMingLiU" w:hAnsi="PMingLiU" w:eastAsia="PMingLiU" w:cs="PMingLiU"/>
          <w:kern w:val="0"/>
          <w:sz w:val="24"/>
          <w:szCs w:val="24"/>
        </w:rPr>
        <w:t>强</w:t>
      </w:r>
      <w:r>
        <w:rPr>
          <w:rFonts w:ascii="MS UI Gothic" w:hAnsi="MS UI Gothic" w:eastAsia="MS UI Gothic" w:cs="MS UI Gothic"/>
          <w:kern w:val="0"/>
          <w:sz w:val="24"/>
          <w:szCs w:val="24"/>
        </w:rPr>
        <w:t>公民政治参与的</w:t>
      </w:r>
      <w:r>
        <w:rPr>
          <w:rFonts w:ascii="PMingLiU" w:hAnsi="PMingLiU" w:eastAsia="PMingLiU" w:cs="PMingLiU"/>
          <w:kern w:val="0"/>
          <w:sz w:val="24"/>
          <w:szCs w:val="24"/>
        </w:rPr>
        <w:t>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和主人翁意</w:t>
      </w:r>
      <w:r>
        <w:rPr>
          <w:rFonts w:ascii="PMingLiU" w:hAnsi="PMingLiU" w:eastAsia="PMingLiU" w:cs="PMingLiU"/>
          <w:kern w:val="0"/>
          <w:sz w:val="24"/>
          <w:szCs w:val="24"/>
        </w:rPr>
        <w:t>识</w:t>
      </w:r>
      <w:r>
        <w:rPr>
          <w:rFonts w:ascii="MS UI Gothic" w:hAnsi="MS UI Gothic" w:eastAsia="MS UI Gothic" w:cs="MS UI Gothic"/>
          <w:kern w:val="0"/>
          <w:sz w:val="24"/>
          <w:szCs w:val="24"/>
        </w:rPr>
        <w:t>，有利于提高参与政治生活的素养和能力。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的能力。本</w:t>
      </w:r>
      <w:r>
        <w:rPr>
          <w:rFonts w:ascii="PMingLiU" w:hAnsi="PMingLiU" w:eastAsia="PMingLiU" w:cs="PMingLiU"/>
          <w:kern w:val="0"/>
          <w:sz w:val="24"/>
          <w:szCs w:val="24"/>
        </w:rPr>
        <w:t>题</w:t>
      </w:r>
      <w:r>
        <w:rPr>
          <w:rFonts w:ascii="MS UI Gothic" w:hAnsi="MS UI Gothic" w:eastAsia="MS UI Gothic" w:cs="MS UI Gothic"/>
          <w:kern w:val="0"/>
          <w:sz w:val="24"/>
          <w:szCs w:val="24"/>
        </w:rPr>
        <w:t>以</w:t>
      </w:r>
      <w:r>
        <w:rPr>
          <w:rFonts w:ascii="PMingLiU" w:hAnsi="PMingLiU" w:eastAsia="PMingLiU" w:cs="PMingLiU"/>
          <w:kern w:val="0"/>
          <w:sz w:val="24"/>
          <w:szCs w:val="24"/>
        </w:rPr>
        <w:t>农</w:t>
      </w:r>
      <w:r>
        <w:rPr>
          <w:rFonts w:ascii="MS UI Gothic" w:hAnsi="MS UI Gothic" w:eastAsia="MS UI Gothic" w:cs="MS UI Gothic"/>
          <w:kern w:val="0"/>
          <w:sz w:val="24"/>
          <w:szCs w:val="24"/>
        </w:rPr>
        <w:t>村基</w:t>
      </w:r>
      <w:r>
        <w:rPr>
          <w:rFonts w:ascii="PMingLiU" w:hAnsi="PMingLiU" w:eastAsia="PMingLiU" w:cs="PMingLiU"/>
          <w:kern w:val="0"/>
          <w:sz w:val="24"/>
          <w:szCs w:val="24"/>
        </w:rPr>
        <w:t>层</w:t>
      </w:r>
      <w:r>
        <w:rPr>
          <w:rFonts w:ascii="MS UI Gothic" w:hAnsi="MS UI Gothic" w:eastAsia="MS UI Gothic" w:cs="MS UI Gothic"/>
          <w:kern w:val="0"/>
          <w:sz w:val="24"/>
          <w:szCs w:val="24"/>
        </w:rPr>
        <w:t>自治</w:t>
      </w:r>
      <w:r>
        <w:rPr>
          <w:rFonts w:ascii="PMingLiU" w:hAnsi="PMingLiU" w:eastAsia="PMingLiU" w:cs="PMingLiU"/>
          <w:kern w:val="0"/>
          <w:sz w:val="24"/>
          <w:szCs w:val="24"/>
        </w:rPr>
        <w:t>为</w:t>
      </w:r>
      <w:r>
        <w:rPr>
          <w:rFonts w:ascii="MS UI Gothic" w:hAnsi="MS UI Gothic" w:eastAsia="MS UI Gothic" w:cs="MS UI Gothic"/>
          <w:kern w:val="0"/>
          <w:sz w:val="24"/>
          <w:szCs w:val="24"/>
        </w:rPr>
        <w:t>素材，考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调动</w:t>
      </w:r>
      <w:r>
        <w:rPr>
          <w:rFonts w:ascii="MS UI Gothic" w:hAnsi="MS UI Gothic" w:eastAsia="MS UI Gothic" w:cs="MS UI Gothic"/>
          <w:kern w:val="0"/>
          <w:sz w:val="24"/>
          <w:szCs w:val="24"/>
        </w:rPr>
        <w:t>基</w:t>
      </w:r>
      <w:r>
        <w:rPr>
          <w:rFonts w:ascii="PMingLiU" w:hAnsi="PMingLiU" w:eastAsia="PMingLiU" w:cs="PMingLiU"/>
          <w:kern w:val="0"/>
          <w:sz w:val="24"/>
          <w:szCs w:val="24"/>
        </w:rPr>
        <w:t>层</w:t>
      </w:r>
      <w:r>
        <w:rPr>
          <w:rFonts w:ascii="MS UI Gothic" w:hAnsi="MS UI Gothic" w:eastAsia="MS UI Gothic" w:cs="MS UI Gothic"/>
          <w:kern w:val="0"/>
          <w:sz w:val="24"/>
          <w:szCs w:val="24"/>
        </w:rPr>
        <w:t>自治的有关知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，分析和理解政治</w:t>
      </w:r>
      <w:r>
        <w:rPr>
          <w:rFonts w:ascii="PMingLiU" w:hAnsi="PMingLiU" w:eastAsia="PMingLiU" w:cs="PMingLiU"/>
          <w:kern w:val="0"/>
          <w:sz w:val="24"/>
          <w:szCs w:val="24"/>
        </w:rPr>
        <w:t>现</w:t>
      </w:r>
      <w:r>
        <w:rPr>
          <w:rFonts w:ascii="MS UI Gothic" w:hAnsi="MS UI Gothic" w:eastAsia="MS UI Gothic" w:cs="MS UI Gothic"/>
          <w:kern w:val="0"/>
          <w:sz w:val="24"/>
          <w:szCs w:val="24"/>
        </w:rPr>
        <w:t>象的能力，本</w:t>
      </w:r>
      <w:r>
        <w:rPr>
          <w:rFonts w:ascii="PMingLiU" w:hAnsi="PMingLiU" w:eastAsia="PMingLiU" w:cs="PMingLiU"/>
          <w:kern w:val="0"/>
          <w:sz w:val="24"/>
          <w:szCs w:val="24"/>
        </w:rPr>
        <w:t>题</w:t>
      </w:r>
      <w:r>
        <w:rPr>
          <w:rFonts w:ascii="MS UI Gothic" w:hAnsi="MS UI Gothic" w:eastAsia="MS UI Gothic" w:cs="MS UI Gothic"/>
          <w:kern w:val="0"/>
          <w:sz w:val="24"/>
          <w:szCs w:val="24"/>
        </w:rPr>
        <w:t>也可以用排除法排除不合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w:t>
      </w:r>
      <w:r>
        <w:rPr>
          <w:rFonts w:ascii="PMingLiU" w:hAnsi="PMingLiU" w:eastAsia="PMingLiU" w:cs="PMingLiU"/>
          <w:kern w:val="0"/>
          <w:sz w:val="24"/>
          <w:szCs w:val="24"/>
        </w:rPr>
        <w:t>调</w:t>
      </w:r>
      <w:r>
        <w:rPr>
          <w:rFonts w:ascii="MS UI Gothic" w:hAnsi="MS UI Gothic" w:eastAsia="MS UI Gothic" w:cs="MS UI Gothic"/>
          <w:kern w:val="0"/>
          <w:sz w:val="24"/>
          <w:szCs w:val="24"/>
        </w:rPr>
        <w:t>解制度属于</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PMingLiU" w:hAnsi="PMingLiU" w:eastAsia="PMingLiU" w:cs="PMingLiU"/>
          <w:kern w:val="0"/>
          <w:sz w:val="24"/>
          <w:szCs w:val="24"/>
        </w:rPr>
        <w:t>创</w:t>
      </w:r>
      <w:r>
        <w:rPr>
          <w:rFonts w:ascii="MS UI Gothic" w:hAnsi="MS UI Gothic" w:eastAsia="MS UI Gothic" w:cs="MS UI Gothic"/>
          <w:kern w:val="0"/>
          <w:sz w:val="24"/>
          <w:szCs w:val="24"/>
        </w:rPr>
        <w:t>新，而不是制度</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意，材料中，人民</w:t>
      </w:r>
      <w:r>
        <w:rPr>
          <w:rFonts w:ascii="PMingLiU" w:hAnsi="PMingLiU" w:eastAsia="PMingLiU" w:cs="PMingLiU"/>
          <w:kern w:val="0"/>
          <w:sz w:val="24"/>
          <w:szCs w:val="24"/>
        </w:rPr>
        <w:t>调</w:t>
      </w:r>
      <w:r>
        <w:rPr>
          <w:rFonts w:ascii="MS UI Gothic" w:hAnsi="MS UI Gothic" w:eastAsia="MS UI Gothic" w:cs="MS UI Gothic"/>
          <w:kern w:val="0"/>
          <w:sz w:val="24"/>
          <w:szCs w:val="24"/>
        </w:rPr>
        <w:t>解</w:t>
      </w:r>
      <w:r>
        <w:rPr>
          <w:rFonts w:ascii="PMingLiU" w:hAnsi="PMingLiU" w:eastAsia="PMingLiU" w:cs="PMingLiU"/>
          <w:kern w:val="0"/>
          <w:sz w:val="24"/>
          <w:szCs w:val="24"/>
        </w:rPr>
        <w:t>组织</w:t>
      </w:r>
      <w:r>
        <w:rPr>
          <w:rFonts w:ascii="MS UI Gothic" w:hAnsi="MS UI Gothic" w:eastAsia="MS UI Gothic" w:cs="MS UI Gothic"/>
          <w:kern w:val="0"/>
          <w:sz w:val="24"/>
          <w:szCs w:val="24"/>
        </w:rPr>
        <w:t>网</w:t>
      </w:r>
      <w:r>
        <w:rPr>
          <w:rFonts w:ascii="PMingLiU" w:hAnsi="PMingLiU" w:eastAsia="PMingLiU" w:cs="PMingLiU"/>
          <w:kern w:val="0"/>
          <w:sz w:val="24"/>
          <w:szCs w:val="24"/>
        </w:rPr>
        <w:t>络进</w:t>
      </w:r>
      <w:r>
        <w:rPr>
          <w:rFonts w:ascii="MS UI Gothic" w:hAnsi="MS UI Gothic" w:eastAsia="MS UI Gothic" w:cs="MS UI Gothic"/>
          <w:kern w:val="0"/>
          <w:sz w:val="24"/>
          <w:szCs w:val="24"/>
        </w:rPr>
        <w:t>一步健全，法治化、</w:t>
      </w:r>
      <w:r>
        <w:rPr>
          <w:rFonts w:ascii="PMingLiU" w:hAnsi="PMingLiU" w:eastAsia="PMingLiU" w:cs="PMingLiU"/>
          <w:kern w:val="0"/>
          <w:sz w:val="24"/>
          <w:szCs w:val="24"/>
        </w:rPr>
        <w:t>规</w:t>
      </w:r>
      <w:r>
        <w:rPr>
          <w:rFonts w:ascii="MS UI Gothic" w:hAnsi="MS UI Gothic" w:eastAsia="MS UI Gothic" w:cs="MS UI Gothic"/>
          <w:kern w:val="0"/>
          <w:sz w:val="24"/>
          <w:szCs w:val="24"/>
        </w:rPr>
        <w:t>范化建</w:t>
      </w:r>
      <w:r>
        <w:rPr>
          <w:rFonts w:ascii="PMingLiU" w:hAnsi="PMingLiU" w:eastAsia="PMingLiU" w:cs="PMingLiU"/>
          <w:kern w:val="0"/>
          <w:sz w:val="24"/>
          <w:szCs w:val="24"/>
        </w:rPr>
        <w:t>设进</w:t>
      </w:r>
      <w:r>
        <w:rPr>
          <w:rFonts w:ascii="MS UI Gothic" w:hAnsi="MS UI Gothic" w:eastAsia="MS UI Gothic" w:cs="MS UI Gothic"/>
          <w:kern w:val="0"/>
          <w:sz w:val="24"/>
          <w:szCs w:val="24"/>
        </w:rPr>
        <w:t>一步加</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有利于激</w:t>
      </w:r>
      <w:r>
        <w:rPr>
          <w:rFonts w:ascii="PMingLiU" w:hAnsi="PMingLiU" w:eastAsia="PMingLiU" w:cs="PMingLiU"/>
          <w:kern w:val="0"/>
          <w:sz w:val="24"/>
          <w:szCs w:val="24"/>
        </w:rPr>
        <w:t>发</w:t>
      </w:r>
      <w:r>
        <w:rPr>
          <w:rFonts w:ascii="MS UI Gothic" w:hAnsi="MS UI Gothic" w:eastAsia="MS UI Gothic" w:cs="MS UI Gothic"/>
          <w:kern w:val="0"/>
          <w:sz w:val="24"/>
          <w:szCs w:val="24"/>
        </w:rPr>
        <w:t>人民群众主人翁意</w:t>
      </w:r>
      <w:r>
        <w:rPr>
          <w:rFonts w:ascii="PMingLiU" w:hAnsi="PMingLiU" w:eastAsia="PMingLiU" w:cs="PMingLiU"/>
          <w:kern w:val="0"/>
          <w:sz w:val="24"/>
          <w:szCs w:val="24"/>
        </w:rPr>
        <w:t>识</w:t>
      </w:r>
      <w:r>
        <w:rPr>
          <w:rFonts w:ascii="MS UI Gothic" w:hAnsi="MS UI Gothic" w:eastAsia="MS UI Gothic" w:cs="MS UI Gothic"/>
          <w:kern w:val="0"/>
          <w:sz w:val="24"/>
          <w:szCs w:val="24"/>
        </w:rPr>
        <w:t>，增</w:t>
      </w:r>
      <w:r>
        <w:rPr>
          <w:rFonts w:ascii="PMingLiU" w:hAnsi="PMingLiU" w:eastAsia="PMingLiU" w:cs="PMingLiU"/>
          <w:kern w:val="0"/>
          <w:sz w:val="24"/>
          <w:szCs w:val="24"/>
        </w:rPr>
        <w:t>强</w:t>
      </w:r>
      <w:r>
        <w:rPr>
          <w:rFonts w:ascii="MS UI Gothic" w:hAnsi="MS UI Gothic" w:eastAsia="MS UI Gothic" w:cs="MS UI Gothic"/>
          <w:kern w:val="0"/>
          <w:sz w:val="24"/>
          <w:szCs w:val="24"/>
        </w:rPr>
        <w:t>其</w:t>
      </w:r>
      <w:r>
        <w:rPr>
          <w:rFonts w:ascii="PMingLiU" w:hAnsi="PMingLiU" w:eastAsia="PMingLiU" w:cs="PMingLiU"/>
          <w:kern w:val="0"/>
          <w:sz w:val="24"/>
          <w:szCs w:val="24"/>
        </w:rPr>
        <w:t>获</w:t>
      </w:r>
      <w:r>
        <w:rPr>
          <w:rFonts w:ascii="MS UI Gothic" w:hAnsi="MS UI Gothic" w:eastAsia="MS UI Gothic" w:cs="MS UI Gothic"/>
          <w:kern w:val="0"/>
          <w:sz w:val="24"/>
          <w:szCs w:val="24"/>
        </w:rPr>
        <w:t>得感，有利于社会治理重心下移，筑牢社会和</w:t>
      </w:r>
      <w:r>
        <w:rPr>
          <w:rFonts w:ascii="PMingLiU" w:hAnsi="PMingLiU" w:eastAsia="PMingLiU" w:cs="PMingLiU"/>
          <w:kern w:val="0"/>
          <w:sz w:val="24"/>
          <w:szCs w:val="24"/>
        </w:rPr>
        <w:t>谐稳</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第一道防</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，村（居）民自己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当家人是村（居）民自治的基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民主政治是无</w:t>
      </w:r>
      <w:r>
        <w:rPr>
          <w:rFonts w:ascii="PMingLiU" w:hAnsi="PMingLiU" w:eastAsia="PMingLiU" w:cs="PMingLiU"/>
          <w:kern w:val="0"/>
          <w:sz w:val="24"/>
          <w:szCs w:val="24"/>
        </w:rPr>
        <w:t>产阶级</w:t>
      </w:r>
      <w:r>
        <w:rPr>
          <w:rFonts w:ascii="MS UI Gothic" w:hAnsi="MS UI Gothic" w:eastAsia="MS UI Gothic" w:cs="MS UI Gothic"/>
          <w:kern w:val="0"/>
          <w:sz w:val="24"/>
          <w:szCs w:val="24"/>
        </w:rPr>
        <w:t>掌握国家政</w:t>
      </w:r>
      <w:r>
        <w:rPr>
          <w:rFonts w:ascii="PMingLiU" w:hAnsi="PMingLiU" w:eastAsia="PMingLiU" w:cs="PMingLiU"/>
          <w:kern w:val="0"/>
          <w:sz w:val="24"/>
          <w:szCs w:val="24"/>
        </w:rPr>
        <w:t>权</w:t>
      </w:r>
      <w:r>
        <w:rPr>
          <w:rFonts w:ascii="MS UI Gothic" w:hAnsi="MS UI Gothic" w:eastAsia="MS UI Gothic" w:cs="MS UI Gothic"/>
          <w:kern w:val="0"/>
          <w:sz w:val="24"/>
          <w:szCs w:val="24"/>
        </w:rPr>
        <w:t>，管理国家的政治制度。其本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是人民当家作主，核心是人民民主集中制的人民代表大会制度，国家的一切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民主政治，是我国全面建成小康社会的重要目</w:t>
      </w:r>
      <w:r>
        <w:rPr>
          <w:rFonts w:ascii="PMingLiU" w:hAnsi="PMingLiU" w:eastAsia="PMingLiU" w:cs="PMingLiU"/>
          <w:kern w:val="0"/>
          <w:sz w:val="24"/>
          <w:szCs w:val="24"/>
        </w:rPr>
        <w:t>标</w:t>
      </w:r>
      <w:r>
        <w:rPr>
          <w:rFonts w:ascii="MS UI Gothic" w:hAnsi="MS UI Gothic" w:eastAsia="MS UI Gothic" w:cs="MS UI Gothic"/>
          <w:kern w:val="0"/>
          <w:sz w:val="24"/>
          <w:szCs w:val="24"/>
        </w:rPr>
        <w:t>，所以我</w:t>
      </w:r>
      <w:r>
        <w:rPr>
          <w:rFonts w:ascii="PMingLiU" w:hAnsi="PMingLiU" w:eastAsia="PMingLiU" w:cs="PMingLiU"/>
          <w:kern w:val="0"/>
          <w:sz w:val="24"/>
          <w:szCs w:val="24"/>
        </w:rPr>
        <w:t>们</w:t>
      </w:r>
      <w:r>
        <w:rPr>
          <w:rFonts w:ascii="MS UI Gothic" w:hAnsi="MS UI Gothic" w:eastAsia="MS UI Gothic" w:cs="MS UI Gothic"/>
          <w:kern w:val="0"/>
          <w:sz w:val="24"/>
          <w:szCs w:val="24"/>
        </w:rPr>
        <w:t>要不断完善民主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督，巩固人民当家作主地位，更好的落</w:t>
      </w:r>
      <w:r>
        <w:rPr>
          <w:rFonts w:ascii="PMingLiU" w:hAnsi="PMingLiU" w:eastAsia="PMingLiU" w:cs="PMingLiU"/>
          <w:kern w:val="0"/>
          <w:sz w:val="24"/>
          <w:szCs w:val="24"/>
        </w:rPr>
        <w:t>实</w:t>
      </w:r>
      <w:r>
        <w:rPr>
          <w:rFonts w:ascii="MS UI Gothic" w:hAnsi="MS UI Gothic" w:eastAsia="MS UI Gothic" w:cs="MS UI Gothic"/>
          <w:kern w:val="0"/>
          <w:sz w:val="24"/>
          <w:szCs w:val="24"/>
        </w:rPr>
        <w:t>和</w:t>
      </w:r>
      <w:r>
        <w:rPr>
          <w:rFonts w:ascii="PMingLiU" w:hAnsi="PMingLiU" w:eastAsia="PMingLiU" w:cs="PMingLiU"/>
          <w:kern w:val="0"/>
          <w:sz w:val="24"/>
          <w:szCs w:val="24"/>
        </w:rPr>
        <w:t>实现</w:t>
      </w:r>
      <w:r>
        <w:rPr>
          <w:rFonts w:ascii="MS UI Gothic" w:hAnsi="MS UI Gothic" w:eastAsia="MS UI Gothic" w:cs="MS UI Gothic"/>
          <w:kern w:val="0"/>
          <w:sz w:val="24"/>
          <w:szCs w:val="24"/>
        </w:rPr>
        <w:t>人民民主是社会主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的生命，人民当家作主是社会主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）我国的民主程度</w:t>
      </w:r>
      <w:r>
        <w:rPr>
          <w:rFonts w:ascii="PMingLiU" w:hAnsi="PMingLiU" w:eastAsia="PMingLiU" w:cs="PMingLiU"/>
          <w:kern w:val="0"/>
          <w:sz w:val="24"/>
          <w:szCs w:val="24"/>
        </w:rPr>
        <w:t>还</w:t>
      </w:r>
      <w:r>
        <w:rPr>
          <w:rFonts w:ascii="MS UI Gothic" w:hAnsi="MS UI Gothic" w:eastAsia="MS UI Gothic" w:cs="MS UI Gothic"/>
          <w:kern w:val="0"/>
          <w:sz w:val="24"/>
          <w:szCs w:val="24"/>
        </w:rPr>
        <w:t>不不成熟、不完善，我</w:t>
      </w:r>
      <w:r>
        <w:rPr>
          <w:rFonts w:ascii="PMingLiU" w:hAnsi="PMingLiU" w:eastAsia="PMingLiU" w:cs="PMingLiU"/>
          <w:kern w:val="0"/>
          <w:sz w:val="24"/>
          <w:szCs w:val="24"/>
        </w:rPr>
        <w:t>们</w:t>
      </w:r>
      <w:r>
        <w:rPr>
          <w:rFonts w:ascii="MS UI Gothic" w:hAnsi="MS UI Gothic" w:eastAsia="MS UI Gothic" w:cs="MS UI Gothic"/>
          <w:kern w:val="0"/>
          <w:sz w:val="24"/>
          <w:szCs w:val="24"/>
        </w:rPr>
        <w:t>要不断</w:t>
      </w:r>
      <w:r>
        <w:rPr>
          <w:rFonts w:ascii="PMingLiU" w:hAnsi="PMingLiU" w:eastAsia="PMingLiU" w:cs="PMingLiU"/>
          <w:kern w:val="0"/>
          <w:sz w:val="24"/>
          <w:szCs w:val="24"/>
        </w:rPr>
        <w:t>扩</w:t>
      </w:r>
      <w:r>
        <w:rPr>
          <w:rFonts w:ascii="MS UI Gothic" w:hAnsi="MS UI Gothic" w:eastAsia="MS UI Gothic" w:cs="MS UI Gothic"/>
          <w:kern w:val="0"/>
          <w:sz w:val="24"/>
          <w:szCs w:val="24"/>
        </w:rPr>
        <w:t>大社会主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民主，全面落</w:t>
      </w:r>
      <w:r>
        <w:rPr>
          <w:rFonts w:ascii="PMingLiU" w:hAnsi="PMingLiU" w:eastAsia="PMingLiU" w:cs="PMingLiU"/>
          <w:kern w:val="0"/>
          <w:sz w:val="24"/>
          <w:szCs w:val="24"/>
        </w:rPr>
        <w:t>实</w:t>
      </w:r>
      <w:r>
        <w:rPr>
          <w:rFonts w:ascii="MS UI Gothic" w:hAnsi="MS UI Gothic" w:eastAsia="MS UI Gothic" w:cs="MS UI Gothic"/>
          <w:kern w:val="0"/>
          <w:sz w:val="24"/>
          <w:szCs w:val="24"/>
        </w:rPr>
        <w:t>依法治国基本方略，建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型政府，完善制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督机制。</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、人民当家作主和依法治国有机</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坚</w:t>
      </w:r>
      <w:r>
        <w:rPr>
          <w:rFonts w:ascii="MS UI Gothic" w:hAnsi="MS UI Gothic" w:eastAsia="MS UI Gothic" w:cs="MS UI Gothic"/>
          <w:kern w:val="0"/>
          <w:sz w:val="24"/>
          <w:szCs w:val="24"/>
        </w:rPr>
        <w:t>持并不断</w:t>
      </w:r>
      <w:r>
        <w:rPr>
          <w:rFonts w:ascii="PMingLiU" w:hAnsi="PMingLiU" w:eastAsia="PMingLiU" w:cs="PMingLiU"/>
          <w:kern w:val="0"/>
          <w:sz w:val="24"/>
          <w:szCs w:val="24"/>
        </w:rPr>
        <w:t>发</w:t>
      </w:r>
      <w:r>
        <w:rPr>
          <w:rFonts w:ascii="MS UI Gothic" w:hAnsi="MS UI Gothic" w:eastAsia="MS UI Gothic" w:cs="MS UI Gothic"/>
          <w:kern w:val="0"/>
          <w:sz w:val="24"/>
          <w:szCs w:val="24"/>
        </w:rPr>
        <w:t>展完善我国的社会主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民主政治制度。即，人民代表大会制度（根本政治制度），中国共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的多党合作制度，民族区域自治制度，宗教信仰自由政策。</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材料的分析理解能力，学生在分析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肢中与材料无关以及本身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倡</w:t>
      </w:r>
      <w:r>
        <w:rPr>
          <w:rFonts w:ascii="PMingLiU" w:hAnsi="PMingLiU" w:eastAsia="PMingLiU" w:cs="PMingLiU"/>
          <w:kern w:val="0"/>
          <w:sz w:val="24"/>
          <w:szCs w:val="24"/>
        </w:rPr>
        <w:t>议</w:t>
      </w:r>
      <w:r>
        <w:rPr>
          <w:rFonts w:ascii="MS UI Gothic" w:hAnsi="MS UI Gothic" w:eastAsia="MS UI Gothic" w:cs="MS UI Gothic"/>
          <w:kern w:val="0"/>
          <w:sz w:val="24"/>
          <w:szCs w:val="24"/>
        </w:rPr>
        <w:t>从愿景</w:t>
      </w:r>
      <w:r>
        <w:rPr>
          <w:rFonts w:ascii="PMingLiU" w:hAnsi="PMingLiU" w:eastAsia="PMingLiU" w:cs="PMingLiU"/>
          <w:kern w:val="0"/>
          <w:sz w:val="24"/>
          <w:szCs w:val="24"/>
        </w:rPr>
        <w:t>变为现实</w:t>
      </w:r>
      <w:r>
        <w:rPr>
          <w:rFonts w:ascii="MS UI Gothic" w:hAnsi="MS UI Gothic" w:eastAsia="MS UI Gothic" w:cs="MS UI Gothic"/>
          <w:kern w:val="0"/>
          <w:sz w:val="24"/>
          <w:szCs w:val="24"/>
        </w:rPr>
        <w:t>，中国与沿</w:t>
      </w:r>
      <w:r>
        <w:rPr>
          <w:rFonts w:ascii="PMingLiU" w:hAnsi="PMingLiU" w:eastAsia="PMingLiU" w:cs="PMingLiU"/>
          <w:kern w:val="0"/>
          <w:sz w:val="24"/>
          <w:szCs w:val="24"/>
        </w:rPr>
        <w:t>线</w:t>
      </w:r>
      <w:r>
        <w:rPr>
          <w:rFonts w:ascii="MS UI Gothic" w:hAnsi="MS UI Gothic" w:eastAsia="MS UI Gothic" w:cs="MS UI Gothic"/>
          <w:kern w:val="0"/>
          <w:sz w:val="24"/>
          <w:szCs w:val="24"/>
        </w:rPr>
        <w:t>国家</w:t>
      </w:r>
      <w:r>
        <w:rPr>
          <w:rFonts w:ascii="PMingLiU" w:hAnsi="PMingLiU" w:eastAsia="PMingLiU" w:cs="PMingLiU"/>
          <w:kern w:val="0"/>
          <w:sz w:val="24"/>
          <w:szCs w:val="24"/>
        </w:rPr>
        <w:t>货</w:t>
      </w:r>
      <w:r>
        <w:rPr>
          <w:rFonts w:ascii="MS UI Gothic" w:hAnsi="MS UI Gothic" w:eastAsia="MS UI Gothic" w:cs="MS UI Gothic"/>
          <w:kern w:val="0"/>
          <w:sz w:val="24"/>
          <w:szCs w:val="24"/>
        </w:rPr>
        <w:t>物</w:t>
      </w:r>
      <w:r>
        <w:rPr>
          <w:rFonts w:ascii="PMingLiU" w:hAnsi="PMingLiU" w:eastAsia="PMingLiU" w:cs="PMingLiU"/>
          <w:kern w:val="0"/>
          <w:sz w:val="24"/>
          <w:szCs w:val="24"/>
        </w:rPr>
        <w:t>贸</w:t>
      </w:r>
      <w:r>
        <w:rPr>
          <w:rFonts w:ascii="MS UI Gothic" w:hAnsi="MS UI Gothic" w:eastAsia="MS UI Gothic" w:cs="MS UI Gothic"/>
          <w:kern w:val="0"/>
          <w:sz w:val="24"/>
          <w:szCs w:val="24"/>
        </w:rPr>
        <w:t>易累</w:t>
      </w:r>
      <w:r>
        <w:rPr>
          <w:rFonts w:ascii="PMingLiU" w:hAnsi="PMingLiU" w:eastAsia="PMingLiU" w:cs="PMingLiU"/>
          <w:kern w:val="0"/>
          <w:sz w:val="24"/>
          <w:szCs w:val="24"/>
        </w:rPr>
        <w:t>计</w:t>
      </w:r>
      <w:r>
        <w:rPr>
          <w:rFonts w:ascii="MS UI Gothic" w:hAnsi="MS UI Gothic" w:eastAsia="MS UI Gothic" w:cs="MS UI Gothic"/>
          <w:kern w:val="0"/>
          <w:sz w:val="24"/>
          <w:szCs w:val="24"/>
        </w:rPr>
        <w:t>超</w:t>
      </w:r>
      <w:r>
        <w:rPr>
          <w:rFonts w:ascii="PMingLiU" w:hAnsi="PMingLiU" w:eastAsia="PMingLiU" w:cs="PMingLiU"/>
          <w:kern w:val="0"/>
          <w:sz w:val="24"/>
          <w:szCs w:val="24"/>
        </w:rPr>
        <w:t>过</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万</w:t>
      </w:r>
      <w:r>
        <w:rPr>
          <w:rFonts w:ascii="PMingLiU" w:hAnsi="PMingLiU" w:eastAsia="PMingLiU" w:cs="PMingLiU"/>
          <w:kern w:val="0"/>
          <w:sz w:val="24"/>
          <w:szCs w:val="24"/>
        </w:rPr>
        <w:t>亿</w:t>
      </w:r>
      <w:r>
        <w:rPr>
          <w:rFonts w:ascii="MS UI Gothic" w:hAnsi="MS UI Gothic" w:eastAsia="MS UI Gothic" w:cs="MS UI Gothic"/>
          <w:kern w:val="0"/>
          <w:sz w:val="24"/>
          <w:szCs w:val="24"/>
        </w:rPr>
        <w:t>美元，在沿</w:t>
      </w:r>
      <w:r>
        <w:rPr>
          <w:rFonts w:ascii="PMingLiU" w:hAnsi="PMingLiU" w:eastAsia="PMingLiU" w:cs="PMingLiU"/>
          <w:kern w:val="0"/>
          <w:sz w:val="24"/>
          <w:szCs w:val="24"/>
        </w:rPr>
        <w:t>线</w:t>
      </w:r>
      <w:r>
        <w:rPr>
          <w:rFonts w:ascii="MS UI Gothic" w:hAnsi="MS UI Gothic" w:eastAsia="MS UI Gothic" w:cs="MS UI Gothic"/>
          <w:kern w:val="0"/>
          <w:sz w:val="24"/>
          <w:szCs w:val="24"/>
        </w:rPr>
        <w:t>国家投</w:t>
      </w:r>
      <w:r>
        <w:rPr>
          <w:rFonts w:ascii="PMingLiU" w:hAnsi="PMingLiU" w:eastAsia="PMingLiU" w:cs="PMingLiU"/>
          <w:kern w:val="0"/>
          <w:sz w:val="24"/>
          <w:szCs w:val="24"/>
        </w:rPr>
        <w:t>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289</w:t>
      </w:r>
      <w:r>
        <w:rPr>
          <w:rFonts w:ascii="PMingLiU" w:hAnsi="PMingLiU" w:eastAsia="PMingLiU" w:cs="PMingLiU"/>
          <w:kern w:val="0"/>
          <w:sz w:val="24"/>
          <w:szCs w:val="24"/>
        </w:rPr>
        <w:t>亿</w:t>
      </w:r>
      <w:r>
        <w:rPr>
          <w:rFonts w:ascii="MS UI Gothic" w:hAnsi="MS UI Gothic" w:eastAsia="MS UI Gothic" w:cs="MS UI Gothic"/>
          <w:kern w:val="0"/>
          <w:sz w:val="24"/>
          <w:szCs w:val="24"/>
        </w:rPr>
        <w:t>美元，</w:t>
      </w:r>
      <w:r>
        <w:rPr>
          <w:rFonts w:ascii="PMingLiU" w:hAnsi="PMingLiU" w:eastAsia="PMingLiU" w:cs="PMingLiU"/>
          <w:kern w:val="0"/>
          <w:sz w:val="24"/>
          <w:szCs w:val="24"/>
        </w:rPr>
        <w:t>为</w:t>
      </w:r>
      <w:r>
        <w:rPr>
          <w:rFonts w:ascii="MS UI Gothic" w:hAnsi="MS UI Gothic" w:eastAsia="MS UI Gothic" w:cs="MS UI Gothic"/>
          <w:kern w:val="0"/>
          <w:sz w:val="24"/>
          <w:szCs w:val="24"/>
        </w:rPr>
        <w:t>当地</w:t>
      </w:r>
      <w:r>
        <w:rPr>
          <w:rFonts w:ascii="PMingLiU" w:hAnsi="PMingLiU" w:eastAsia="PMingLiU" w:cs="PMingLiU"/>
          <w:kern w:val="0"/>
          <w:sz w:val="24"/>
          <w:szCs w:val="24"/>
        </w:rPr>
        <w:t>创</w:t>
      </w:r>
      <w:r>
        <w:rPr>
          <w:rFonts w:ascii="MS UI Gothic" w:hAnsi="MS UI Gothic" w:eastAsia="MS UI Gothic" w:cs="MS UI Gothic"/>
          <w:kern w:val="0"/>
          <w:sz w:val="24"/>
          <w:szCs w:val="24"/>
        </w:rPr>
        <w:t>造</w:t>
      </w:r>
      <w:r>
        <w:rPr>
          <w:rFonts w:ascii="Times New Roman" w:hAnsi="Times New Roman" w:eastAsia="Times New Roman" w:cs="Times New Roman"/>
          <w:kern w:val="0"/>
          <w:sz w:val="24"/>
          <w:szCs w:val="24"/>
        </w:rPr>
        <w:t>24.4</w:t>
      </w:r>
      <w:r>
        <w:rPr>
          <w:rFonts w:ascii="MS UI Gothic" w:hAnsi="MS UI Gothic" w:eastAsia="MS UI Gothic" w:cs="MS UI Gothic"/>
          <w:kern w:val="0"/>
          <w:sz w:val="24"/>
          <w:szCs w:val="24"/>
        </w:rPr>
        <w:t>万个就</w:t>
      </w:r>
      <w:r>
        <w:rPr>
          <w:rFonts w:ascii="PMingLiU" w:hAnsi="PMingLiU" w:eastAsia="PMingLiU" w:cs="PMingLiU"/>
          <w:kern w:val="0"/>
          <w:sz w:val="24"/>
          <w:szCs w:val="24"/>
        </w:rPr>
        <w:t>业岗</w:t>
      </w:r>
      <w:r>
        <w:rPr>
          <w:rFonts w:ascii="MS UI Gothic" w:hAnsi="MS UI Gothic" w:eastAsia="MS UI Gothic" w:cs="MS UI Gothic"/>
          <w:kern w:val="0"/>
          <w:sz w:val="24"/>
          <w:szCs w:val="24"/>
        </w:rPr>
        <w:t>位和</w:t>
      </w:r>
      <w:r>
        <w:rPr>
          <w:rFonts w:ascii="Times New Roman" w:hAnsi="Times New Roman" w:eastAsia="Times New Roman" w:cs="Times New Roman"/>
          <w:kern w:val="0"/>
          <w:sz w:val="24"/>
          <w:szCs w:val="24"/>
        </w:rPr>
        <w:t>20</w:t>
      </w:r>
      <w:r>
        <w:rPr>
          <w:rFonts w:ascii="MS UI Gothic" w:hAnsi="MS UI Gothic" w:eastAsia="MS UI Gothic" w:cs="MS UI Gothic"/>
          <w:kern w:val="0"/>
          <w:sz w:val="24"/>
          <w:szCs w:val="24"/>
        </w:rPr>
        <w:t>多</w:t>
      </w:r>
      <w:r>
        <w:rPr>
          <w:rFonts w:ascii="PMingLiU" w:hAnsi="PMingLiU" w:eastAsia="PMingLiU" w:cs="PMingLiU"/>
          <w:kern w:val="0"/>
          <w:sz w:val="24"/>
          <w:szCs w:val="24"/>
        </w:rPr>
        <w:t>亿</w:t>
      </w:r>
      <w:r>
        <w:rPr>
          <w:rFonts w:ascii="MS UI Gothic" w:hAnsi="MS UI Gothic" w:eastAsia="MS UI Gothic" w:cs="MS UI Gothic"/>
          <w:kern w:val="0"/>
          <w:sz w:val="24"/>
          <w:szCs w:val="24"/>
        </w:rPr>
        <w:t>元的税收，得到越来越多国家和国</w:t>
      </w:r>
      <w:r>
        <w:rPr>
          <w:rFonts w:ascii="PMingLiU" w:hAnsi="PMingLiU" w:eastAsia="PMingLiU" w:cs="PMingLiU"/>
          <w:kern w:val="0"/>
          <w:sz w:val="24"/>
          <w:szCs w:val="24"/>
        </w:rPr>
        <w:t>际组织</w:t>
      </w:r>
      <w:r>
        <w:rPr>
          <w:rFonts w:ascii="MS UI Gothic" w:hAnsi="MS UI Gothic" w:eastAsia="MS UI Gothic" w:cs="MS UI Gothic"/>
          <w:kern w:val="0"/>
          <w:sz w:val="24"/>
          <w:szCs w:val="24"/>
        </w:rPr>
        <w:t>的信任和支持。</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了我国致力构建人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命运共同体，是推</w:t>
      </w:r>
      <w:r>
        <w:rPr>
          <w:rFonts w:ascii="PMingLiU" w:hAnsi="PMingLiU" w:eastAsia="PMingLiU" w:cs="PMingLiU"/>
          <w:kern w:val="0"/>
          <w:sz w:val="24"/>
          <w:szCs w:val="24"/>
        </w:rPr>
        <w:t>动</w:t>
      </w:r>
      <w:r>
        <w:rPr>
          <w:rFonts w:ascii="MS UI Gothic" w:hAnsi="MS UI Gothic" w:eastAsia="MS UI Gothic" w:cs="MS UI Gothic"/>
          <w:kern w:val="0"/>
          <w:sz w:val="24"/>
          <w:szCs w:val="24"/>
        </w:rPr>
        <w:t>和平</w:t>
      </w:r>
      <w:r>
        <w:rPr>
          <w:rFonts w:ascii="PMingLiU" w:hAnsi="PMingLiU" w:eastAsia="PMingLiU" w:cs="PMingLiU"/>
          <w:kern w:val="0"/>
          <w:sz w:val="24"/>
          <w:szCs w:val="24"/>
        </w:rPr>
        <w:t>发</w:t>
      </w:r>
      <w:r>
        <w:rPr>
          <w:rFonts w:ascii="MS UI Gothic" w:hAnsi="MS UI Gothic" w:eastAsia="MS UI Gothic" w:cs="MS UI Gothic"/>
          <w:kern w:val="0"/>
          <w:sz w:val="24"/>
          <w:szCs w:val="24"/>
        </w:rPr>
        <w:t>展的中</w:t>
      </w:r>
      <w:r>
        <w:rPr>
          <w:rFonts w:ascii="PMingLiU" w:hAnsi="PMingLiU" w:eastAsia="PMingLiU" w:cs="PMingLiU"/>
          <w:kern w:val="0"/>
          <w:sz w:val="24"/>
          <w:szCs w:val="24"/>
        </w:rPr>
        <w:t>坚</w:t>
      </w:r>
      <w:r>
        <w:rPr>
          <w:rFonts w:ascii="MS UI Gothic" w:hAnsi="MS UI Gothic" w:eastAsia="MS UI Gothic" w:cs="MS UI Gothic"/>
          <w:kern w:val="0"/>
          <w:sz w:val="24"/>
          <w:szCs w:val="24"/>
        </w:rPr>
        <w:t>力量，体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了我国秉持共商共建共享的原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持开放</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实现</w:t>
      </w:r>
      <w:r>
        <w:rPr>
          <w:rFonts w:ascii="MS UI Gothic" w:hAnsi="MS UI Gothic" w:eastAsia="MS UI Gothic" w:cs="MS UI Gothic"/>
          <w:kern w:val="0"/>
          <w:sz w:val="24"/>
          <w:szCs w:val="24"/>
        </w:rPr>
        <w:t>互利共</w:t>
      </w:r>
      <w:r>
        <w:rPr>
          <w:rFonts w:ascii="PMingLiU" w:hAnsi="PMingLiU" w:eastAsia="PMingLiU" w:cs="PMingLiU"/>
          <w:kern w:val="0"/>
          <w:sz w:val="24"/>
          <w:szCs w:val="24"/>
        </w:rPr>
        <w:t>赢</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是以国家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的新型国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，中国并没有引</w:t>
      </w:r>
      <w:r>
        <w:rPr>
          <w:rFonts w:ascii="PMingLiU" w:hAnsi="PMingLiU" w:eastAsia="PMingLiU" w:cs="PMingLiU"/>
          <w:kern w:val="0"/>
          <w:sz w:val="24"/>
          <w:szCs w:val="24"/>
        </w:rPr>
        <w:t>领</w:t>
      </w:r>
      <w:r>
        <w:rPr>
          <w:rFonts w:ascii="MS UI Gothic" w:hAnsi="MS UI Gothic" w:eastAsia="MS UI Gothic" w:cs="MS UI Gothic"/>
          <w:kern w:val="0"/>
          <w:sz w:val="24"/>
          <w:szCs w:val="24"/>
        </w:rPr>
        <w:t>全球治理体系改革建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）决定因素：我国的国家性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和国家利益。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基本立</w:t>
      </w:r>
      <w:r>
        <w:rPr>
          <w:rFonts w:ascii="PMingLiU" w:hAnsi="PMingLiU" w:eastAsia="PMingLiU" w:cs="PMingLiU"/>
          <w:kern w:val="0"/>
          <w:sz w:val="24"/>
          <w:szCs w:val="24"/>
        </w:rPr>
        <w:t>场</w:t>
      </w:r>
      <w:r>
        <w:rPr>
          <w:rFonts w:ascii="MS UI Gothic" w:hAnsi="MS UI Gothic" w:eastAsia="MS UI Gothic" w:cs="MS UI Gothic"/>
          <w:kern w:val="0"/>
          <w:sz w:val="24"/>
          <w:szCs w:val="24"/>
        </w:rPr>
        <w:t>：独立自主。在国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坚</w:t>
      </w:r>
      <w:r>
        <w:rPr>
          <w:rFonts w:ascii="MS UI Gothic" w:hAnsi="MS UI Gothic" w:eastAsia="MS UI Gothic" w:cs="MS UI Gothic"/>
          <w:kern w:val="0"/>
          <w:sz w:val="24"/>
          <w:szCs w:val="24"/>
        </w:rPr>
        <w:t>决捍</w:t>
      </w:r>
      <w:r>
        <w:rPr>
          <w:rFonts w:ascii="PMingLiU" w:hAnsi="PMingLiU" w:eastAsia="PMingLiU" w:cs="PMingLiU"/>
          <w:kern w:val="0"/>
          <w:sz w:val="24"/>
          <w:szCs w:val="24"/>
        </w:rPr>
        <w:t>卫</w:t>
      </w:r>
      <w:r>
        <w:rPr>
          <w:rFonts w:ascii="MS UI Gothic" w:hAnsi="MS UI Gothic" w:eastAsia="MS UI Gothic" w:cs="MS UI Gothic"/>
          <w:kern w:val="0"/>
          <w:sz w:val="24"/>
          <w:szCs w:val="24"/>
        </w:rPr>
        <w:t>国家的独立、主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际问题</w:t>
      </w:r>
      <w:r>
        <w:rPr>
          <w:rFonts w:ascii="MS UI Gothic" w:hAnsi="MS UI Gothic" w:eastAsia="MS UI Gothic" w:cs="MS UI Gothic"/>
          <w:kern w:val="0"/>
          <w:sz w:val="24"/>
          <w:szCs w:val="24"/>
        </w:rPr>
        <w:t>自主地决定自己的</w:t>
      </w:r>
      <w:r>
        <w:rPr>
          <w:rFonts w:ascii="PMingLiU" w:hAnsi="PMingLiU" w:eastAsia="PMingLiU" w:cs="PMingLiU"/>
          <w:kern w:val="0"/>
          <w:sz w:val="24"/>
          <w:szCs w:val="24"/>
        </w:rPr>
        <w:t>态</w:t>
      </w:r>
      <w:r>
        <w:rPr>
          <w:rFonts w:ascii="MS UI Gothic" w:hAnsi="MS UI Gothic" w:eastAsia="MS UI Gothic" w:cs="MS UI Gothic"/>
          <w:kern w:val="0"/>
          <w:sz w:val="24"/>
          <w:szCs w:val="24"/>
        </w:rPr>
        <w:t>度和</w:t>
      </w:r>
      <w:r>
        <w:rPr>
          <w:rFonts w:ascii="PMingLiU" w:hAnsi="PMingLiU" w:eastAsia="PMingLiU" w:cs="PMingLiU"/>
          <w:kern w:val="0"/>
          <w:sz w:val="24"/>
          <w:szCs w:val="24"/>
        </w:rPr>
        <w:t>对</w:t>
      </w:r>
      <w:r>
        <w:rPr>
          <w:rFonts w:ascii="MS UI Gothic" w:hAnsi="MS UI Gothic" w:eastAsia="MS UI Gothic" w:cs="MS UI Gothic"/>
          <w:kern w:val="0"/>
          <w:sz w:val="24"/>
          <w:szCs w:val="24"/>
        </w:rPr>
        <w:t>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基本目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我国的主</w:t>
      </w:r>
      <w:r>
        <w:rPr>
          <w:rFonts w:ascii="PMingLiU" w:hAnsi="PMingLiU" w:eastAsia="PMingLiU" w:cs="PMingLiU"/>
          <w:kern w:val="0"/>
          <w:sz w:val="24"/>
          <w:szCs w:val="24"/>
        </w:rPr>
        <w:t>权</w:t>
      </w:r>
      <w:r>
        <w:rPr>
          <w:rFonts w:ascii="MS UI Gothic" w:hAnsi="MS UI Gothic" w:eastAsia="MS UI Gothic" w:cs="MS UI Gothic"/>
          <w:kern w:val="0"/>
          <w:sz w:val="24"/>
          <w:szCs w:val="24"/>
        </w:rPr>
        <w:t>、安全和</w:t>
      </w:r>
      <w:r>
        <w:rPr>
          <w:rFonts w:ascii="PMingLiU" w:hAnsi="PMingLiU" w:eastAsia="PMingLiU" w:cs="PMingLiU"/>
          <w:kern w:val="0"/>
          <w:sz w:val="24"/>
          <w:szCs w:val="24"/>
        </w:rPr>
        <w:t>发</w:t>
      </w:r>
      <w:r>
        <w:rPr>
          <w:rFonts w:ascii="MS UI Gothic" w:hAnsi="MS UI Gothic" w:eastAsia="MS UI Gothic" w:cs="MS UI Gothic"/>
          <w:kern w:val="0"/>
          <w:sz w:val="24"/>
          <w:szCs w:val="24"/>
        </w:rPr>
        <w:t>展利益，促</w:t>
      </w:r>
      <w:r>
        <w:rPr>
          <w:rFonts w:ascii="PMingLiU" w:hAnsi="PMingLiU" w:eastAsia="PMingLiU" w:cs="PMingLiU"/>
          <w:kern w:val="0"/>
          <w:sz w:val="24"/>
          <w:szCs w:val="24"/>
        </w:rPr>
        <w:t>进</w:t>
      </w:r>
      <w:r>
        <w:rPr>
          <w:rFonts w:ascii="MS UI Gothic" w:hAnsi="MS UI Gothic" w:eastAsia="MS UI Gothic" w:cs="MS UI Gothic"/>
          <w:kern w:val="0"/>
          <w:sz w:val="24"/>
          <w:szCs w:val="24"/>
        </w:rPr>
        <w:t>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宗旨：</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基本准</w:t>
      </w:r>
      <w:r>
        <w:rPr>
          <w:rFonts w:ascii="PMingLiU" w:hAnsi="PMingLiU" w:eastAsia="PMingLiU" w:cs="PMingLiU"/>
          <w:kern w:val="0"/>
          <w:sz w:val="24"/>
          <w:szCs w:val="24"/>
        </w:rPr>
        <w:t>则</w:t>
      </w:r>
      <w:r>
        <w:rPr>
          <w:rFonts w:ascii="MS UI Gothic" w:hAnsi="MS UI Gothic" w:eastAsia="MS UI Gothic" w:cs="MS UI Gothic"/>
          <w:kern w:val="0"/>
          <w:sz w:val="24"/>
          <w:szCs w:val="24"/>
        </w:rPr>
        <w:t>：和平共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。包括互相尊重主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土完整、互不侵犯、互不干涉内政、平等互利、和平共</w:t>
      </w:r>
      <w:r>
        <w:rPr>
          <w:rFonts w:ascii="PMingLiU" w:hAnsi="PMingLiU" w:eastAsia="PMingLiU" w:cs="PMingLiU"/>
          <w:kern w:val="0"/>
          <w:sz w:val="24"/>
          <w:szCs w:val="24"/>
        </w:rPr>
        <w:t>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）我国的外交成就：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中国是一个</w:t>
      </w:r>
      <w:r>
        <w:rPr>
          <w:rFonts w:ascii="PMingLiU" w:hAnsi="PMingLiU" w:eastAsia="PMingLiU" w:cs="PMingLiU"/>
          <w:kern w:val="0"/>
          <w:sz w:val="24"/>
          <w:szCs w:val="24"/>
        </w:rPr>
        <w:t>负责</w:t>
      </w:r>
      <w:r>
        <w:rPr>
          <w:rFonts w:ascii="MS UI Gothic" w:hAnsi="MS UI Gothic" w:eastAsia="MS UI Gothic" w:cs="MS UI Gothic"/>
          <w:kern w:val="0"/>
          <w:sz w:val="24"/>
          <w:szCs w:val="24"/>
        </w:rPr>
        <w:t>任的大国，中国是</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极因素和</w:t>
      </w:r>
      <w:r>
        <w:rPr>
          <w:rFonts w:ascii="PMingLiU" w:hAnsi="PMingLiU" w:eastAsia="PMingLiU" w:cs="PMingLiU"/>
          <w:kern w:val="0"/>
          <w:sz w:val="24"/>
          <w:szCs w:val="24"/>
        </w:rPr>
        <w:t>坚</w:t>
      </w:r>
      <w:r>
        <w:rPr>
          <w:rFonts w:ascii="MS UI Gothic" w:hAnsi="MS UI Gothic" w:eastAsia="MS UI Gothic" w:cs="MS UI Gothic"/>
          <w:kern w:val="0"/>
          <w:sz w:val="24"/>
          <w:szCs w:val="24"/>
        </w:rPr>
        <w:t>定力量，是促</w:t>
      </w:r>
      <w:r>
        <w:rPr>
          <w:rFonts w:ascii="PMingLiU" w:hAnsi="PMingLiU" w:eastAsia="PMingLiU" w:cs="PMingLiU"/>
          <w:kern w:val="0"/>
          <w:sz w:val="24"/>
          <w:szCs w:val="24"/>
        </w:rPr>
        <w:t>进</w:t>
      </w:r>
      <w:r>
        <w:rPr>
          <w:rFonts w:ascii="MS UI Gothic" w:hAnsi="MS UI Gothic" w:eastAsia="MS UI Gothic" w:cs="MS UI Gothic"/>
          <w:kern w:val="0"/>
          <w:sz w:val="24"/>
          <w:szCs w:val="24"/>
        </w:rPr>
        <w:t>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展的重要力量，在国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中的代表性和</w:t>
      </w:r>
      <w:r>
        <w:rPr>
          <w:rFonts w:ascii="PMingLiU" w:hAnsi="PMingLiU" w:eastAsia="PMingLiU" w:cs="PMingLiU"/>
          <w:kern w:val="0"/>
          <w:sz w:val="24"/>
          <w:szCs w:val="24"/>
        </w:rPr>
        <w:t>话语权进</w:t>
      </w:r>
      <w:r>
        <w:rPr>
          <w:rFonts w:ascii="MS UI Gothic" w:hAnsi="MS UI Gothic" w:eastAsia="MS UI Gothic" w:cs="MS UI Gothic"/>
          <w:kern w:val="0"/>
          <w:sz w:val="24"/>
          <w:szCs w:val="24"/>
        </w:rPr>
        <w:t>一步增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着重要的建</w:t>
      </w:r>
      <w:r>
        <w:rPr>
          <w:rFonts w:ascii="PMingLiU" w:hAnsi="PMingLiU" w:eastAsia="PMingLiU" w:cs="PMingLiU"/>
          <w:kern w:val="0"/>
          <w:sz w:val="24"/>
          <w:szCs w:val="24"/>
        </w:rPr>
        <w:t>设</w:t>
      </w:r>
      <w:r>
        <w:rPr>
          <w:rFonts w:ascii="MS UI Gothic" w:hAnsi="MS UI Gothic" w:eastAsia="MS UI Gothic" w:cs="MS UI Gothic"/>
          <w:kern w:val="0"/>
          <w:sz w:val="24"/>
          <w:szCs w:val="24"/>
        </w:rPr>
        <w:t>性作用。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正确，材料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近期，一档</w:t>
      </w:r>
      <w:r>
        <w:rPr>
          <w:rFonts w:ascii="PMingLiU" w:hAnsi="PMingLiU" w:eastAsia="PMingLiU" w:cs="PMingLiU"/>
          <w:kern w:val="0"/>
          <w:sz w:val="24"/>
          <w:szCs w:val="24"/>
        </w:rPr>
        <w:t>别</w:t>
      </w:r>
      <w:r>
        <w:rPr>
          <w:rFonts w:ascii="MS UI Gothic" w:hAnsi="MS UI Gothic" w:eastAsia="MS UI Gothic" w:cs="MS UI Gothic"/>
          <w:kern w:val="0"/>
          <w:sz w:val="24"/>
          <w:szCs w:val="24"/>
        </w:rPr>
        <w:t>具匠心的文化</w:t>
      </w:r>
      <w:r>
        <w:rPr>
          <w:rFonts w:ascii="PMingLiU" w:hAnsi="PMingLiU" w:eastAsia="PMingLiU" w:cs="PMingLiU"/>
          <w:kern w:val="0"/>
          <w:sz w:val="24"/>
          <w:szCs w:val="24"/>
        </w:rPr>
        <w:t>节</w:t>
      </w:r>
      <w:r>
        <w:rPr>
          <w:rFonts w:ascii="MS UI Gothic" w:hAnsi="MS UI Gothic" w:eastAsia="MS UI Gothic" w:cs="MS UI Gothic"/>
          <w:kern w:val="0"/>
          <w:sz w:val="24"/>
          <w:szCs w:val="24"/>
        </w:rPr>
        <w:t>目《信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央</w:t>
      </w:r>
      <w:r>
        <w:rPr>
          <w:rFonts w:ascii="PMingLiU" w:hAnsi="PMingLiU" w:eastAsia="PMingLiU" w:cs="PMingLiU"/>
          <w:kern w:val="0"/>
          <w:sz w:val="24"/>
          <w:szCs w:val="24"/>
        </w:rPr>
        <w:t>视</w:t>
      </w:r>
      <w:r>
        <w:rPr>
          <w:rFonts w:ascii="Times New Roman" w:hAnsi="Times New Roman" w:eastAsia="Times New Roman" w:cs="Times New Roman"/>
          <w:kern w:val="0"/>
          <w:sz w:val="24"/>
          <w:szCs w:val="24"/>
        </w:rPr>
        <w:t>”</w:t>
      </w:r>
      <w:r>
        <w:rPr>
          <w:rFonts w:ascii="PMingLiU" w:hAnsi="PMingLiU" w:eastAsia="PMingLiU" w:cs="PMingLiU"/>
          <w:kern w:val="0"/>
          <w:sz w:val="24"/>
          <w:szCs w:val="24"/>
        </w:rPr>
        <w:t>热</w:t>
      </w:r>
      <w:r>
        <w:rPr>
          <w:rFonts w:ascii="MS UI Gothic" w:hAnsi="MS UI Gothic" w:eastAsia="MS UI Gothic" w:cs="MS UI Gothic"/>
          <w:kern w:val="0"/>
          <w:sz w:val="24"/>
          <w:szCs w:val="24"/>
        </w:rPr>
        <w:t>播，一位位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信使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展</w:t>
      </w:r>
      <w:r>
        <w:rPr>
          <w:rFonts w:ascii="PMingLiU" w:hAnsi="PMingLiU" w:eastAsia="PMingLiU" w:cs="PMingLiU"/>
          <w:kern w:val="0"/>
          <w:sz w:val="24"/>
          <w:szCs w:val="24"/>
        </w:rPr>
        <w:t>读</w:t>
      </w:r>
      <w:r>
        <w:rPr>
          <w:rFonts w:ascii="MS UI Gothic" w:hAnsi="MS UI Gothic" w:eastAsia="MS UI Gothic" w:cs="MS UI Gothic"/>
          <w:kern w:val="0"/>
          <w:sz w:val="24"/>
          <w:szCs w:val="24"/>
        </w:rPr>
        <w:t>先</w:t>
      </w:r>
      <w:r>
        <w:rPr>
          <w:rFonts w:ascii="PMingLiU" w:hAnsi="PMingLiU" w:eastAsia="PMingLiU" w:cs="PMingLiU"/>
          <w:kern w:val="0"/>
          <w:sz w:val="24"/>
          <w:szCs w:val="24"/>
        </w:rPr>
        <w:t>辈尘</w:t>
      </w:r>
      <w:r>
        <w:rPr>
          <w:rFonts w:ascii="MS UI Gothic" w:hAnsi="MS UI Gothic" w:eastAsia="MS UI Gothic" w:cs="MS UI Gothic"/>
          <w:kern w:val="0"/>
          <w:sz w:val="24"/>
          <w:szCs w:val="24"/>
        </w:rPr>
        <w:t>封已久的</w:t>
      </w:r>
      <w:r>
        <w:rPr>
          <w:rFonts w:ascii="PMingLiU" w:hAnsi="PMingLiU" w:eastAsia="PMingLiU" w:cs="PMingLiU"/>
          <w:kern w:val="0"/>
          <w:sz w:val="24"/>
          <w:szCs w:val="24"/>
        </w:rPr>
        <w:t>书</w:t>
      </w:r>
      <w:r>
        <w:rPr>
          <w:rFonts w:ascii="MS UI Gothic" w:hAnsi="MS UI Gothic" w:eastAsia="MS UI Gothic" w:cs="MS UI Gothic"/>
          <w:kern w:val="0"/>
          <w:sz w:val="24"/>
          <w:szCs w:val="24"/>
        </w:rPr>
        <w:t>信，</w:t>
      </w:r>
      <w:r>
        <w:rPr>
          <w:rFonts w:ascii="PMingLiU" w:hAnsi="PMingLiU" w:eastAsia="PMingLiU" w:cs="PMingLiU"/>
          <w:kern w:val="0"/>
          <w:sz w:val="24"/>
          <w:szCs w:val="24"/>
        </w:rPr>
        <w:t>见</w:t>
      </w:r>
      <w:r>
        <w:rPr>
          <w:rFonts w:ascii="MS UI Gothic" w:hAnsi="MS UI Gothic" w:eastAsia="MS UI Gothic" w:cs="MS UI Gothic"/>
          <w:kern w:val="0"/>
          <w:sz w:val="24"/>
          <w:szCs w:val="24"/>
        </w:rPr>
        <w:t>字如面，先</w:t>
      </w:r>
      <w:r>
        <w:rPr>
          <w:rFonts w:ascii="PMingLiU" w:hAnsi="PMingLiU" w:eastAsia="PMingLiU" w:cs="PMingLiU"/>
          <w:kern w:val="0"/>
          <w:sz w:val="24"/>
          <w:szCs w:val="24"/>
        </w:rPr>
        <w:t>辈</w:t>
      </w:r>
      <w:r>
        <w:rPr>
          <w:rFonts w:ascii="MS UI Gothic" w:hAnsi="MS UI Gothic" w:eastAsia="MS UI Gothic" w:cs="MS UI Gothic"/>
          <w:kern w:val="0"/>
          <w:sz w:val="24"/>
          <w:szCs w:val="24"/>
        </w:rPr>
        <w:t>笔下的深情，未</w:t>
      </w:r>
      <w:r>
        <w:rPr>
          <w:rFonts w:ascii="PMingLiU" w:hAnsi="PMingLiU" w:eastAsia="PMingLiU" w:cs="PMingLiU"/>
          <w:kern w:val="0"/>
          <w:sz w:val="24"/>
          <w:szCs w:val="24"/>
        </w:rPr>
        <w:t>读</w:t>
      </w:r>
      <w:r>
        <w:rPr>
          <w:rFonts w:ascii="MS UI Gothic" w:hAnsi="MS UI Gothic" w:eastAsia="MS UI Gothic" w:cs="MS UI Gothic"/>
          <w:kern w:val="0"/>
          <w:sz w:val="24"/>
          <w:szCs w:val="24"/>
        </w:rPr>
        <w:t>泪已流。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其</w:t>
      </w:r>
      <w:r>
        <w:rPr>
          <w:rFonts w:ascii="PMingLiU" w:hAnsi="PMingLiU" w:eastAsia="PMingLiU" w:cs="PMingLiU"/>
          <w:kern w:val="0"/>
          <w:sz w:val="24"/>
          <w:szCs w:val="24"/>
        </w:rPr>
        <w:t>现实</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是</w:t>
      </w:r>
      <w:r>
        <w:rPr>
          <w:rFonts w:ascii="PMingLiU" w:hAnsi="PMingLiU" w:eastAsia="PMingLiU" w:cs="PMingLiU"/>
          <w:kern w:val="0"/>
          <w:sz w:val="24"/>
          <w:szCs w:val="24"/>
        </w:rPr>
        <w:t>树</w:t>
      </w:r>
      <w:r>
        <w:rPr>
          <w:rFonts w:ascii="MS UI Gothic" w:hAnsi="MS UI Gothic" w:eastAsia="MS UI Gothic" w:cs="MS UI Gothic"/>
          <w:kern w:val="0"/>
          <w:sz w:val="24"/>
          <w:szCs w:val="24"/>
        </w:rPr>
        <w:t>立文化自</w:t>
      </w:r>
      <w:r>
        <w:rPr>
          <w:rFonts w:ascii="PMingLiU" w:hAnsi="PMingLiU" w:eastAsia="PMingLiU" w:cs="PMingLiU"/>
          <w:kern w:val="0"/>
          <w:sz w:val="24"/>
          <w:szCs w:val="24"/>
        </w:rPr>
        <w:t>觉</w:t>
      </w:r>
      <w:r>
        <w:rPr>
          <w:rFonts w:ascii="MS UI Gothic" w:hAnsi="MS UI Gothic" w:eastAsia="MS UI Gothic" w:cs="MS UI Gothic"/>
          <w:kern w:val="0"/>
          <w:sz w:val="24"/>
          <w:szCs w:val="24"/>
        </w:rPr>
        <w:t>和文化自信，弘</w:t>
      </w:r>
      <w:r>
        <w:rPr>
          <w:rFonts w:ascii="PMingLiU" w:hAnsi="PMingLiU" w:eastAsia="PMingLiU" w:cs="PMingLiU"/>
          <w:kern w:val="0"/>
          <w:sz w:val="24"/>
          <w:szCs w:val="24"/>
        </w:rPr>
        <w:t>扬优</w:t>
      </w:r>
      <w:r>
        <w:rPr>
          <w:rFonts w:ascii="MS UI Gothic" w:hAnsi="MS UI Gothic" w:eastAsia="MS UI Gothic" w:cs="MS UI Gothic"/>
          <w:kern w:val="0"/>
          <w:sz w:val="24"/>
          <w:szCs w:val="24"/>
        </w:rPr>
        <w:t>秀中</w:t>
      </w:r>
      <w:r>
        <w:rPr>
          <w:rFonts w:ascii="PMingLiU" w:hAnsi="PMingLiU" w:eastAsia="PMingLiU" w:cs="PMingLiU"/>
          <w:kern w:val="0"/>
          <w:sz w:val="24"/>
          <w:szCs w:val="24"/>
        </w:rPr>
        <w:t>华</w:t>
      </w:r>
      <w:r>
        <w:rPr>
          <w:rFonts w:ascii="MS UI Gothic" w:hAnsi="MS UI Gothic" w:eastAsia="MS UI Gothic" w:cs="MS UI Gothic"/>
          <w:kern w:val="0"/>
          <w:sz w:val="24"/>
          <w:szCs w:val="24"/>
        </w:rPr>
        <w:t>文化，增</w:t>
      </w:r>
      <w:r>
        <w:rPr>
          <w:rFonts w:ascii="PMingLiU" w:hAnsi="PMingLiU" w:eastAsia="PMingLiU" w:cs="PMingLiU"/>
          <w:kern w:val="0"/>
          <w:sz w:val="24"/>
          <w:szCs w:val="24"/>
        </w:rPr>
        <w:t>强</w:t>
      </w:r>
      <w:r>
        <w:rPr>
          <w:rFonts w:ascii="MS UI Gothic" w:hAnsi="MS UI Gothic" w:eastAsia="MS UI Gothic" w:cs="MS UI Gothic"/>
          <w:kern w:val="0"/>
          <w:sz w:val="24"/>
          <w:szCs w:val="24"/>
        </w:rPr>
        <w:t>民族凝聚力；文化</w:t>
      </w:r>
      <w:r>
        <w:rPr>
          <w:rFonts w:ascii="PMingLiU" w:hAnsi="PMingLiU" w:eastAsia="PMingLiU" w:cs="PMingLiU"/>
          <w:kern w:val="0"/>
          <w:sz w:val="24"/>
          <w:szCs w:val="24"/>
        </w:rPr>
        <w:t>传</w:t>
      </w:r>
      <w:r>
        <w:rPr>
          <w:rFonts w:ascii="MS UI Gothic" w:hAnsi="MS UI Gothic" w:eastAsia="MS UI Gothic" w:cs="MS UI Gothic"/>
          <w:kern w:val="0"/>
          <w:sz w:val="24"/>
          <w:szCs w:val="24"/>
        </w:rPr>
        <w:t>承要与</w:t>
      </w:r>
      <w:r>
        <w:rPr>
          <w:rFonts w:ascii="PMingLiU" w:hAnsi="PMingLiU" w:eastAsia="PMingLiU" w:cs="PMingLiU"/>
          <w:kern w:val="0"/>
          <w:sz w:val="24"/>
          <w:szCs w:val="24"/>
        </w:rPr>
        <w:t>现</w:t>
      </w:r>
      <w:r>
        <w:rPr>
          <w:rFonts w:ascii="MS UI Gothic" w:hAnsi="MS UI Gothic" w:eastAsia="MS UI Gothic" w:cs="MS UI Gothic"/>
          <w:kern w:val="0"/>
          <w:sz w:val="24"/>
          <w:szCs w:val="24"/>
        </w:rPr>
        <w:t>代文明相</w:t>
      </w:r>
      <w:r>
        <w:rPr>
          <w:rFonts w:ascii="PMingLiU" w:hAnsi="PMingLiU" w:eastAsia="PMingLiU" w:cs="PMingLiU"/>
          <w:kern w:val="0"/>
          <w:sz w:val="24"/>
          <w:szCs w:val="24"/>
        </w:rPr>
        <w:t>协调</w:t>
      </w:r>
      <w:r>
        <w:rPr>
          <w:rFonts w:ascii="MS UI Gothic" w:hAnsi="MS UI Gothic" w:eastAsia="MS UI Gothic" w:cs="MS UI Gothic"/>
          <w:kern w:val="0"/>
          <w:sz w:val="24"/>
          <w:szCs w:val="24"/>
        </w:rPr>
        <w:t>，既保持民族性又体</w:t>
      </w:r>
      <w:r>
        <w:rPr>
          <w:rFonts w:ascii="PMingLiU" w:hAnsi="PMingLiU" w:eastAsia="PMingLiU" w:cs="PMingLiU"/>
          <w:kern w:val="0"/>
          <w:sz w:val="24"/>
          <w:szCs w:val="24"/>
        </w:rPr>
        <w:t>现时</w:t>
      </w:r>
      <w:r>
        <w:rPr>
          <w:rFonts w:ascii="MS UI Gothic" w:hAnsi="MS UI Gothic" w:eastAsia="MS UI Gothic" w:cs="MS UI Gothic"/>
          <w:kern w:val="0"/>
          <w:sz w:val="24"/>
          <w:szCs w:val="24"/>
        </w:rPr>
        <w:t>代性，促</w:t>
      </w:r>
      <w:r>
        <w:rPr>
          <w:rFonts w:ascii="PMingLiU" w:hAnsi="PMingLiU" w:eastAsia="PMingLiU" w:cs="PMingLiU"/>
          <w:kern w:val="0"/>
          <w:sz w:val="24"/>
          <w:szCs w:val="24"/>
        </w:rPr>
        <w:t>进</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文化</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媒体人</w:t>
      </w:r>
      <w:r>
        <w:rPr>
          <w:rFonts w:ascii="PMingLiU" w:hAnsi="PMingLiU" w:eastAsia="PMingLiU" w:cs="PMingLiU"/>
          <w:kern w:val="0"/>
          <w:sz w:val="24"/>
          <w:szCs w:val="24"/>
        </w:rPr>
        <w:t>应</w:t>
      </w:r>
      <w:r>
        <w:rPr>
          <w:rFonts w:ascii="MS UI Gothic" w:hAnsi="MS UI Gothic" w:eastAsia="MS UI Gothic" w:cs="MS UI Gothic"/>
          <w:kern w:val="0"/>
          <w:sz w:val="24"/>
          <w:szCs w:val="24"/>
        </w:rPr>
        <w:t>提供多种</w:t>
      </w:r>
      <w:r>
        <w:rPr>
          <w:rFonts w:ascii="PMingLiU" w:hAnsi="PMingLiU" w:eastAsia="PMingLiU" w:cs="PMingLiU"/>
          <w:kern w:val="0"/>
          <w:sz w:val="24"/>
          <w:szCs w:val="24"/>
        </w:rPr>
        <w:t>类</w:t>
      </w:r>
      <w:r>
        <w:rPr>
          <w:rFonts w:ascii="MS UI Gothic" w:hAnsi="MS UI Gothic" w:eastAsia="MS UI Gothic" w:cs="MS UI Gothic"/>
          <w:kern w:val="0"/>
          <w:sz w:val="24"/>
          <w:szCs w:val="24"/>
        </w:rPr>
        <w:t>型、多</w:t>
      </w:r>
      <w:r>
        <w:rPr>
          <w:rFonts w:ascii="PMingLiU" w:hAnsi="PMingLiU" w:eastAsia="PMingLiU" w:cs="PMingLiU"/>
          <w:kern w:val="0"/>
          <w:sz w:val="24"/>
          <w:szCs w:val="24"/>
        </w:rPr>
        <w:t>样风</w:t>
      </w:r>
      <w:r>
        <w:rPr>
          <w:rFonts w:ascii="MS UI Gothic" w:hAnsi="MS UI Gothic" w:eastAsia="MS UI Gothic" w:cs="MS UI Gothic"/>
          <w:kern w:val="0"/>
          <w:sz w:val="24"/>
          <w:szCs w:val="24"/>
        </w:rPr>
        <w:t>格的文化</w:t>
      </w:r>
      <w:r>
        <w:rPr>
          <w:rFonts w:ascii="PMingLiU" w:hAnsi="PMingLiU" w:eastAsia="PMingLiU" w:cs="PMingLiU"/>
          <w:kern w:val="0"/>
          <w:sz w:val="24"/>
          <w:szCs w:val="24"/>
        </w:rPr>
        <w:t>产</w:t>
      </w:r>
      <w:r>
        <w:rPr>
          <w:rFonts w:ascii="MS UI Gothic" w:hAnsi="MS UI Gothic" w:eastAsia="MS UI Gothic" w:cs="MS UI Gothic"/>
          <w:kern w:val="0"/>
          <w:sz w:val="24"/>
          <w:szCs w:val="24"/>
        </w:rPr>
        <w:t>品以</w:t>
      </w:r>
      <w:r>
        <w:rPr>
          <w:rFonts w:ascii="PMingLiU" w:hAnsi="PMingLiU" w:eastAsia="PMingLiU" w:cs="PMingLiU"/>
          <w:kern w:val="0"/>
          <w:sz w:val="24"/>
          <w:szCs w:val="24"/>
        </w:rPr>
        <w:t>满</w:t>
      </w:r>
      <w:r>
        <w:rPr>
          <w:rFonts w:ascii="MS UI Gothic" w:hAnsi="MS UI Gothic" w:eastAsia="MS UI Gothic" w:cs="MS UI Gothic"/>
          <w:kern w:val="0"/>
          <w:sz w:val="24"/>
          <w:szCs w:val="24"/>
        </w:rPr>
        <w:t>足人民群众的文化需求不是意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现</w:t>
      </w:r>
      <w:r>
        <w:rPr>
          <w:rFonts w:ascii="MS UI Gothic" w:hAnsi="MS UI Gothic" w:eastAsia="MS UI Gothic" w:cs="MS UI Gothic"/>
          <w:kern w:val="0"/>
          <w:sz w:val="24"/>
          <w:szCs w:val="24"/>
        </w:rPr>
        <w:t>代大众</w:t>
      </w:r>
      <w:r>
        <w:rPr>
          <w:rFonts w:ascii="PMingLiU" w:hAnsi="PMingLiU" w:eastAsia="PMingLiU" w:cs="PMingLiU"/>
          <w:kern w:val="0"/>
          <w:sz w:val="24"/>
          <w:szCs w:val="24"/>
        </w:rPr>
        <w:t>传</w:t>
      </w:r>
      <w:r>
        <w:rPr>
          <w:rFonts w:ascii="MS UI Gothic" w:hAnsi="MS UI Gothic" w:eastAsia="MS UI Gothic" w:cs="MS UI Gothic"/>
          <w:kern w:val="0"/>
          <w:sz w:val="24"/>
          <w:szCs w:val="24"/>
        </w:rPr>
        <w:t>媒作</w:t>
      </w:r>
      <w:r>
        <w:rPr>
          <w:rFonts w:ascii="PMingLiU" w:hAnsi="PMingLiU" w:eastAsia="PMingLiU" w:cs="PMingLiU"/>
          <w:kern w:val="0"/>
          <w:sz w:val="24"/>
          <w:szCs w:val="24"/>
        </w:rPr>
        <w:t>为</w:t>
      </w:r>
      <w:r>
        <w:rPr>
          <w:rFonts w:ascii="MS UI Gothic" w:hAnsi="MS UI Gothic" w:eastAsia="MS UI Gothic" w:cs="MS UI Gothic"/>
          <w:kern w:val="0"/>
          <w:sz w:val="24"/>
          <w:szCs w:val="24"/>
        </w:rPr>
        <w:t>文化</w:t>
      </w:r>
      <w:r>
        <w:rPr>
          <w:rFonts w:ascii="PMingLiU" w:hAnsi="PMingLiU" w:eastAsia="PMingLiU" w:cs="PMingLiU"/>
          <w:kern w:val="0"/>
          <w:sz w:val="24"/>
          <w:szCs w:val="24"/>
        </w:rPr>
        <w:t>传</w:t>
      </w:r>
      <w:r>
        <w:rPr>
          <w:rFonts w:ascii="MS UI Gothic" w:hAnsi="MS UI Gothic" w:eastAsia="MS UI Gothic" w:cs="MS UI Gothic"/>
          <w:kern w:val="0"/>
          <w:sz w:val="24"/>
          <w:szCs w:val="24"/>
        </w:rPr>
        <w:t>播的手段，而不是途径；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：文化自信和文化自</w:t>
      </w:r>
      <w:r>
        <w:rPr>
          <w:rFonts w:ascii="PMingLiU" w:hAnsi="PMingLiU" w:eastAsia="PMingLiU" w:cs="PMingLiU"/>
          <w:kern w:val="0"/>
          <w:sz w:val="24"/>
          <w:szCs w:val="24"/>
        </w:rPr>
        <w:t>觉</w:t>
      </w:r>
      <w:r>
        <w:rPr>
          <w:rFonts w:ascii="MS UI Gothic" w:hAnsi="MS UI Gothic" w:eastAsia="MS UI Gothic" w:cs="MS UI Gothic"/>
          <w:kern w:val="0"/>
          <w:sz w:val="24"/>
          <w:szCs w:val="24"/>
        </w:rPr>
        <w:t>；文化</w:t>
      </w:r>
      <w:r>
        <w:rPr>
          <w:rFonts w:ascii="PMingLiU" w:hAnsi="PMingLiU" w:eastAsia="PMingLiU" w:cs="PMingLiU"/>
          <w:kern w:val="0"/>
          <w:sz w:val="24"/>
          <w:szCs w:val="24"/>
        </w:rPr>
        <w:t>传</w:t>
      </w:r>
      <w:r>
        <w:rPr>
          <w:rFonts w:ascii="MS UI Gothic" w:hAnsi="MS UI Gothic" w:eastAsia="MS UI Gothic" w:cs="MS UI Gothic"/>
          <w:kern w:val="0"/>
          <w:sz w:val="24"/>
          <w:szCs w:val="24"/>
        </w:rPr>
        <w:t>承与</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．文化自信和文化自</w:t>
      </w:r>
      <w:r>
        <w:rPr>
          <w:rFonts w:ascii="PMingLiU" w:hAnsi="PMingLiU" w:eastAsia="PMingLiU" w:cs="PMingLiU"/>
          <w:kern w:val="0"/>
          <w:sz w:val="24"/>
          <w:szCs w:val="24"/>
        </w:rPr>
        <w:t>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：文化自</w:t>
      </w:r>
      <w:r>
        <w:rPr>
          <w:rFonts w:ascii="PMingLiU" w:hAnsi="PMingLiU" w:eastAsia="PMingLiU" w:cs="PMingLiU"/>
          <w:kern w:val="0"/>
          <w:sz w:val="24"/>
          <w:szCs w:val="24"/>
        </w:rPr>
        <w:t>觉</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文化地位作用的深刻</w:t>
      </w:r>
      <w:r>
        <w:rPr>
          <w:rFonts w:ascii="PMingLiU" w:hAnsi="PMingLiU" w:eastAsia="PMingLiU" w:cs="PMingLiU"/>
          <w:kern w:val="0"/>
          <w:sz w:val="24"/>
          <w:szCs w:val="24"/>
        </w:rPr>
        <w:t>认识</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文化</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规</w:t>
      </w:r>
      <w:r>
        <w:rPr>
          <w:rFonts w:ascii="MS UI Gothic" w:hAnsi="MS UI Gothic" w:eastAsia="MS UI Gothic" w:cs="MS UI Gothic"/>
          <w:kern w:val="0"/>
          <w:sz w:val="24"/>
          <w:szCs w:val="24"/>
        </w:rPr>
        <w:t>律的正确把握、</w:t>
      </w:r>
      <w:r>
        <w:rPr>
          <w:rFonts w:ascii="PMingLiU" w:hAnsi="PMingLiU" w:eastAsia="PMingLiU" w:cs="PMingLiU"/>
          <w:kern w:val="0"/>
          <w:sz w:val="24"/>
          <w:szCs w:val="24"/>
        </w:rPr>
        <w:t>对发</w:t>
      </w:r>
      <w:r>
        <w:rPr>
          <w:rFonts w:ascii="MS UI Gothic" w:hAnsi="MS UI Gothic" w:eastAsia="MS UI Gothic" w:cs="MS UI Gothic"/>
          <w:kern w:val="0"/>
          <w:sz w:val="24"/>
          <w:szCs w:val="24"/>
        </w:rPr>
        <w:t>展文化</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责</w:t>
      </w:r>
      <w:r>
        <w:rPr>
          <w:rFonts w:ascii="MS UI Gothic" w:hAnsi="MS UI Gothic" w:eastAsia="MS UI Gothic" w:cs="MS UI Gothic"/>
          <w:kern w:val="0"/>
          <w:sz w:val="24"/>
          <w:szCs w:val="24"/>
        </w:rPr>
        <w:t>任的主</w:t>
      </w:r>
      <w:r>
        <w:rPr>
          <w:rFonts w:ascii="PMingLiU" w:hAnsi="PMingLiU" w:eastAsia="PMingLiU" w:cs="PMingLiU"/>
          <w:kern w:val="0"/>
          <w:sz w:val="24"/>
          <w:szCs w:val="24"/>
        </w:rPr>
        <w:t>动</w:t>
      </w:r>
      <w:r>
        <w:rPr>
          <w:rFonts w:ascii="MS UI Gothic" w:hAnsi="MS UI Gothic" w:eastAsia="MS UI Gothic" w:cs="MS UI Gothic"/>
          <w:kern w:val="0"/>
          <w:sz w:val="24"/>
          <w:szCs w:val="24"/>
        </w:rPr>
        <w:t>担当。文化自信，来自于</w:t>
      </w:r>
      <w:r>
        <w:rPr>
          <w:rFonts w:ascii="PMingLiU" w:hAnsi="PMingLiU" w:eastAsia="PMingLiU" w:cs="PMingLiU"/>
          <w:kern w:val="0"/>
          <w:sz w:val="24"/>
          <w:szCs w:val="24"/>
        </w:rPr>
        <w:t>对时</w:t>
      </w:r>
      <w:r>
        <w:rPr>
          <w:rFonts w:ascii="MS UI Gothic" w:hAnsi="MS UI Gothic" w:eastAsia="MS UI Gothic" w:cs="MS UI Gothic"/>
          <w:kern w:val="0"/>
          <w:sz w:val="24"/>
          <w:szCs w:val="24"/>
        </w:rPr>
        <w:t>代</w:t>
      </w:r>
      <w:r>
        <w:rPr>
          <w:rFonts w:ascii="PMingLiU" w:hAnsi="PMingLiU" w:eastAsia="PMingLiU" w:cs="PMingLiU"/>
          <w:kern w:val="0"/>
          <w:sz w:val="24"/>
          <w:szCs w:val="24"/>
        </w:rPr>
        <w:t>发</w:t>
      </w:r>
      <w:r>
        <w:rPr>
          <w:rFonts w:ascii="MS UI Gothic" w:hAnsi="MS UI Gothic" w:eastAsia="MS UI Gothic" w:cs="MS UI Gothic"/>
          <w:kern w:val="0"/>
          <w:sz w:val="24"/>
          <w:szCs w:val="24"/>
        </w:rPr>
        <w:t>展潮流、中国特色社会主</w:t>
      </w:r>
      <w:r>
        <w:rPr>
          <w:rFonts w:ascii="PMingLiU" w:hAnsi="PMingLiU" w:eastAsia="PMingLiU" w:cs="PMingLiU"/>
          <w:kern w:val="0"/>
          <w:sz w:val="24"/>
          <w:szCs w:val="24"/>
        </w:rPr>
        <w:t>义伟</w:t>
      </w:r>
      <w:r>
        <w:rPr>
          <w:rFonts w:ascii="MS UI Gothic" w:hAnsi="MS UI Gothic" w:eastAsia="MS UI Gothic" w:cs="MS UI Gothic"/>
          <w:kern w:val="0"/>
          <w:sz w:val="24"/>
          <w:szCs w:val="24"/>
        </w:rPr>
        <w:t>大</w:t>
      </w:r>
      <w:r>
        <w:rPr>
          <w:rFonts w:ascii="PMingLiU" w:hAnsi="PMingLiU" w:eastAsia="PMingLiU" w:cs="PMingLiU"/>
          <w:kern w:val="0"/>
          <w:sz w:val="24"/>
          <w:szCs w:val="24"/>
        </w:rPr>
        <w:t>实</w:t>
      </w:r>
      <w:r>
        <w:rPr>
          <w:rFonts w:ascii="MS UI Gothic" w:hAnsi="MS UI Gothic" w:eastAsia="MS UI Gothic" w:cs="MS UI Gothic"/>
          <w:kern w:val="0"/>
          <w:sz w:val="24"/>
          <w:szCs w:val="24"/>
        </w:rPr>
        <w:t>践的深刻把握，来自于</w:t>
      </w:r>
      <w:r>
        <w:rPr>
          <w:rFonts w:ascii="PMingLiU" w:hAnsi="PMingLiU" w:eastAsia="PMingLiU" w:cs="PMingLiU"/>
          <w:kern w:val="0"/>
          <w:sz w:val="24"/>
          <w:szCs w:val="24"/>
        </w:rPr>
        <w:t>对</w:t>
      </w:r>
      <w:r>
        <w:rPr>
          <w:rFonts w:ascii="MS UI Gothic" w:hAnsi="MS UI Gothic" w:eastAsia="MS UI Gothic" w:cs="MS UI Gothic"/>
          <w:kern w:val="0"/>
          <w:sz w:val="24"/>
          <w:szCs w:val="24"/>
        </w:rPr>
        <w:t>自身文化价</w:t>
      </w:r>
      <w:r>
        <w:rPr>
          <w:rFonts w:ascii="PMingLiU" w:hAnsi="PMingLiU" w:eastAsia="PMingLiU" w:cs="PMingLiU"/>
          <w:kern w:val="0"/>
          <w:sz w:val="24"/>
          <w:szCs w:val="24"/>
        </w:rPr>
        <w:t>值</w:t>
      </w:r>
      <w:r>
        <w:rPr>
          <w:rFonts w:ascii="MS UI Gothic" w:hAnsi="MS UI Gothic" w:eastAsia="MS UI Gothic" w:cs="MS UI Gothic"/>
          <w:kern w:val="0"/>
          <w:sz w:val="24"/>
          <w:szCs w:val="24"/>
        </w:rPr>
        <w:t>的充分肯定、</w:t>
      </w:r>
      <w:r>
        <w:rPr>
          <w:rFonts w:ascii="PMingLiU" w:hAnsi="PMingLiU" w:eastAsia="PMingLiU" w:cs="PMingLiU"/>
          <w:kern w:val="0"/>
          <w:sz w:val="24"/>
          <w:szCs w:val="24"/>
        </w:rPr>
        <w:t>对</w:t>
      </w:r>
      <w:r>
        <w:rPr>
          <w:rFonts w:ascii="MS UI Gothic" w:hAnsi="MS UI Gothic" w:eastAsia="MS UI Gothic" w:cs="MS UI Gothic"/>
          <w:kern w:val="0"/>
          <w:sz w:val="24"/>
          <w:szCs w:val="24"/>
        </w:rPr>
        <w:t>自身文化生命力的</w:t>
      </w:r>
      <w:r>
        <w:rPr>
          <w:rFonts w:ascii="PMingLiU" w:hAnsi="PMingLiU" w:eastAsia="PMingLiU" w:cs="PMingLiU"/>
          <w:kern w:val="0"/>
          <w:sz w:val="24"/>
          <w:szCs w:val="24"/>
        </w:rPr>
        <w:t>坚</w:t>
      </w:r>
      <w:r>
        <w:rPr>
          <w:rFonts w:ascii="MS UI Gothic" w:hAnsi="MS UI Gothic" w:eastAsia="MS UI Gothic" w:cs="MS UI Gothic"/>
          <w:kern w:val="0"/>
          <w:sz w:val="24"/>
          <w:szCs w:val="24"/>
        </w:rPr>
        <w:t>定信念。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）表</w:t>
      </w:r>
      <w:r>
        <w:rPr>
          <w:rFonts w:ascii="PMingLiU" w:hAnsi="PMingLiU" w:eastAsia="PMingLiU" w:cs="PMingLiU"/>
          <w:kern w:val="0"/>
          <w:sz w:val="24"/>
          <w:szCs w:val="24"/>
        </w:rPr>
        <w:t>现</w:t>
      </w:r>
      <w:r>
        <w:rPr>
          <w:rFonts w:ascii="MS UI Gothic" w:hAnsi="MS UI Gothic" w:eastAsia="MS UI Gothic" w:cs="MS UI Gothic"/>
          <w:kern w:val="0"/>
          <w:sz w:val="24"/>
          <w:szCs w:val="24"/>
        </w:rPr>
        <w:t>：文化自</w:t>
      </w:r>
      <w:r>
        <w:rPr>
          <w:rFonts w:ascii="PMingLiU" w:hAnsi="PMingLiU" w:eastAsia="PMingLiU" w:cs="PMingLiU"/>
          <w:kern w:val="0"/>
          <w:sz w:val="24"/>
          <w:szCs w:val="24"/>
        </w:rPr>
        <w:t>觉</w:t>
      </w:r>
      <w:r>
        <w:rPr>
          <w:rFonts w:ascii="MS UI Gothic" w:hAnsi="MS UI Gothic" w:eastAsia="MS UI Gothic" w:cs="MS UI Gothic"/>
          <w:kern w:val="0"/>
          <w:sz w:val="24"/>
          <w:szCs w:val="24"/>
        </w:rPr>
        <w:t>和文化自信表</w:t>
      </w:r>
      <w:r>
        <w:rPr>
          <w:rFonts w:ascii="PMingLiU" w:hAnsi="PMingLiU" w:eastAsia="PMingLiU" w:cs="PMingLiU"/>
          <w:kern w:val="0"/>
          <w:sz w:val="24"/>
          <w:szCs w:val="24"/>
        </w:rPr>
        <w:t>现为对</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文化</w:t>
      </w:r>
      <w:r>
        <w:rPr>
          <w:rFonts w:ascii="PMingLiU" w:hAnsi="PMingLiU" w:eastAsia="PMingLiU" w:cs="PMingLiU"/>
          <w:kern w:val="0"/>
          <w:sz w:val="24"/>
          <w:szCs w:val="24"/>
        </w:rPr>
        <w:t>发</w:t>
      </w:r>
      <w:r>
        <w:rPr>
          <w:rFonts w:ascii="MS UI Gothic" w:hAnsi="MS UI Gothic" w:eastAsia="MS UI Gothic" w:cs="MS UI Gothic"/>
          <w:kern w:val="0"/>
          <w:sz w:val="24"/>
          <w:szCs w:val="24"/>
        </w:rPr>
        <w:t>展前途充</w:t>
      </w:r>
      <w:r>
        <w:rPr>
          <w:rFonts w:ascii="PMingLiU" w:hAnsi="PMingLiU" w:eastAsia="PMingLiU" w:cs="PMingLiU"/>
          <w:kern w:val="0"/>
          <w:sz w:val="24"/>
          <w:szCs w:val="24"/>
        </w:rPr>
        <w:t>满</w:t>
      </w:r>
      <w:r>
        <w:rPr>
          <w:rFonts w:ascii="MS UI Gothic" w:hAnsi="MS UI Gothic" w:eastAsia="MS UI Gothic" w:cs="MS UI Gothic"/>
          <w:kern w:val="0"/>
          <w:sz w:val="24"/>
          <w:szCs w:val="24"/>
        </w:rPr>
        <w:t>信心、</w:t>
      </w:r>
      <w:r>
        <w:rPr>
          <w:rFonts w:ascii="PMingLiU" w:hAnsi="PMingLiU" w:eastAsia="PMingLiU" w:cs="PMingLiU"/>
          <w:kern w:val="0"/>
          <w:sz w:val="24"/>
          <w:szCs w:val="24"/>
        </w:rPr>
        <w:t>对</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w:t>
      </w:r>
      <w:r>
        <w:rPr>
          <w:rFonts w:ascii="PMingLiU" w:hAnsi="PMingLiU" w:eastAsia="PMingLiU" w:cs="PMingLiU"/>
          <w:kern w:val="0"/>
          <w:sz w:val="24"/>
          <w:szCs w:val="24"/>
        </w:rPr>
        <w:t>发</w:t>
      </w:r>
      <w:r>
        <w:rPr>
          <w:rFonts w:ascii="MS UI Gothic" w:hAnsi="MS UI Gothic" w:eastAsia="MS UI Gothic" w:cs="MS UI Gothic"/>
          <w:kern w:val="0"/>
          <w:sz w:val="24"/>
          <w:szCs w:val="24"/>
        </w:rPr>
        <w:t>展道路充</w:t>
      </w:r>
      <w:r>
        <w:rPr>
          <w:rFonts w:ascii="PMingLiU" w:hAnsi="PMingLiU" w:eastAsia="PMingLiU" w:cs="PMingLiU"/>
          <w:kern w:val="0"/>
          <w:sz w:val="24"/>
          <w:szCs w:val="24"/>
        </w:rPr>
        <w:t>满</w:t>
      </w:r>
      <w:r>
        <w:rPr>
          <w:rFonts w:ascii="MS UI Gothic" w:hAnsi="MS UI Gothic" w:eastAsia="MS UI Gothic" w:cs="MS UI Gothic"/>
          <w:kern w:val="0"/>
          <w:sz w:val="24"/>
          <w:szCs w:val="24"/>
        </w:rPr>
        <w:t>信心、</w:t>
      </w:r>
      <w:r>
        <w:rPr>
          <w:rFonts w:ascii="PMingLiU" w:hAnsi="PMingLiU" w:eastAsia="PMingLiU" w:cs="PMingLiU"/>
          <w:kern w:val="0"/>
          <w:sz w:val="24"/>
          <w:szCs w:val="24"/>
        </w:rPr>
        <w:t>对</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w:t>
      </w:r>
      <w:r>
        <w:rPr>
          <w:rFonts w:ascii="PMingLiU" w:hAnsi="PMingLiU" w:eastAsia="PMingLiU" w:cs="PMingLiU"/>
          <w:kern w:val="0"/>
          <w:sz w:val="24"/>
          <w:szCs w:val="24"/>
        </w:rPr>
        <w:t>强</w:t>
      </w:r>
      <w:r>
        <w:rPr>
          <w:rFonts w:ascii="MS UI Gothic" w:hAnsi="MS UI Gothic" w:eastAsia="MS UI Gothic" w:cs="MS UI Gothic"/>
          <w:kern w:val="0"/>
          <w:sz w:val="24"/>
          <w:szCs w:val="24"/>
        </w:rPr>
        <w:t>国目</w:t>
      </w:r>
      <w:r>
        <w:rPr>
          <w:rFonts w:ascii="PMingLiU" w:hAnsi="PMingLiU" w:eastAsia="PMingLiU" w:cs="PMingLiU"/>
          <w:kern w:val="0"/>
          <w:sz w:val="24"/>
          <w:szCs w:val="24"/>
        </w:rPr>
        <w:t>标</w:t>
      </w:r>
      <w:r>
        <w:rPr>
          <w:rFonts w:ascii="MS UI Gothic" w:hAnsi="MS UI Gothic" w:eastAsia="MS UI Gothic" w:cs="MS UI Gothic"/>
          <w:kern w:val="0"/>
          <w:sz w:val="24"/>
          <w:szCs w:val="24"/>
        </w:rPr>
        <w:t>充</w:t>
      </w:r>
      <w:r>
        <w:rPr>
          <w:rFonts w:ascii="PMingLiU" w:hAnsi="PMingLiU" w:eastAsia="PMingLiU" w:cs="PMingLiU"/>
          <w:kern w:val="0"/>
          <w:sz w:val="24"/>
          <w:szCs w:val="24"/>
        </w:rPr>
        <w:t>满</w:t>
      </w:r>
      <w:r>
        <w:rPr>
          <w:rFonts w:ascii="MS UI Gothic" w:hAnsi="MS UI Gothic" w:eastAsia="MS UI Gothic" w:cs="MS UI Gothic"/>
          <w:kern w:val="0"/>
          <w:sz w:val="24"/>
          <w:szCs w:val="24"/>
        </w:rPr>
        <w:t>信心。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．文化</w:t>
      </w:r>
      <w:r>
        <w:rPr>
          <w:rFonts w:ascii="PMingLiU" w:hAnsi="PMingLiU" w:eastAsia="PMingLiU" w:cs="PMingLiU"/>
          <w:kern w:val="0"/>
          <w:sz w:val="24"/>
          <w:szCs w:val="24"/>
        </w:rPr>
        <w:t>传</w:t>
      </w:r>
      <w:r>
        <w:rPr>
          <w:rFonts w:ascii="MS UI Gothic" w:hAnsi="MS UI Gothic" w:eastAsia="MS UI Gothic" w:cs="MS UI Gothic"/>
          <w:kern w:val="0"/>
          <w:sz w:val="24"/>
          <w:szCs w:val="24"/>
        </w:rPr>
        <w:t>承与</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继</w:t>
      </w:r>
      <w:r>
        <w:rPr>
          <w:rFonts w:ascii="MS UI Gothic" w:hAnsi="MS UI Gothic" w:eastAsia="MS UI Gothic" w:cs="MS UI Gothic"/>
          <w:kern w:val="0"/>
          <w:sz w:val="24"/>
          <w:szCs w:val="24"/>
        </w:rPr>
        <w:t>承与</w:t>
      </w:r>
      <w:r>
        <w:rPr>
          <w:rFonts w:ascii="PMingLiU" w:hAnsi="PMingLiU" w:eastAsia="PMingLiU" w:cs="PMingLiU"/>
          <w:kern w:val="0"/>
          <w:sz w:val="24"/>
          <w:szCs w:val="24"/>
        </w:rPr>
        <w:t>发</w:t>
      </w:r>
      <w:r>
        <w:rPr>
          <w:rFonts w:ascii="MS UI Gothic" w:hAnsi="MS UI Gothic" w:eastAsia="MS UI Gothic" w:cs="MS UI Gothic"/>
          <w:kern w:val="0"/>
          <w:sz w:val="24"/>
          <w:szCs w:val="24"/>
        </w:rPr>
        <w:t>展的关系：</w:t>
      </w:r>
      <w:r>
        <w:rPr>
          <w:rFonts w:ascii="PMingLiU" w:hAnsi="PMingLiU" w:eastAsia="PMingLiU" w:cs="PMingLiU"/>
          <w:kern w:val="0"/>
          <w:sz w:val="24"/>
          <w:szCs w:val="24"/>
        </w:rPr>
        <w:t>继</w:t>
      </w:r>
      <w:r>
        <w:rPr>
          <w:rFonts w:ascii="MS UI Gothic" w:hAnsi="MS UI Gothic" w:eastAsia="MS UI Gothic" w:cs="MS UI Gothic"/>
          <w:kern w:val="0"/>
          <w:sz w:val="24"/>
          <w:szCs w:val="24"/>
        </w:rPr>
        <w:t>承是</w:t>
      </w:r>
      <w:r>
        <w:rPr>
          <w:rFonts w:ascii="PMingLiU" w:hAnsi="PMingLiU" w:eastAsia="PMingLiU" w:cs="PMingLiU"/>
          <w:kern w:val="0"/>
          <w:sz w:val="24"/>
          <w:szCs w:val="24"/>
        </w:rPr>
        <w:t>发</w:t>
      </w:r>
      <w:r>
        <w:rPr>
          <w:rFonts w:ascii="MS UI Gothic" w:hAnsi="MS UI Gothic" w:eastAsia="MS UI Gothic" w:cs="MS UI Gothic"/>
          <w:kern w:val="0"/>
          <w:sz w:val="24"/>
          <w:szCs w:val="24"/>
        </w:rPr>
        <w:t>展的必要前提，</w:t>
      </w:r>
      <w:r>
        <w:rPr>
          <w:rFonts w:ascii="PMingLiU" w:hAnsi="PMingLiU" w:eastAsia="PMingLiU" w:cs="PMingLiU"/>
          <w:kern w:val="0"/>
          <w:sz w:val="24"/>
          <w:szCs w:val="24"/>
        </w:rPr>
        <w:t>发</w:t>
      </w:r>
      <w:r>
        <w:rPr>
          <w:rFonts w:ascii="MS UI Gothic" w:hAnsi="MS UI Gothic" w:eastAsia="MS UI Gothic" w:cs="MS UI Gothic"/>
          <w:kern w:val="0"/>
          <w:sz w:val="24"/>
          <w:szCs w:val="24"/>
        </w:rPr>
        <w:t>展是</w:t>
      </w:r>
      <w:r>
        <w:rPr>
          <w:rFonts w:ascii="PMingLiU" w:hAnsi="PMingLiU" w:eastAsia="PMingLiU" w:cs="PMingLiU"/>
          <w:kern w:val="0"/>
          <w:sz w:val="24"/>
          <w:szCs w:val="24"/>
        </w:rPr>
        <w:t>继</w:t>
      </w:r>
      <w:r>
        <w:rPr>
          <w:rFonts w:ascii="MS UI Gothic" w:hAnsi="MS UI Gothic" w:eastAsia="MS UI Gothic" w:cs="MS UI Gothic"/>
          <w:kern w:val="0"/>
          <w:sz w:val="24"/>
          <w:szCs w:val="24"/>
        </w:rPr>
        <w:t>承的必然要求。</w:t>
      </w:r>
      <w:r>
        <w:rPr>
          <w:rFonts w:ascii="PMingLiU" w:hAnsi="PMingLiU" w:eastAsia="PMingLiU" w:cs="PMingLiU"/>
          <w:kern w:val="0"/>
          <w:sz w:val="24"/>
          <w:szCs w:val="24"/>
        </w:rPr>
        <w:t>继</w:t>
      </w:r>
      <w:r>
        <w:rPr>
          <w:rFonts w:ascii="MS UI Gothic" w:hAnsi="MS UI Gothic" w:eastAsia="MS UI Gothic" w:cs="MS UI Gothic"/>
          <w:kern w:val="0"/>
          <w:sz w:val="24"/>
          <w:szCs w:val="24"/>
        </w:rPr>
        <w:t>承与</w:t>
      </w:r>
      <w:r>
        <w:rPr>
          <w:rFonts w:ascii="PMingLiU" w:hAnsi="PMingLiU" w:eastAsia="PMingLiU" w:cs="PMingLiU"/>
          <w:kern w:val="0"/>
          <w:sz w:val="24"/>
          <w:szCs w:val="24"/>
        </w:rPr>
        <w:t>发</w:t>
      </w:r>
      <w:r>
        <w:rPr>
          <w:rFonts w:ascii="MS UI Gothic" w:hAnsi="MS UI Gothic" w:eastAsia="MS UI Gothic" w:cs="MS UI Gothic"/>
          <w:kern w:val="0"/>
          <w:sz w:val="24"/>
          <w:szCs w:val="24"/>
        </w:rPr>
        <w:t>展，是同一个</w:t>
      </w:r>
      <w:r>
        <w:rPr>
          <w:rFonts w:ascii="PMingLiU" w:hAnsi="PMingLiU" w:eastAsia="PMingLiU" w:cs="PMingLiU"/>
          <w:kern w:val="0"/>
          <w:sz w:val="24"/>
          <w:szCs w:val="24"/>
        </w:rPr>
        <w:t>过</w:t>
      </w:r>
      <w:r>
        <w:rPr>
          <w:rFonts w:ascii="MS UI Gothic" w:hAnsi="MS UI Gothic" w:eastAsia="MS UI Gothic" w:cs="MS UI Gothic"/>
          <w:kern w:val="0"/>
          <w:sz w:val="24"/>
          <w:szCs w:val="24"/>
        </w:rPr>
        <w:t>程的两个方面。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继</w:t>
      </w:r>
      <w:r>
        <w:rPr>
          <w:rFonts w:ascii="MS UI Gothic" w:hAnsi="MS UI Gothic" w:eastAsia="MS UI Gothic" w:cs="MS UI Gothic"/>
          <w:kern w:val="0"/>
          <w:sz w:val="24"/>
          <w:szCs w:val="24"/>
        </w:rPr>
        <w:t>承与</w:t>
      </w:r>
      <w:r>
        <w:rPr>
          <w:rFonts w:ascii="PMingLiU" w:hAnsi="PMingLiU" w:eastAsia="PMingLiU" w:cs="PMingLiU"/>
          <w:kern w:val="0"/>
          <w:sz w:val="24"/>
          <w:szCs w:val="24"/>
        </w:rPr>
        <w:t>创</w:t>
      </w:r>
      <w:r>
        <w:rPr>
          <w:rFonts w:ascii="MS UI Gothic" w:hAnsi="MS UI Gothic" w:eastAsia="MS UI Gothic" w:cs="MS UI Gothic"/>
          <w:kern w:val="0"/>
          <w:sz w:val="24"/>
          <w:szCs w:val="24"/>
        </w:rPr>
        <w:t>新的关系：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不能离开</w:t>
      </w:r>
      <w:r>
        <w:rPr>
          <w:rFonts w:ascii="PMingLiU" w:hAnsi="PMingLiU" w:eastAsia="PMingLiU" w:cs="PMingLiU"/>
          <w:kern w:val="0"/>
          <w:sz w:val="24"/>
          <w:szCs w:val="24"/>
        </w:rPr>
        <w:t>传统</w:t>
      </w:r>
      <w:r>
        <w:rPr>
          <w:rFonts w:ascii="MS UI Gothic" w:hAnsi="MS UI Gothic" w:eastAsia="MS UI Gothic" w:cs="MS UI Gothic"/>
          <w:kern w:val="0"/>
          <w:sz w:val="24"/>
          <w:szCs w:val="24"/>
        </w:rPr>
        <w:t>文化，空</w:t>
      </w:r>
      <w:r>
        <w:rPr>
          <w:rFonts w:ascii="PMingLiU" w:hAnsi="PMingLiU" w:eastAsia="PMingLiU" w:cs="PMingLiU"/>
          <w:kern w:val="0"/>
          <w:sz w:val="24"/>
          <w:szCs w:val="24"/>
        </w:rPr>
        <w:t>谈</w:t>
      </w:r>
      <w:r>
        <w:rPr>
          <w:rFonts w:ascii="MS UI Gothic" w:hAnsi="MS UI Gothic" w:eastAsia="MS UI Gothic" w:cs="MS UI Gothic"/>
          <w:kern w:val="0"/>
          <w:sz w:val="24"/>
          <w:szCs w:val="24"/>
        </w:rPr>
        <w:t>文化</w:t>
      </w:r>
      <w:r>
        <w:rPr>
          <w:rFonts w:ascii="PMingLiU" w:hAnsi="PMingLiU" w:eastAsia="PMingLiU" w:cs="PMingLiU"/>
          <w:kern w:val="0"/>
          <w:sz w:val="24"/>
          <w:szCs w:val="24"/>
        </w:rPr>
        <w:t>创</w:t>
      </w:r>
      <w:r>
        <w:rPr>
          <w:rFonts w:ascii="MS UI Gothic" w:hAnsi="MS UI Gothic" w:eastAsia="MS UI Gothic" w:cs="MS UI Gothic"/>
          <w:kern w:val="0"/>
          <w:sz w:val="24"/>
          <w:szCs w:val="24"/>
        </w:rPr>
        <w:t>新。漠</w:t>
      </w:r>
      <w:r>
        <w:rPr>
          <w:rFonts w:ascii="PMingLiU" w:hAnsi="PMingLiU" w:eastAsia="PMingLiU" w:cs="PMingLiU"/>
          <w:kern w:val="0"/>
          <w:sz w:val="24"/>
          <w:szCs w:val="24"/>
        </w:rPr>
        <w:t>视对传统</w:t>
      </w:r>
      <w:r>
        <w:rPr>
          <w:rFonts w:ascii="MS UI Gothic" w:hAnsi="MS UI Gothic" w:eastAsia="MS UI Gothic" w:cs="MS UI Gothic"/>
          <w:kern w:val="0"/>
          <w:sz w:val="24"/>
          <w:szCs w:val="24"/>
        </w:rPr>
        <w:t>文化的批判性</w:t>
      </w:r>
      <w:r>
        <w:rPr>
          <w:rFonts w:ascii="PMingLiU" w:hAnsi="PMingLiU" w:eastAsia="PMingLiU" w:cs="PMingLiU"/>
          <w:kern w:val="0"/>
          <w:sz w:val="24"/>
          <w:szCs w:val="24"/>
        </w:rPr>
        <w:t>继</w:t>
      </w:r>
      <w:r>
        <w:rPr>
          <w:rFonts w:ascii="MS UI Gothic" w:hAnsi="MS UI Gothic" w:eastAsia="MS UI Gothic" w:cs="MS UI Gothic"/>
          <w:kern w:val="0"/>
          <w:sz w:val="24"/>
          <w:szCs w:val="24"/>
        </w:rPr>
        <w:t>承，就会失去文化</w:t>
      </w:r>
      <w:r>
        <w:rPr>
          <w:rFonts w:ascii="PMingLiU" w:hAnsi="PMingLiU" w:eastAsia="PMingLiU" w:cs="PMingLiU"/>
          <w:kern w:val="0"/>
          <w:sz w:val="24"/>
          <w:szCs w:val="24"/>
        </w:rPr>
        <w:t>创</w:t>
      </w:r>
      <w:r>
        <w:rPr>
          <w:rFonts w:ascii="MS UI Gothic" w:hAnsi="MS UI Gothic" w:eastAsia="MS UI Gothic" w:cs="MS UI Gothic"/>
          <w:kern w:val="0"/>
          <w:sz w:val="24"/>
          <w:szCs w:val="24"/>
        </w:rPr>
        <w:t>新的根基。根植于本民族文化土壤的文化作品才能永葆生命力和</w:t>
      </w:r>
      <w:r>
        <w:rPr>
          <w:rFonts w:ascii="PMingLiU" w:hAnsi="PMingLiU" w:eastAsia="PMingLiU" w:cs="PMingLiU"/>
          <w:kern w:val="0"/>
          <w:sz w:val="24"/>
          <w:szCs w:val="24"/>
        </w:rPr>
        <w:t>竞</w:t>
      </w:r>
      <w:r>
        <w:rPr>
          <w:rFonts w:ascii="MS UI Gothic" w:hAnsi="MS UI Gothic" w:eastAsia="MS UI Gothic" w:cs="MS UI Gothic"/>
          <w:kern w:val="0"/>
          <w:sz w:val="24"/>
          <w:szCs w:val="24"/>
        </w:rPr>
        <w:t>争力。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体</w:t>
      </w:r>
      <w:r>
        <w:rPr>
          <w:rFonts w:ascii="PMingLiU" w:hAnsi="PMingLiU" w:eastAsia="PMingLiU" w:cs="PMingLiU"/>
          <w:kern w:val="0"/>
          <w:sz w:val="24"/>
          <w:szCs w:val="24"/>
        </w:rPr>
        <w:t>现时</w:t>
      </w:r>
      <w:r>
        <w:rPr>
          <w:rFonts w:ascii="MS UI Gothic" w:hAnsi="MS UI Gothic" w:eastAsia="MS UI Gothic" w:cs="MS UI Gothic"/>
          <w:kern w:val="0"/>
          <w:sz w:val="24"/>
          <w:szCs w:val="24"/>
        </w:rPr>
        <w:t>代精神是文化</w:t>
      </w:r>
      <w:r>
        <w:rPr>
          <w:rFonts w:ascii="PMingLiU" w:hAnsi="PMingLiU" w:eastAsia="PMingLiU" w:cs="PMingLiU"/>
          <w:kern w:val="0"/>
          <w:sz w:val="24"/>
          <w:szCs w:val="24"/>
        </w:rPr>
        <w:t>创</w:t>
      </w:r>
      <w:r>
        <w:rPr>
          <w:rFonts w:ascii="MS UI Gothic" w:hAnsi="MS UI Gothic" w:eastAsia="MS UI Gothic" w:cs="MS UI Gothic"/>
          <w:kern w:val="0"/>
          <w:sz w:val="24"/>
          <w:szCs w:val="24"/>
        </w:rPr>
        <w:t>新的重要追求。文化</w:t>
      </w:r>
      <w:r>
        <w:rPr>
          <w:rFonts w:ascii="PMingLiU" w:hAnsi="PMingLiU" w:eastAsia="PMingLiU" w:cs="PMingLiU"/>
          <w:kern w:val="0"/>
          <w:sz w:val="24"/>
          <w:szCs w:val="24"/>
        </w:rPr>
        <w:t>创</w:t>
      </w:r>
      <w:r>
        <w:rPr>
          <w:rFonts w:ascii="MS UI Gothic" w:hAnsi="MS UI Gothic" w:eastAsia="MS UI Gothic" w:cs="MS UI Gothic"/>
          <w:kern w:val="0"/>
          <w:sz w:val="24"/>
          <w:szCs w:val="24"/>
        </w:rPr>
        <w:t>新，表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PMingLiU" w:hAnsi="PMingLiU" w:eastAsia="PMingLiU" w:cs="PMingLiU"/>
          <w:kern w:val="0"/>
          <w:sz w:val="24"/>
          <w:szCs w:val="24"/>
        </w:rPr>
        <w:t>为传统</w:t>
      </w:r>
      <w:r>
        <w:rPr>
          <w:rFonts w:ascii="MS UI Gothic" w:hAnsi="MS UI Gothic" w:eastAsia="MS UI Gothic" w:cs="MS UI Gothic"/>
          <w:kern w:val="0"/>
          <w:sz w:val="24"/>
          <w:szCs w:val="24"/>
        </w:rPr>
        <w:t>文化注入</w:t>
      </w:r>
      <w:r>
        <w:rPr>
          <w:rFonts w:ascii="PMingLiU" w:hAnsi="PMingLiU" w:eastAsia="PMingLiU" w:cs="PMingLiU"/>
          <w:kern w:val="0"/>
          <w:sz w:val="24"/>
          <w:szCs w:val="24"/>
        </w:rPr>
        <w:t>时</w:t>
      </w:r>
      <w:r>
        <w:rPr>
          <w:rFonts w:ascii="MS UI Gothic" w:hAnsi="MS UI Gothic" w:eastAsia="MS UI Gothic" w:cs="MS UI Gothic"/>
          <w:kern w:val="0"/>
          <w:sz w:val="24"/>
          <w:szCs w:val="24"/>
        </w:rPr>
        <w:t>代精神的努力之中。</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文化自信和文化自</w:t>
      </w:r>
      <w:r>
        <w:rPr>
          <w:rFonts w:ascii="PMingLiU" w:hAnsi="PMingLiU" w:eastAsia="PMingLiU" w:cs="PMingLiU"/>
          <w:kern w:val="0"/>
          <w:sz w:val="24"/>
          <w:szCs w:val="24"/>
        </w:rPr>
        <w:t>觉</w:t>
      </w:r>
      <w:r>
        <w:rPr>
          <w:rFonts w:ascii="MS UI Gothic" w:hAnsi="MS UI Gothic" w:eastAsia="MS UI Gothic" w:cs="MS UI Gothic"/>
          <w:kern w:val="0"/>
          <w:sz w:val="24"/>
          <w:szCs w:val="24"/>
        </w:rPr>
        <w:t>；文化</w:t>
      </w:r>
      <w:r>
        <w:rPr>
          <w:rFonts w:ascii="PMingLiU" w:hAnsi="PMingLiU" w:eastAsia="PMingLiU" w:cs="PMingLiU"/>
          <w:kern w:val="0"/>
          <w:sz w:val="24"/>
          <w:szCs w:val="24"/>
        </w:rPr>
        <w:t>传</w:t>
      </w:r>
      <w:r>
        <w:rPr>
          <w:rFonts w:ascii="MS UI Gothic" w:hAnsi="MS UI Gothic" w:eastAsia="MS UI Gothic" w:cs="MS UI Gothic"/>
          <w:kern w:val="0"/>
          <w:sz w:val="24"/>
          <w:szCs w:val="24"/>
        </w:rPr>
        <w:t>承与</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在</w:t>
      </w:r>
      <w:r>
        <w:rPr>
          <w:rFonts w:ascii="PMingLiU" w:hAnsi="PMingLiU" w:eastAsia="PMingLiU" w:cs="PMingLiU"/>
          <w:kern w:val="0"/>
          <w:sz w:val="24"/>
          <w:szCs w:val="24"/>
        </w:rPr>
        <w:t>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展中的决定作用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，夸大了社会主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正确，大力培育和践行社会主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是基于社会主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是当代中国精神的集中体</w:t>
      </w:r>
      <w:r>
        <w:rPr>
          <w:rFonts w:ascii="PMingLiU" w:hAnsi="PMingLiU" w:eastAsia="PMingLiU" w:cs="PMingLiU"/>
          <w:kern w:val="0"/>
          <w:sz w:val="24"/>
          <w:szCs w:val="24"/>
        </w:rPr>
        <w:t>现</w:t>
      </w:r>
      <w:r>
        <w:rPr>
          <w:rFonts w:ascii="MS UI Gothic" w:hAnsi="MS UI Gothic" w:eastAsia="MS UI Gothic" w:cs="MS UI Gothic"/>
          <w:kern w:val="0"/>
          <w:sz w:val="24"/>
          <w:szCs w:val="24"/>
        </w:rPr>
        <w:t>；能促</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内化于心，外化于行。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，大力培育和践行社会主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能</w:t>
      </w:r>
      <w:r>
        <w:rPr>
          <w:rFonts w:ascii="PMingLiU" w:hAnsi="PMingLiU" w:eastAsia="PMingLiU" w:cs="PMingLiU"/>
          <w:kern w:val="0"/>
          <w:sz w:val="24"/>
          <w:szCs w:val="24"/>
        </w:rPr>
        <w:t>够为</w:t>
      </w:r>
      <w:r>
        <w:rPr>
          <w:rFonts w:ascii="MS UI Gothic" w:hAnsi="MS UI Gothic" w:eastAsia="MS UI Gothic" w:cs="MS UI Gothic"/>
          <w:kern w:val="0"/>
          <w:sz w:val="24"/>
          <w:szCs w:val="24"/>
        </w:rPr>
        <w:t>我国的社会主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w:t>
      </w:r>
      <w:r>
        <w:rPr>
          <w:rFonts w:ascii="PMingLiU" w:hAnsi="PMingLiU" w:eastAsia="PMingLiU" w:cs="PMingLiU"/>
          <w:kern w:val="0"/>
          <w:sz w:val="24"/>
          <w:szCs w:val="24"/>
        </w:rPr>
        <w:t>现设</w:t>
      </w:r>
      <w:r>
        <w:rPr>
          <w:rFonts w:ascii="MS UI Gothic" w:hAnsi="MS UI Gothic" w:eastAsia="MS UI Gothic" w:cs="MS UI Gothic"/>
          <w:kern w:val="0"/>
          <w:sz w:val="24"/>
          <w:szCs w:val="24"/>
        </w:rPr>
        <w:t>提供</w:t>
      </w:r>
      <w:r>
        <w:rPr>
          <w:rFonts w:ascii="PMingLiU" w:hAnsi="PMingLiU" w:eastAsia="PMingLiU" w:cs="PMingLiU"/>
          <w:kern w:val="0"/>
          <w:sz w:val="24"/>
          <w:szCs w:val="24"/>
        </w:rPr>
        <w:t>强</w:t>
      </w:r>
      <w:r>
        <w:rPr>
          <w:rFonts w:ascii="MS UI Gothic" w:hAnsi="MS UI Gothic" w:eastAsia="MS UI Gothic" w:cs="MS UI Gothic"/>
          <w:kern w:val="0"/>
          <w:sz w:val="24"/>
          <w:szCs w:val="24"/>
        </w:rPr>
        <w:t>大的精神</w:t>
      </w:r>
      <w:r>
        <w:rPr>
          <w:rFonts w:ascii="PMingLiU" w:hAnsi="PMingLiU" w:eastAsia="PMingLiU" w:cs="PMingLiU"/>
          <w:kern w:val="0"/>
          <w:sz w:val="24"/>
          <w:szCs w:val="24"/>
        </w:rPr>
        <w:t>动</w:t>
      </w:r>
      <w:r>
        <w:rPr>
          <w:rFonts w:ascii="MS UI Gothic" w:hAnsi="MS UI Gothic" w:eastAsia="MS UI Gothic" w:cs="MS UI Gothic"/>
          <w:kern w:val="0"/>
          <w:sz w:val="24"/>
          <w:szCs w:val="24"/>
        </w:rPr>
        <w:t>力而不是智力支持。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PMingLiU" w:hAnsi="PMingLiU" w:eastAsia="PMingLiU" w:cs="PMingLiU"/>
          <w:kern w:val="0"/>
          <w:sz w:val="24"/>
          <w:szCs w:val="24"/>
        </w:rPr>
        <w:t>树</w:t>
      </w:r>
      <w:r>
        <w:rPr>
          <w:rFonts w:ascii="MS UI Gothic" w:hAnsi="MS UI Gothic" w:eastAsia="MS UI Gothic" w:cs="MS UI Gothic"/>
          <w:kern w:val="0"/>
          <w:sz w:val="24"/>
          <w:szCs w:val="24"/>
        </w:rPr>
        <w:t>立中国特色社会主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共同理想，弘</w:t>
      </w:r>
      <w:r>
        <w:rPr>
          <w:rFonts w:ascii="PMingLiU" w:hAnsi="PMingLiU" w:eastAsia="PMingLiU" w:cs="PMingLiU"/>
          <w:kern w:val="0"/>
          <w:sz w:val="24"/>
          <w:szCs w:val="24"/>
        </w:rPr>
        <w:t>扬</w:t>
      </w:r>
      <w:r>
        <w:rPr>
          <w:rFonts w:ascii="MS UI Gothic" w:hAnsi="MS UI Gothic" w:eastAsia="MS UI Gothic" w:cs="MS UI Gothic"/>
          <w:kern w:val="0"/>
          <w:sz w:val="24"/>
          <w:szCs w:val="24"/>
        </w:rPr>
        <w:t>以</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义为</w:t>
      </w:r>
      <w:r>
        <w:rPr>
          <w:rFonts w:ascii="MS UI Gothic" w:hAnsi="MS UI Gothic" w:eastAsia="MS UI Gothic" w:cs="MS UI Gothic"/>
          <w:kern w:val="0"/>
          <w:sz w:val="24"/>
          <w:szCs w:val="24"/>
        </w:rPr>
        <w:t>核心的民族精神和以改革</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为</w:t>
      </w:r>
      <w:r>
        <w:rPr>
          <w:rFonts w:ascii="MS UI Gothic" w:hAnsi="MS UI Gothic" w:eastAsia="MS UI Gothic" w:cs="MS UI Gothic"/>
          <w:kern w:val="0"/>
          <w:sz w:val="24"/>
          <w:szCs w:val="24"/>
        </w:rPr>
        <w:t>核心的</w:t>
      </w:r>
      <w:r>
        <w:rPr>
          <w:rFonts w:ascii="PMingLiU" w:hAnsi="PMingLiU" w:eastAsia="PMingLiU" w:cs="PMingLiU"/>
          <w:kern w:val="0"/>
          <w:sz w:val="24"/>
          <w:szCs w:val="24"/>
        </w:rPr>
        <w:t>时</w:t>
      </w:r>
      <w:r>
        <w:rPr>
          <w:rFonts w:ascii="MS UI Gothic" w:hAnsi="MS UI Gothic" w:eastAsia="MS UI Gothic" w:cs="MS UI Gothic"/>
          <w:kern w:val="0"/>
          <w:sz w:val="24"/>
          <w:szCs w:val="24"/>
        </w:rPr>
        <w:t>代精神，倡</w:t>
      </w:r>
      <w:r>
        <w:rPr>
          <w:rFonts w:ascii="PMingLiU" w:hAnsi="PMingLiU" w:eastAsia="PMingLiU" w:cs="PMingLiU"/>
          <w:kern w:val="0"/>
          <w:sz w:val="24"/>
          <w:szCs w:val="24"/>
        </w:rPr>
        <w:t>导</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荣辱</w:t>
      </w:r>
      <w:r>
        <w:rPr>
          <w:rFonts w:ascii="PMingLiU" w:hAnsi="PMingLiU" w:eastAsia="PMingLiU" w:cs="PMingLiU"/>
          <w:kern w:val="0"/>
          <w:sz w:val="24"/>
          <w:szCs w:val="24"/>
        </w:rPr>
        <w:t>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形</w:t>
      </w:r>
      <w:r>
        <w:rPr>
          <w:rFonts w:ascii="PMingLiU" w:hAnsi="PMingLiU" w:eastAsia="PMingLiU" w:cs="PMingLiU"/>
          <w:kern w:val="0"/>
          <w:sz w:val="24"/>
          <w:szCs w:val="24"/>
        </w:rPr>
        <w:t>态</w:t>
      </w:r>
      <w:r>
        <w:rPr>
          <w:rFonts w:ascii="MS UI Gothic" w:hAnsi="MS UI Gothic" w:eastAsia="MS UI Gothic" w:cs="MS UI Gothic"/>
          <w:kern w:val="0"/>
          <w:sz w:val="24"/>
          <w:szCs w:val="24"/>
        </w:rPr>
        <w:t>的本</w:t>
      </w:r>
      <w:r>
        <w:rPr>
          <w:rFonts w:ascii="PMingLiU" w:hAnsi="PMingLiU" w:eastAsia="PMingLiU" w:cs="PMingLiU"/>
          <w:kern w:val="0"/>
          <w:sz w:val="24"/>
          <w:szCs w:val="24"/>
        </w:rPr>
        <w:t>质</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体系是</w:t>
      </w:r>
      <w:r>
        <w:rPr>
          <w:rFonts w:ascii="PMingLiU" w:hAnsi="PMingLiU" w:eastAsia="PMingLiU" w:cs="PMingLiU"/>
          <w:kern w:val="0"/>
          <w:sz w:val="24"/>
          <w:szCs w:val="24"/>
        </w:rPr>
        <w:t>兴</w:t>
      </w:r>
      <w:r>
        <w:rPr>
          <w:rFonts w:ascii="MS UI Gothic" w:hAnsi="MS UI Gothic" w:eastAsia="MS UI Gothic" w:cs="MS UI Gothic"/>
          <w:kern w:val="0"/>
          <w:sz w:val="24"/>
          <w:szCs w:val="24"/>
        </w:rPr>
        <w:t>国之魂，决定着中国特色社会主</w:t>
      </w:r>
      <w:r>
        <w:rPr>
          <w:rFonts w:ascii="PMingLiU" w:hAnsi="PMingLiU" w:eastAsia="PMingLiU" w:cs="PMingLiU"/>
          <w:kern w:val="0"/>
          <w:sz w:val="24"/>
          <w:szCs w:val="24"/>
        </w:rPr>
        <w:t>义发</w:t>
      </w:r>
      <w:r>
        <w:rPr>
          <w:rFonts w:ascii="MS UI Gothic" w:hAnsi="MS UI Gothic" w:eastAsia="MS UI Gothic" w:cs="MS UI Gothic"/>
          <w:kern w:val="0"/>
          <w:sz w:val="24"/>
          <w:szCs w:val="24"/>
        </w:rPr>
        <w:t>展方向，是全国各族人民</w:t>
      </w:r>
      <w:r>
        <w:rPr>
          <w:rFonts w:ascii="PMingLiU" w:hAnsi="PMingLiU" w:eastAsia="PMingLiU" w:cs="PMingLiU"/>
          <w:kern w:val="0"/>
          <w:sz w:val="24"/>
          <w:szCs w:val="24"/>
        </w:rPr>
        <w:t>团结奋</w:t>
      </w:r>
      <w:r>
        <w:rPr>
          <w:rFonts w:ascii="MS UI Gothic" w:hAnsi="MS UI Gothic" w:eastAsia="MS UI Gothic" w:cs="MS UI Gothic"/>
          <w:kern w:val="0"/>
          <w:sz w:val="24"/>
          <w:szCs w:val="24"/>
        </w:rPr>
        <w:t>斗的共同思想基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富</w:t>
      </w:r>
      <w:r>
        <w:rPr>
          <w:rFonts w:ascii="PMingLiU" w:hAnsi="PMingLiU" w:eastAsia="PMingLiU" w:cs="PMingLiU"/>
          <w:kern w:val="0"/>
          <w:sz w:val="24"/>
          <w:szCs w:val="24"/>
        </w:rPr>
        <w:t>强</w:t>
      </w:r>
      <w:r>
        <w:rPr>
          <w:rFonts w:ascii="MS UI Gothic" w:hAnsi="MS UI Gothic" w:eastAsia="MS UI Gothic" w:cs="MS UI Gothic"/>
          <w:kern w:val="0"/>
          <w:sz w:val="24"/>
          <w:szCs w:val="24"/>
        </w:rPr>
        <w:t>、民主、文明、和</w:t>
      </w:r>
      <w:r>
        <w:rPr>
          <w:rFonts w:ascii="PMingLiU" w:hAnsi="PMingLiU" w:eastAsia="PMingLiU" w:cs="PMingLiU"/>
          <w:kern w:val="0"/>
          <w:sz w:val="24"/>
          <w:szCs w:val="24"/>
        </w:rPr>
        <w:t>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自由、平等、公正、法治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爱</w:t>
      </w:r>
      <w:r>
        <w:rPr>
          <w:rFonts w:ascii="MS UI Gothic" w:hAnsi="MS UI Gothic" w:eastAsia="MS UI Gothic" w:cs="MS UI Gothic"/>
          <w:kern w:val="0"/>
          <w:sz w:val="24"/>
          <w:szCs w:val="24"/>
        </w:rPr>
        <w:t>国、敬</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PMingLiU" w:hAnsi="PMingLiU" w:eastAsia="PMingLiU" w:cs="PMingLiU"/>
          <w:kern w:val="0"/>
          <w:sz w:val="24"/>
          <w:szCs w:val="24"/>
        </w:rPr>
        <w:t>诚</w:t>
      </w:r>
      <w:r>
        <w:rPr>
          <w:rFonts w:ascii="MS UI Gothic" w:hAnsi="MS UI Gothic" w:eastAsia="MS UI Gothic" w:cs="MS UI Gothic"/>
          <w:kern w:val="0"/>
          <w:sz w:val="24"/>
          <w:szCs w:val="24"/>
        </w:rPr>
        <w:t>信、友善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地位：社会主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体系的内核，体</w:t>
      </w:r>
      <w:r>
        <w:rPr>
          <w:rFonts w:ascii="PMingLiU" w:hAnsi="PMingLiU" w:eastAsia="PMingLiU" w:cs="PMingLiU"/>
          <w:kern w:val="0"/>
          <w:sz w:val="24"/>
          <w:szCs w:val="24"/>
        </w:rPr>
        <w:t>现</w:t>
      </w:r>
      <w:r>
        <w:rPr>
          <w:rFonts w:ascii="MS UI Gothic" w:hAnsi="MS UI Gothic" w:eastAsia="MS UI Gothic" w:cs="MS UI Gothic"/>
          <w:kern w:val="0"/>
          <w:sz w:val="24"/>
          <w:szCs w:val="24"/>
        </w:rPr>
        <w:t>了社会主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体系的根本性</w:t>
      </w:r>
      <w:r>
        <w:rPr>
          <w:rFonts w:ascii="PMingLiU" w:hAnsi="PMingLiU" w:eastAsia="PMingLiU" w:cs="PMingLiU"/>
          <w:kern w:val="0"/>
          <w:sz w:val="24"/>
          <w:szCs w:val="24"/>
        </w:rPr>
        <w:t>质</w:t>
      </w:r>
      <w:r>
        <w:rPr>
          <w:rFonts w:ascii="MS UI Gothic" w:hAnsi="MS UI Gothic" w:eastAsia="MS UI Gothic" w:cs="MS UI Gothic"/>
          <w:kern w:val="0"/>
          <w:sz w:val="24"/>
          <w:szCs w:val="24"/>
        </w:rPr>
        <w:t>和基本特征。反映社会主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体系的丰富内涵和</w:t>
      </w:r>
      <w:r>
        <w:rPr>
          <w:rFonts w:ascii="PMingLiU" w:hAnsi="PMingLiU" w:eastAsia="PMingLiU" w:cs="PMingLiU"/>
          <w:kern w:val="0"/>
          <w:sz w:val="24"/>
          <w:szCs w:val="24"/>
        </w:rPr>
        <w:t>实</w:t>
      </w:r>
      <w:r>
        <w:rPr>
          <w:rFonts w:ascii="MS UI Gothic" w:hAnsi="MS UI Gothic" w:eastAsia="MS UI Gothic" w:cs="MS UI Gothic"/>
          <w:kern w:val="0"/>
          <w:sz w:val="24"/>
          <w:szCs w:val="24"/>
        </w:rPr>
        <w:t>践要求，是社会主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体系的高度凝</w:t>
      </w:r>
      <w:r>
        <w:rPr>
          <w:rFonts w:ascii="PMingLiU" w:hAnsi="PMingLiU" w:eastAsia="PMingLiU" w:cs="PMingLiU"/>
          <w:kern w:val="0"/>
          <w:sz w:val="24"/>
          <w:szCs w:val="24"/>
        </w:rPr>
        <w:t>练</w:t>
      </w:r>
      <w:r>
        <w:rPr>
          <w:rFonts w:ascii="MS UI Gothic" w:hAnsi="MS UI Gothic" w:eastAsia="MS UI Gothic" w:cs="MS UI Gothic"/>
          <w:kern w:val="0"/>
          <w:sz w:val="24"/>
          <w:szCs w:val="24"/>
        </w:rPr>
        <w:t>和集中表达。要把培育和弘</w:t>
      </w:r>
      <w:r>
        <w:rPr>
          <w:rFonts w:ascii="PMingLiU" w:hAnsi="PMingLiU" w:eastAsia="PMingLiU" w:cs="PMingLiU"/>
          <w:kern w:val="0"/>
          <w:sz w:val="24"/>
          <w:szCs w:val="24"/>
        </w:rPr>
        <w:t>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凝魂聚气</w:t>
      </w:r>
      <w:r>
        <w:rPr>
          <w:rFonts w:ascii="PMingLiU" w:hAnsi="PMingLiU" w:eastAsia="PMingLiU" w:cs="PMingLiU"/>
          <w:kern w:val="0"/>
          <w:sz w:val="24"/>
          <w:szCs w:val="24"/>
        </w:rPr>
        <w:t>强</w:t>
      </w:r>
      <w:r>
        <w:rPr>
          <w:rFonts w:ascii="MS UI Gothic" w:hAnsi="MS UI Gothic" w:eastAsia="MS UI Gothic" w:cs="MS UI Gothic"/>
          <w:kern w:val="0"/>
          <w:sz w:val="24"/>
          <w:szCs w:val="24"/>
        </w:rPr>
        <w:t>基固本的基</w:t>
      </w:r>
      <w:r>
        <w:rPr>
          <w:rFonts w:ascii="PMingLiU" w:hAnsi="PMingLiU" w:eastAsia="PMingLiU" w:cs="PMingLiU"/>
          <w:kern w:val="0"/>
          <w:sz w:val="24"/>
          <w:szCs w:val="24"/>
        </w:rPr>
        <w:t>础</w:t>
      </w:r>
      <w:r>
        <w:rPr>
          <w:rFonts w:ascii="MS UI Gothic" w:hAnsi="MS UI Gothic" w:eastAsia="MS UI Gothic" w:cs="MS UI Gothic"/>
          <w:kern w:val="0"/>
          <w:sz w:val="24"/>
          <w:szCs w:val="24"/>
        </w:rPr>
        <w:t>工程。推</w:t>
      </w:r>
      <w:r>
        <w:rPr>
          <w:rFonts w:ascii="PMingLiU" w:hAnsi="PMingLiU" w:eastAsia="PMingLiU" w:cs="PMingLiU"/>
          <w:kern w:val="0"/>
          <w:sz w:val="24"/>
          <w:szCs w:val="24"/>
        </w:rPr>
        <w:t>动</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文化大</w:t>
      </w:r>
      <w:r>
        <w:rPr>
          <w:rFonts w:ascii="PMingLiU" w:hAnsi="PMingLiU" w:eastAsia="PMingLiU" w:cs="PMingLiU"/>
          <w:kern w:val="0"/>
          <w:sz w:val="24"/>
          <w:szCs w:val="24"/>
        </w:rPr>
        <w:t>发</w:t>
      </w:r>
      <w:r>
        <w:rPr>
          <w:rFonts w:ascii="MS UI Gothic" w:hAnsi="MS UI Gothic" w:eastAsia="MS UI Gothic" w:cs="MS UI Gothic"/>
          <w:kern w:val="0"/>
          <w:sz w:val="24"/>
          <w:szCs w:val="24"/>
        </w:rPr>
        <w:t>展大繁荣，必</w:t>
      </w:r>
      <w:r>
        <w:rPr>
          <w:rFonts w:ascii="PMingLiU" w:hAnsi="PMingLiU" w:eastAsia="PMingLiU" w:cs="PMingLiU"/>
          <w:kern w:val="0"/>
          <w:sz w:val="24"/>
          <w:szCs w:val="24"/>
        </w:rPr>
        <w:t>须坚</w:t>
      </w:r>
      <w:r>
        <w:rPr>
          <w:rFonts w:ascii="MS UI Gothic" w:hAnsi="MS UI Gothic" w:eastAsia="MS UI Gothic" w:cs="MS UI Gothic"/>
          <w:kern w:val="0"/>
          <w:sz w:val="24"/>
          <w:szCs w:val="24"/>
        </w:rPr>
        <w:t>持以</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义为</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，用社会主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体系引</w:t>
      </w:r>
      <w:r>
        <w:rPr>
          <w:rFonts w:ascii="PMingLiU" w:hAnsi="PMingLiU" w:eastAsia="PMingLiU" w:cs="PMingLiU"/>
          <w:kern w:val="0"/>
          <w:sz w:val="24"/>
          <w:szCs w:val="24"/>
        </w:rPr>
        <w:t>领</w:t>
      </w:r>
      <w:r>
        <w:rPr>
          <w:rFonts w:ascii="MS UI Gothic" w:hAnsi="MS UI Gothic" w:eastAsia="MS UI Gothic" w:cs="MS UI Gothic"/>
          <w:kern w:val="0"/>
          <w:sz w:val="24"/>
          <w:szCs w:val="24"/>
        </w:rPr>
        <w:t>社会思潮。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培育和践行社会主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吸收人</w:t>
      </w:r>
      <w:r>
        <w:rPr>
          <w:rFonts w:ascii="PMingLiU" w:hAnsi="PMingLiU" w:eastAsia="PMingLiU" w:cs="PMingLiU"/>
          <w:kern w:val="0"/>
          <w:sz w:val="24"/>
          <w:szCs w:val="24"/>
        </w:rPr>
        <w:t>类</w:t>
      </w:r>
      <w:r>
        <w:rPr>
          <w:rFonts w:ascii="MS UI Gothic" w:hAnsi="MS UI Gothic" w:eastAsia="MS UI Gothic" w:cs="MS UI Gothic"/>
          <w:kern w:val="0"/>
          <w:sz w:val="24"/>
          <w:szCs w:val="24"/>
        </w:rPr>
        <w:t>文明有益成果，体</w:t>
      </w:r>
      <w:r>
        <w:rPr>
          <w:rFonts w:ascii="PMingLiU" w:hAnsi="PMingLiU" w:eastAsia="PMingLiU" w:cs="PMingLiU"/>
          <w:kern w:val="0"/>
          <w:sz w:val="24"/>
          <w:szCs w:val="24"/>
        </w:rPr>
        <w:t>现时</w:t>
      </w:r>
      <w:r>
        <w:rPr>
          <w:rFonts w:ascii="MS UI Gothic" w:hAnsi="MS UI Gothic" w:eastAsia="MS UI Gothic" w:cs="MS UI Gothic"/>
          <w:kern w:val="0"/>
          <w:sz w:val="24"/>
          <w:szCs w:val="24"/>
        </w:rPr>
        <w:t>代精神；</w:t>
      </w:r>
      <w:r>
        <w:rPr>
          <w:rFonts w:ascii="PMingLiU" w:hAnsi="PMingLiU" w:eastAsia="PMingLiU" w:cs="PMingLiU"/>
          <w:kern w:val="0"/>
          <w:sz w:val="24"/>
          <w:szCs w:val="24"/>
        </w:rPr>
        <w:t>处</w:t>
      </w:r>
      <w:r>
        <w:rPr>
          <w:rFonts w:ascii="MS UI Gothic" w:hAnsi="MS UI Gothic" w:eastAsia="MS UI Gothic" w:cs="MS UI Gothic"/>
          <w:kern w:val="0"/>
          <w:sz w:val="24"/>
          <w:szCs w:val="24"/>
        </w:rPr>
        <w:t>理好文化的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培育和践行社会主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把社会主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融入社会</w:t>
      </w:r>
      <w:r>
        <w:rPr>
          <w:rFonts w:ascii="PMingLiU" w:hAnsi="PMingLiU" w:eastAsia="PMingLiU" w:cs="PMingLiU"/>
          <w:kern w:val="0"/>
          <w:sz w:val="24"/>
          <w:szCs w:val="24"/>
        </w:rPr>
        <w:t>发</w:t>
      </w:r>
      <w:r>
        <w:rPr>
          <w:rFonts w:ascii="MS UI Gothic" w:hAnsi="MS UI Gothic" w:eastAsia="MS UI Gothic" w:cs="MS UI Gothic"/>
          <w:kern w:val="0"/>
          <w:sz w:val="24"/>
          <w:szCs w:val="24"/>
        </w:rPr>
        <w:t>展的各个方面，</w:t>
      </w:r>
      <w:r>
        <w:rPr>
          <w:rFonts w:ascii="PMingLiU" w:hAnsi="PMingLiU" w:eastAsia="PMingLiU" w:cs="PMingLiU"/>
          <w:kern w:val="0"/>
          <w:sz w:val="24"/>
          <w:szCs w:val="24"/>
        </w:rPr>
        <w:t>转</w:t>
      </w:r>
      <w:r>
        <w:rPr>
          <w:rFonts w:ascii="MS UI Gothic" w:hAnsi="MS UI Gothic" w:eastAsia="MS UI Gothic" w:cs="MS UI Gothic"/>
          <w:kern w:val="0"/>
          <w:sz w:val="24"/>
          <w:szCs w:val="24"/>
        </w:rPr>
        <w:t>化</w:t>
      </w:r>
      <w:r>
        <w:rPr>
          <w:rFonts w:ascii="PMingLiU" w:hAnsi="PMingLiU" w:eastAsia="PMingLiU" w:cs="PMingLiU"/>
          <w:kern w:val="0"/>
          <w:sz w:val="24"/>
          <w:szCs w:val="24"/>
        </w:rPr>
        <w:t>为</w:t>
      </w:r>
      <w:r>
        <w:rPr>
          <w:rFonts w:ascii="MS UI Gothic" w:hAnsi="MS UI Gothic" w:eastAsia="MS UI Gothic" w:cs="MS UI Gothic"/>
          <w:kern w:val="0"/>
          <w:sz w:val="24"/>
          <w:szCs w:val="24"/>
        </w:rPr>
        <w:t>人</w:t>
      </w:r>
      <w:r>
        <w:rPr>
          <w:rFonts w:ascii="PMingLiU" w:hAnsi="PMingLiU" w:eastAsia="PMingLiU" w:cs="PMingLiU"/>
          <w:kern w:val="0"/>
          <w:sz w:val="24"/>
          <w:szCs w:val="24"/>
        </w:rPr>
        <w:t>们</w:t>
      </w:r>
      <w:r>
        <w:rPr>
          <w:rFonts w:ascii="MS UI Gothic" w:hAnsi="MS UI Gothic" w:eastAsia="MS UI Gothic" w:cs="MS UI Gothic"/>
          <w:kern w:val="0"/>
          <w:sz w:val="24"/>
          <w:szCs w:val="24"/>
        </w:rPr>
        <w:t>的情感</w:t>
      </w:r>
      <w:r>
        <w:rPr>
          <w:rFonts w:ascii="PMingLiU" w:hAnsi="PMingLiU" w:eastAsia="PMingLiU" w:cs="PMingLiU"/>
          <w:kern w:val="0"/>
          <w:sz w:val="24"/>
          <w:szCs w:val="24"/>
        </w:rPr>
        <w:t>认</w:t>
      </w:r>
      <w:r>
        <w:rPr>
          <w:rFonts w:ascii="MS UI Gothic" w:hAnsi="MS UI Gothic" w:eastAsia="MS UI Gothic" w:cs="MS UI Gothic"/>
          <w:kern w:val="0"/>
          <w:sz w:val="24"/>
          <w:szCs w:val="24"/>
        </w:rPr>
        <w:t>同和行</w:t>
      </w:r>
      <w:r>
        <w:rPr>
          <w:rFonts w:ascii="PMingLiU" w:hAnsi="PMingLiU" w:eastAsia="PMingLiU" w:cs="PMingLiU"/>
          <w:kern w:val="0"/>
          <w:sz w:val="24"/>
          <w:szCs w:val="24"/>
        </w:rPr>
        <w:t>为习惯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培育和践行社会主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使社会主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内化</w:t>
      </w:r>
      <w:r>
        <w:rPr>
          <w:rFonts w:ascii="PMingLiU" w:hAnsi="PMingLiU" w:eastAsia="PMingLiU" w:cs="PMingLiU"/>
          <w:kern w:val="0"/>
          <w:sz w:val="24"/>
          <w:szCs w:val="24"/>
        </w:rPr>
        <w:t>为</w:t>
      </w:r>
      <w:r>
        <w:rPr>
          <w:rFonts w:ascii="MS UI Gothic" w:hAnsi="MS UI Gothic" w:eastAsia="MS UI Gothic" w:cs="MS UI Gothic"/>
          <w:kern w:val="0"/>
          <w:sz w:val="24"/>
          <w:szCs w:val="24"/>
        </w:rPr>
        <w:t>人</w:t>
      </w:r>
      <w:r>
        <w:rPr>
          <w:rFonts w:ascii="PMingLiU" w:hAnsi="PMingLiU" w:eastAsia="PMingLiU" w:cs="PMingLiU"/>
          <w:kern w:val="0"/>
          <w:sz w:val="24"/>
          <w:szCs w:val="24"/>
        </w:rPr>
        <w:t>们</w:t>
      </w:r>
      <w:r>
        <w:rPr>
          <w:rFonts w:ascii="MS UI Gothic" w:hAnsi="MS UI Gothic" w:eastAsia="MS UI Gothic" w:cs="MS UI Gothic"/>
          <w:kern w:val="0"/>
          <w:sz w:val="24"/>
          <w:szCs w:val="24"/>
        </w:rPr>
        <w:t>的精神追求，外化</w:t>
      </w:r>
      <w:r>
        <w:rPr>
          <w:rFonts w:ascii="PMingLiU" w:hAnsi="PMingLiU" w:eastAsia="PMingLiU" w:cs="PMingLiU"/>
          <w:kern w:val="0"/>
          <w:sz w:val="24"/>
          <w:szCs w:val="24"/>
        </w:rPr>
        <w:t>为</w:t>
      </w:r>
      <w:r>
        <w:rPr>
          <w:rFonts w:ascii="MS UI Gothic" w:hAnsi="MS UI Gothic" w:eastAsia="MS UI Gothic" w:cs="MS UI Gothic"/>
          <w:kern w:val="0"/>
          <w:sz w:val="24"/>
          <w:szCs w:val="24"/>
        </w:rPr>
        <w:t>人</w:t>
      </w:r>
      <w:r>
        <w:rPr>
          <w:rFonts w:ascii="PMingLiU" w:hAnsi="PMingLiU" w:eastAsia="PMingLiU" w:cs="PMingLiU"/>
          <w:kern w:val="0"/>
          <w:sz w:val="24"/>
          <w:szCs w:val="24"/>
        </w:rPr>
        <w:t>们</w:t>
      </w:r>
      <w:r>
        <w:rPr>
          <w:rFonts w:ascii="MS UI Gothic" w:hAnsi="MS UI Gothic" w:eastAsia="MS UI Gothic" w:cs="MS UI Gothic"/>
          <w:kern w:val="0"/>
          <w:sz w:val="24"/>
          <w:szCs w:val="24"/>
        </w:rPr>
        <w:t>的自</w:t>
      </w:r>
      <w:r>
        <w:rPr>
          <w:rFonts w:ascii="PMingLiU" w:hAnsi="PMingLiU" w:eastAsia="PMingLiU" w:cs="PMingLiU"/>
          <w:kern w:val="0"/>
          <w:sz w:val="24"/>
          <w:szCs w:val="24"/>
        </w:rPr>
        <w:t>觉</w:t>
      </w:r>
      <w:r>
        <w:rPr>
          <w:rFonts w:ascii="MS UI Gothic" w:hAnsi="MS UI Gothic" w:eastAsia="MS UI Gothic" w:cs="MS UI Gothic"/>
          <w:kern w:val="0"/>
          <w:sz w:val="24"/>
          <w:szCs w:val="24"/>
        </w:rPr>
        <w:t>行</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⑥</w:t>
      </w:r>
      <w:r>
        <w:rPr>
          <w:rFonts w:ascii="MS UI Gothic" w:hAnsi="MS UI Gothic" w:eastAsia="MS UI Gothic" w:cs="MS UI Gothic"/>
          <w:kern w:val="0"/>
          <w:sz w:val="24"/>
          <w:szCs w:val="24"/>
        </w:rPr>
        <w:t>培育和践行社会主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要深入挖掘中</w:t>
      </w:r>
      <w:r>
        <w:rPr>
          <w:rFonts w:ascii="PMingLiU" w:hAnsi="PMingLiU" w:eastAsia="PMingLiU" w:cs="PMingLiU"/>
          <w:kern w:val="0"/>
          <w:sz w:val="24"/>
          <w:szCs w:val="24"/>
        </w:rPr>
        <w:t>华优</w:t>
      </w:r>
      <w:r>
        <w:rPr>
          <w:rFonts w:ascii="MS UI Gothic" w:hAnsi="MS UI Gothic" w:eastAsia="MS UI Gothic" w:cs="MS UI Gothic"/>
          <w:kern w:val="0"/>
          <w:sz w:val="24"/>
          <w:szCs w:val="24"/>
        </w:rPr>
        <w:t>秀</w:t>
      </w:r>
      <w:r>
        <w:rPr>
          <w:rFonts w:ascii="PMingLiU" w:hAnsi="PMingLiU" w:eastAsia="PMingLiU" w:cs="PMingLiU"/>
          <w:kern w:val="0"/>
          <w:sz w:val="24"/>
          <w:szCs w:val="24"/>
        </w:rPr>
        <w:t>传统</w:t>
      </w:r>
      <w:r>
        <w:rPr>
          <w:rFonts w:ascii="MS UI Gothic" w:hAnsi="MS UI Gothic" w:eastAsia="MS UI Gothic" w:cs="MS UI Gothic"/>
          <w:kern w:val="0"/>
          <w:sz w:val="24"/>
          <w:szCs w:val="24"/>
        </w:rPr>
        <w:t>文化</w:t>
      </w:r>
      <w:r>
        <w:rPr>
          <w:rFonts w:ascii="PMingLiU" w:hAnsi="PMingLiU" w:eastAsia="PMingLiU" w:cs="PMingLiU"/>
          <w:kern w:val="0"/>
          <w:sz w:val="24"/>
          <w:szCs w:val="24"/>
        </w:rPr>
        <w:t>蕴</w:t>
      </w:r>
      <w:r>
        <w:rPr>
          <w:rFonts w:ascii="MS UI Gothic" w:hAnsi="MS UI Gothic" w:eastAsia="MS UI Gothic" w:cs="MS UI Gothic"/>
          <w:kern w:val="0"/>
          <w:sz w:val="24"/>
          <w:szCs w:val="24"/>
        </w:rPr>
        <w:t>含的思想</w:t>
      </w:r>
      <w:r>
        <w:rPr>
          <w:rFonts w:ascii="PMingLiU" w:hAnsi="PMingLiU" w:eastAsia="PMingLiU" w:cs="PMingLiU"/>
          <w:kern w:val="0"/>
          <w:sz w:val="24"/>
          <w:szCs w:val="24"/>
        </w:rPr>
        <w:t>观</w:t>
      </w:r>
      <w:r>
        <w:rPr>
          <w:rFonts w:ascii="MS UI Gothic" w:hAnsi="MS UI Gothic" w:eastAsia="MS UI Gothic" w:cs="MS UI Gothic"/>
          <w:kern w:val="0"/>
          <w:sz w:val="24"/>
          <w:szCs w:val="24"/>
        </w:rPr>
        <w:t>念，人文精神、道德</w:t>
      </w:r>
      <w:r>
        <w:rPr>
          <w:rFonts w:ascii="PMingLiU" w:hAnsi="PMingLiU" w:eastAsia="PMingLiU" w:cs="PMingLiU"/>
          <w:kern w:val="0"/>
          <w:sz w:val="24"/>
          <w:szCs w:val="24"/>
        </w:rPr>
        <w:t>规</w:t>
      </w:r>
      <w:r>
        <w:rPr>
          <w:rFonts w:ascii="MS UI Gothic" w:hAnsi="MS UI Gothic" w:eastAsia="MS UI Gothic" w:cs="MS UI Gothic"/>
          <w:kern w:val="0"/>
          <w:sz w:val="24"/>
          <w:szCs w:val="24"/>
        </w:rPr>
        <w:t>范、</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时</w:t>
      </w:r>
      <w:r>
        <w:rPr>
          <w:rFonts w:ascii="MS UI Gothic" w:hAnsi="MS UI Gothic" w:eastAsia="MS UI Gothic" w:cs="MS UI Gothic"/>
          <w:kern w:val="0"/>
          <w:sz w:val="24"/>
          <w:szCs w:val="24"/>
        </w:rPr>
        <w:t>代要求</w:t>
      </w:r>
      <w:r>
        <w:rPr>
          <w:rFonts w:ascii="PMingLiU" w:hAnsi="PMingLiU" w:eastAsia="PMingLiU" w:cs="PMingLiU"/>
          <w:kern w:val="0"/>
          <w:sz w:val="24"/>
          <w:szCs w:val="24"/>
        </w:rPr>
        <w:t>继</w:t>
      </w:r>
      <w:r>
        <w:rPr>
          <w:rFonts w:ascii="MS UI Gothic" w:hAnsi="MS UI Gothic" w:eastAsia="MS UI Gothic" w:cs="MS UI Gothic"/>
          <w:kern w:val="0"/>
          <w:sz w:val="24"/>
          <w:szCs w:val="24"/>
        </w:rPr>
        <w:t>承</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让</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文化展</w:t>
      </w:r>
      <w:r>
        <w:rPr>
          <w:rFonts w:ascii="PMingLiU" w:hAnsi="PMingLiU" w:eastAsia="PMingLiU" w:cs="PMingLiU"/>
          <w:kern w:val="0"/>
          <w:sz w:val="24"/>
          <w:szCs w:val="24"/>
        </w:rPr>
        <w:t>现</w:t>
      </w:r>
      <w:r>
        <w:rPr>
          <w:rFonts w:ascii="MS UI Gothic" w:hAnsi="MS UI Gothic" w:eastAsia="MS UI Gothic" w:cs="MS UI Gothic"/>
          <w:kern w:val="0"/>
          <w:sz w:val="24"/>
          <w:szCs w:val="24"/>
        </w:rPr>
        <w:t>永久魅力和</w:t>
      </w:r>
      <w:r>
        <w:rPr>
          <w:rFonts w:ascii="PMingLiU" w:hAnsi="PMingLiU" w:eastAsia="PMingLiU" w:cs="PMingLiU"/>
          <w:kern w:val="0"/>
          <w:sz w:val="24"/>
          <w:szCs w:val="24"/>
        </w:rPr>
        <w:t>时</w:t>
      </w:r>
      <w:r>
        <w:rPr>
          <w:rFonts w:ascii="MS UI Gothic" w:hAnsi="MS UI Gothic" w:eastAsia="MS UI Gothic" w:cs="MS UI Gothic"/>
          <w:kern w:val="0"/>
          <w:sz w:val="24"/>
          <w:szCs w:val="24"/>
        </w:rPr>
        <w:t>代</w:t>
      </w:r>
      <w:r>
        <w:rPr>
          <w:rFonts w:ascii="PMingLiU" w:hAnsi="PMingLiU" w:eastAsia="PMingLiU" w:cs="PMingLiU"/>
          <w:kern w:val="0"/>
          <w:sz w:val="24"/>
          <w:szCs w:val="24"/>
        </w:rPr>
        <w:t>风</w:t>
      </w:r>
      <w:r>
        <w:rPr>
          <w:rFonts w:ascii="MS UI Gothic" w:hAnsi="MS UI Gothic" w:eastAsia="MS UI Gothic" w:cs="MS UI Gothic"/>
          <w:kern w:val="0"/>
          <w:sz w:val="24"/>
          <w:szCs w:val="24"/>
        </w:rPr>
        <w:t>采。</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是人</w:t>
      </w:r>
      <w:r>
        <w:rPr>
          <w:rFonts w:ascii="PMingLiU" w:hAnsi="PMingLiU" w:eastAsia="PMingLiU" w:cs="PMingLiU"/>
          <w:kern w:val="0"/>
          <w:sz w:val="24"/>
          <w:szCs w:val="24"/>
        </w:rPr>
        <w:t>脑</w:t>
      </w:r>
      <w:r>
        <w:rPr>
          <w:rFonts w:ascii="MS UI Gothic" w:hAnsi="MS UI Gothic" w:eastAsia="MS UI Gothic" w:cs="MS UI Gothic"/>
          <w:kern w:val="0"/>
          <w:sz w:val="24"/>
          <w:szCs w:val="24"/>
        </w:rPr>
        <w:t>的机能，人是</w:t>
      </w:r>
      <w:r>
        <w:rPr>
          <w:rFonts w:ascii="PMingLiU" w:hAnsi="PMingLiU" w:eastAsia="PMingLiU" w:cs="PMingLiU"/>
          <w:kern w:val="0"/>
          <w:sz w:val="24"/>
          <w:szCs w:val="24"/>
        </w:rPr>
        <w:t>实</w:t>
      </w:r>
      <w:r>
        <w:rPr>
          <w:rFonts w:ascii="MS UI Gothic" w:hAnsi="MS UI Gothic" w:eastAsia="MS UI Gothic" w:cs="MS UI Gothic"/>
          <w:kern w:val="0"/>
          <w:sz w:val="24"/>
          <w:szCs w:val="24"/>
        </w:rPr>
        <w:t>践的主体，人工智能没有独立的意</w:t>
      </w:r>
      <w:r>
        <w:rPr>
          <w:rFonts w:ascii="PMingLiU" w:hAnsi="PMingLiU" w:eastAsia="PMingLiU" w:cs="PMingLiU"/>
          <w:kern w:val="0"/>
          <w:sz w:val="24"/>
          <w:szCs w:val="24"/>
        </w:rPr>
        <w:t>识</w:t>
      </w:r>
      <w:r>
        <w:rPr>
          <w:rFonts w:ascii="MS UI Gothic" w:hAnsi="MS UI Gothic" w:eastAsia="MS UI Gothic" w:cs="MS UI Gothic"/>
          <w:kern w:val="0"/>
          <w:sz w:val="24"/>
          <w:szCs w:val="24"/>
        </w:rPr>
        <w:t>，也不是</w:t>
      </w:r>
      <w:r>
        <w:rPr>
          <w:rFonts w:ascii="PMingLiU" w:hAnsi="PMingLiU" w:eastAsia="PMingLiU" w:cs="PMingLiU"/>
          <w:kern w:val="0"/>
          <w:sz w:val="24"/>
          <w:szCs w:val="24"/>
        </w:rPr>
        <w:t>实</w:t>
      </w:r>
      <w:r>
        <w:rPr>
          <w:rFonts w:ascii="MS UI Gothic" w:hAnsi="MS UI Gothic" w:eastAsia="MS UI Gothic" w:cs="MS UI Gothic"/>
          <w:kern w:val="0"/>
          <w:sz w:val="24"/>
          <w:szCs w:val="24"/>
        </w:rPr>
        <w:t>践的主体；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，人</w:t>
      </w:r>
      <w:r>
        <w:rPr>
          <w:rFonts w:ascii="PMingLiU" w:hAnsi="PMingLiU" w:eastAsia="PMingLiU" w:cs="PMingLiU"/>
          <w:kern w:val="0"/>
          <w:sz w:val="24"/>
          <w:szCs w:val="24"/>
        </w:rPr>
        <w:t>脑</w:t>
      </w:r>
      <w:r>
        <w:rPr>
          <w:rFonts w:ascii="MS UI Gothic" w:hAnsi="MS UI Gothic" w:eastAsia="MS UI Gothic" w:cs="MS UI Gothic"/>
          <w:kern w:val="0"/>
          <w:sz w:val="24"/>
          <w:szCs w:val="24"/>
        </w:rPr>
        <w:t>是意</w:t>
      </w:r>
      <w:r>
        <w:rPr>
          <w:rFonts w:ascii="PMingLiU" w:hAnsi="PMingLiU" w:eastAsia="PMingLiU" w:cs="PMingLiU"/>
          <w:kern w:val="0"/>
          <w:sz w:val="24"/>
          <w:szCs w:val="24"/>
        </w:rPr>
        <w:t>识产</w:t>
      </w:r>
      <w:r>
        <w:rPr>
          <w:rFonts w:ascii="MS UI Gothic" w:hAnsi="MS UI Gothic" w:eastAsia="MS UI Gothic" w:cs="MS UI Gothic"/>
          <w:kern w:val="0"/>
          <w:sz w:val="24"/>
          <w:szCs w:val="24"/>
        </w:rPr>
        <w:t>生的物</w:t>
      </w:r>
      <w:r>
        <w:rPr>
          <w:rFonts w:ascii="PMingLiU" w:hAnsi="PMingLiU" w:eastAsia="PMingLiU" w:cs="PMingLiU"/>
          <w:kern w:val="0"/>
          <w:sz w:val="24"/>
          <w:szCs w:val="24"/>
        </w:rPr>
        <w:t>质</w:t>
      </w:r>
      <w:r>
        <w:rPr>
          <w:rFonts w:ascii="MS UI Gothic" w:hAnsi="MS UI Gothic" w:eastAsia="MS UI Gothic" w:cs="MS UI Gothic"/>
          <w:kern w:val="0"/>
          <w:sz w:val="24"/>
          <w:szCs w:val="24"/>
        </w:rPr>
        <w:t>器官，而不是人工智能；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优</w:t>
      </w:r>
      <w:r>
        <w:rPr>
          <w:rFonts w:ascii="MS UI Gothic" w:hAnsi="MS UI Gothic" w:eastAsia="MS UI Gothic" w:cs="MS UI Gothic"/>
          <w:kern w:val="0"/>
          <w:sz w:val="24"/>
          <w:szCs w:val="24"/>
        </w:rPr>
        <w:t>酷等平台打造了一款</w:t>
      </w:r>
      <w:r>
        <w:rPr>
          <w:rFonts w:ascii="PMingLiU" w:hAnsi="PMingLiU" w:eastAsia="PMingLiU" w:cs="PMingLiU"/>
          <w:kern w:val="0"/>
          <w:sz w:val="24"/>
          <w:szCs w:val="24"/>
        </w:rPr>
        <w:t>选</w:t>
      </w:r>
      <w:r>
        <w:rPr>
          <w:rFonts w:ascii="MS UI Gothic" w:hAnsi="MS UI Gothic" w:eastAsia="MS UI Gothic" w:cs="MS UI Gothic"/>
          <w:kern w:val="0"/>
          <w:sz w:val="24"/>
          <w:szCs w:val="24"/>
        </w:rPr>
        <w:t>拔</w:t>
      </w:r>
      <w:r>
        <w:rPr>
          <w:rFonts w:ascii="PMingLiU" w:hAnsi="PMingLiU" w:eastAsia="PMingLiU" w:cs="PMingLiU"/>
          <w:kern w:val="0"/>
          <w:sz w:val="24"/>
          <w:szCs w:val="24"/>
        </w:rPr>
        <w:t>类综艺节</w:t>
      </w:r>
      <w:r>
        <w:rPr>
          <w:rFonts w:ascii="MS UI Gothic" w:hAnsi="MS UI Gothic" w:eastAsia="MS UI Gothic" w:cs="MS UI Gothic"/>
          <w:kern w:val="0"/>
          <w:sz w:val="24"/>
          <w:szCs w:val="24"/>
        </w:rPr>
        <w:t>目，通</w:t>
      </w:r>
      <w:r>
        <w:rPr>
          <w:rFonts w:ascii="PMingLiU" w:hAnsi="PMingLiU" w:eastAsia="PMingLiU" w:cs="PMingLiU"/>
          <w:kern w:val="0"/>
          <w:sz w:val="24"/>
          <w:szCs w:val="24"/>
        </w:rPr>
        <w:t>过</w:t>
      </w:r>
      <w:r>
        <w:rPr>
          <w:rFonts w:ascii="MS UI Gothic" w:hAnsi="MS UI Gothic" w:eastAsia="MS UI Gothic" w:cs="MS UI Gothic"/>
          <w:kern w:val="0"/>
          <w:sz w:val="24"/>
          <w:szCs w:val="24"/>
        </w:rPr>
        <w:t>人工智能</w:t>
      </w:r>
      <w:r>
        <w:rPr>
          <w:rFonts w:ascii="PMingLiU" w:hAnsi="PMingLiU" w:eastAsia="PMingLiU" w:cs="PMingLiU"/>
          <w:kern w:val="0"/>
          <w:sz w:val="24"/>
          <w:szCs w:val="24"/>
        </w:rPr>
        <w:t>选</w:t>
      </w:r>
      <w:r>
        <w:rPr>
          <w:rFonts w:ascii="MS UI Gothic" w:hAnsi="MS UI Gothic" w:eastAsia="MS UI Gothic" w:cs="MS UI Gothic"/>
          <w:kern w:val="0"/>
          <w:sz w:val="24"/>
          <w:szCs w:val="24"/>
        </w:rPr>
        <w:t>出了相关嘉</w:t>
      </w:r>
      <w:r>
        <w:rPr>
          <w:rFonts w:ascii="PMingLiU" w:hAnsi="PMingLiU" w:eastAsia="PMingLiU" w:cs="PMingLiU"/>
          <w:kern w:val="0"/>
          <w:sz w:val="24"/>
          <w:szCs w:val="24"/>
        </w:rPr>
        <w:t>宾</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了人</w:t>
      </w:r>
      <w:r>
        <w:rPr>
          <w:rFonts w:ascii="PMingLiU" w:hAnsi="PMingLiU" w:eastAsia="PMingLiU" w:cs="PMingLiU"/>
          <w:kern w:val="0"/>
          <w:sz w:val="24"/>
          <w:szCs w:val="24"/>
        </w:rPr>
        <w:t>类</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在改造世界中的巨大作用，能</w:t>
      </w:r>
      <w:r>
        <w:rPr>
          <w:rFonts w:ascii="PMingLiU" w:hAnsi="PMingLiU" w:eastAsia="PMingLiU" w:cs="PMingLiU"/>
          <w:kern w:val="0"/>
          <w:sz w:val="24"/>
          <w:szCs w:val="24"/>
        </w:rPr>
        <w:t>够</w:t>
      </w:r>
      <w:r>
        <w:rPr>
          <w:rFonts w:ascii="MS UI Gothic" w:hAnsi="MS UI Gothic" w:eastAsia="MS UI Gothic" w:cs="MS UI Gothic"/>
          <w:kern w:val="0"/>
          <w:sz w:val="24"/>
          <w:szCs w:val="24"/>
        </w:rPr>
        <w:t>通</w:t>
      </w:r>
      <w:r>
        <w:rPr>
          <w:rFonts w:ascii="PMingLiU" w:hAnsi="PMingLiU" w:eastAsia="PMingLiU" w:cs="PMingLiU"/>
          <w:kern w:val="0"/>
          <w:sz w:val="24"/>
          <w:szCs w:val="24"/>
        </w:rPr>
        <w:t>过实</w:t>
      </w:r>
      <w:r>
        <w:rPr>
          <w:rFonts w:ascii="MS UI Gothic" w:hAnsi="MS UI Gothic" w:eastAsia="MS UI Gothic" w:cs="MS UI Gothic"/>
          <w:kern w:val="0"/>
          <w:sz w:val="24"/>
          <w:szCs w:val="24"/>
        </w:rPr>
        <w:t>践把意</w:t>
      </w:r>
      <w:r>
        <w:rPr>
          <w:rFonts w:ascii="PMingLiU" w:hAnsi="PMingLiU" w:eastAsia="PMingLiU" w:cs="PMingLiU"/>
          <w:kern w:val="0"/>
          <w:sz w:val="24"/>
          <w:szCs w:val="24"/>
        </w:rPr>
        <w:t>识</w:t>
      </w:r>
      <w:r>
        <w:rPr>
          <w:rFonts w:ascii="MS UI Gothic" w:hAnsi="MS UI Gothic" w:eastAsia="MS UI Gothic" w:cs="MS UI Gothic"/>
          <w:kern w:val="0"/>
          <w:sz w:val="24"/>
          <w:szCs w:val="24"/>
        </w:rPr>
        <w:t>中的</w:t>
      </w:r>
      <w:r>
        <w:rPr>
          <w:rFonts w:ascii="PMingLiU" w:hAnsi="PMingLiU" w:eastAsia="PMingLiU" w:cs="PMingLiU"/>
          <w:kern w:val="0"/>
          <w:sz w:val="24"/>
          <w:szCs w:val="24"/>
        </w:rPr>
        <w:t>东</w:t>
      </w:r>
      <w:r>
        <w:rPr>
          <w:rFonts w:ascii="MS UI Gothic" w:hAnsi="MS UI Gothic" w:eastAsia="MS UI Gothic" w:cs="MS UI Gothic"/>
          <w:kern w:val="0"/>
          <w:sz w:val="24"/>
          <w:szCs w:val="24"/>
        </w:rPr>
        <w:t>西</w:t>
      </w:r>
      <w:r>
        <w:rPr>
          <w:rFonts w:ascii="PMingLiU" w:hAnsi="PMingLiU" w:eastAsia="PMingLiU" w:cs="PMingLiU"/>
          <w:kern w:val="0"/>
          <w:sz w:val="24"/>
          <w:szCs w:val="24"/>
        </w:rPr>
        <w:t>变</w:t>
      </w:r>
      <w:r>
        <w:rPr>
          <w:rFonts w:ascii="MS UI Gothic" w:hAnsi="MS UI Gothic" w:eastAsia="MS UI Gothic" w:cs="MS UI Gothic"/>
          <w:kern w:val="0"/>
          <w:sz w:val="24"/>
          <w:szCs w:val="24"/>
        </w:rPr>
        <w:t>成</w:t>
      </w:r>
      <w:r>
        <w:rPr>
          <w:rFonts w:ascii="PMingLiU" w:hAnsi="PMingLiU" w:eastAsia="PMingLiU" w:cs="PMingLiU"/>
          <w:kern w:val="0"/>
          <w:sz w:val="24"/>
          <w:szCs w:val="24"/>
        </w:rPr>
        <w:t>现实</w:t>
      </w:r>
      <w:r>
        <w:rPr>
          <w:rFonts w:ascii="MS UI Gothic" w:hAnsi="MS UI Gothic" w:eastAsia="MS UI Gothic" w:cs="MS UI Gothic"/>
          <w:kern w:val="0"/>
          <w:sz w:val="24"/>
          <w:szCs w:val="24"/>
        </w:rPr>
        <w:t>的</w:t>
      </w:r>
      <w:r>
        <w:rPr>
          <w:rFonts w:ascii="PMingLiU" w:hAnsi="PMingLiU" w:eastAsia="PMingLiU" w:cs="PMingLiU"/>
          <w:kern w:val="0"/>
          <w:sz w:val="24"/>
          <w:szCs w:val="24"/>
        </w:rPr>
        <w:t>东</w:t>
      </w:r>
      <w:r>
        <w:rPr>
          <w:rFonts w:ascii="MS UI Gothic" w:hAnsi="MS UI Gothic" w:eastAsia="MS UI Gothic" w:cs="MS UI Gothic"/>
          <w:kern w:val="0"/>
          <w:sz w:val="24"/>
          <w:szCs w:val="24"/>
        </w:rPr>
        <w:t>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具有主</w:t>
      </w:r>
      <w:r>
        <w:rPr>
          <w:rFonts w:ascii="PMingLiU" w:hAnsi="PMingLiU" w:eastAsia="PMingLiU" w:cs="PMingLiU"/>
          <w:kern w:val="0"/>
          <w:sz w:val="24"/>
          <w:szCs w:val="24"/>
        </w:rPr>
        <w:t>动创</w:t>
      </w:r>
      <w:r>
        <w:rPr>
          <w:rFonts w:ascii="MS UI Gothic" w:hAnsi="MS UI Gothic" w:eastAsia="MS UI Gothic" w:cs="MS UI Gothic"/>
          <w:kern w:val="0"/>
          <w:sz w:val="24"/>
          <w:szCs w:val="24"/>
        </w:rPr>
        <w:t>造性，人工智能没有主</w:t>
      </w:r>
      <w:r>
        <w:rPr>
          <w:rFonts w:ascii="PMingLiU" w:hAnsi="PMingLiU" w:eastAsia="PMingLiU" w:cs="PMingLiU"/>
          <w:kern w:val="0"/>
          <w:sz w:val="24"/>
          <w:szCs w:val="24"/>
        </w:rPr>
        <w:t>动创</w:t>
      </w:r>
      <w:r>
        <w:rPr>
          <w:rFonts w:ascii="MS UI Gothic" w:hAnsi="MS UI Gothic" w:eastAsia="MS UI Gothic" w:cs="MS UI Gothic"/>
          <w:kern w:val="0"/>
          <w:sz w:val="24"/>
          <w:szCs w:val="24"/>
        </w:rPr>
        <w:t>造性，不能取代人的思</w:t>
      </w:r>
      <w:r>
        <w:rPr>
          <w:rFonts w:ascii="PMingLiU" w:hAnsi="PMingLiU" w:eastAsia="PMingLiU" w:cs="PMingLiU"/>
          <w:kern w:val="0"/>
          <w:sz w:val="24"/>
          <w:szCs w:val="24"/>
        </w:rPr>
        <w:t>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的能</w:t>
      </w:r>
      <w:r>
        <w:rPr>
          <w:rFonts w:ascii="PMingLiU" w:hAnsi="PMingLiU" w:eastAsia="PMingLiU" w:cs="PMingLiU"/>
          <w:kern w:val="0"/>
          <w:sz w:val="24"/>
          <w:szCs w:val="24"/>
        </w:rPr>
        <w:t>动</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）能</w:t>
      </w:r>
      <w:r>
        <w:rPr>
          <w:rFonts w:ascii="PMingLiU" w:hAnsi="PMingLiU" w:eastAsia="PMingLiU" w:cs="PMingLiU"/>
          <w:kern w:val="0"/>
          <w:sz w:val="24"/>
          <w:szCs w:val="24"/>
        </w:rPr>
        <w:t>动</w:t>
      </w:r>
      <w:r>
        <w:rPr>
          <w:rFonts w:ascii="MS UI Gothic" w:hAnsi="MS UI Gothic" w:eastAsia="MS UI Gothic" w:cs="MS UI Gothic"/>
          <w:kern w:val="0"/>
          <w:sz w:val="24"/>
          <w:szCs w:val="24"/>
        </w:rPr>
        <w:t>地</w:t>
      </w:r>
      <w:r>
        <w:rPr>
          <w:rFonts w:ascii="PMingLiU" w:hAnsi="PMingLiU" w:eastAsia="PMingLiU" w:cs="PMingLiU"/>
          <w:kern w:val="0"/>
          <w:sz w:val="24"/>
          <w:szCs w:val="24"/>
        </w:rPr>
        <w:t>认识</w:t>
      </w:r>
      <w:r>
        <w:rPr>
          <w:rFonts w:ascii="MS UI Gothic" w:hAnsi="MS UI Gothic" w:eastAsia="MS UI Gothic" w:cs="MS UI Gothic"/>
          <w:kern w:val="0"/>
          <w:sz w:val="24"/>
          <w:szCs w:val="24"/>
        </w:rPr>
        <w:t>世界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具有目的性和</w:t>
      </w:r>
      <w:r>
        <w:rPr>
          <w:rFonts w:ascii="PMingLiU" w:hAnsi="PMingLiU" w:eastAsia="PMingLiU" w:cs="PMingLiU"/>
          <w:kern w:val="0"/>
          <w:sz w:val="24"/>
          <w:szCs w:val="24"/>
        </w:rPr>
        <w:t>计</w:t>
      </w:r>
      <w:r>
        <w:rPr>
          <w:rFonts w:ascii="MS UI Gothic" w:hAnsi="MS UI Gothic" w:eastAsia="MS UI Gothic" w:cs="MS UI Gothic"/>
          <w:kern w:val="0"/>
          <w:sz w:val="24"/>
          <w:szCs w:val="24"/>
        </w:rPr>
        <w:t>划性。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具有主</w:t>
      </w:r>
      <w:r>
        <w:rPr>
          <w:rFonts w:ascii="PMingLiU" w:hAnsi="PMingLiU" w:eastAsia="PMingLiU" w:cs="PMingLiU"/>
          <w:kern w:val="0"/>
          <w:sz w:val="24"/>
          <w:szCs w:val="24"/>
        </w:rPr>
        <w:t>动创</w:t>
      </w:r>
      <w:r>
        <w:rPr>
          <w:rFonts w:ascii="MS UI Gothic" w:hAnsi="MS UI Gothic" w:eastAsia="MS UI Gothic" w:cs="MS UI Gothic"/>
          <w:kern w:val="0"/>
          <w:sz w:val="24"/>
          <w:szCs w:val="24"/>
        </w:rPr>
        <w:t>造性和自</w:t>
      </w:r>
      <w:r>
        <w:rPr>
          <w:rFonts w:ascii="PMingLiU" w:hAnsi="PMingLiU" w:eastAsia="PMingLiU" w:cs="PMingLiU"/>
          <w:kern w:val="0"/>
          <w:sz w:val="24"/>
          <w:szCs w:val="24"/>
        </w:rPr>
        <w:t>觉选择</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）能</w:t>
      </w:r>
      <w:r>
        <w:rPr>
          <w:rFonts w:ascii="PMingLiU" w:hAnsi="PMingLiU" w:eastAsia="PMingLiU" w:cs="PMingLiU"/>
          <w:kern w:val="0"/>
          <w:sz w:val="24"/>
          <w:szCs w:val="24"/>
        </w:rPr>
        <w:t>动</w:t>
      </w:r>
      <w:r>
        <w:rPr>
          <w:rFonts w:ascii="MS UI Gothic" w:hAnsi="MS UI Gothic" w:eastAsia="MS UI Gothic" w:cs="MS UI Gothic"/>
          <w:kern w:val="0"/>
          <w:sz w:val="24"/>
          <w:szCs w:val="24"/>
        </w:rPr>
        <w:t>地改造世界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意</w:t>
      </w:r>
      <w:r>
        <w:rPr>
          <w:rFonts w:ascii="PMingLiU" w:hAnsi="PMingLiU" w:eastAsia="PMingLiU" w:cs="PMingLiU"/>
          <w:kern w:val="0"/>
          <w:sz w:val="24"/>
          <w:szCs w:val="24"/>
        </w:rPr>
        <w:t>识对</w:t>
      </w:r>
      <w:r>
        <w:rPr>
          <w:rFonts w:ascii="MS UI Gothic" w:hAnsi="MS UI Gothic" w:eastAsia="MS UI Gothic" w:cs="MS UI Gothic"/>
          <w:kern w:val="0"/>
          <w:sz w:val="24"/>
          <w:szCs w:val="24"/>
        </w:rPr>
        <w:t>改造客</w:t>
      </w:r>
      <w:r>
        <w:rPr>
          <w:rFonts w:ascii="PMingLiU" w:hAnsi="PMingLiU" w:eastAsia="PMingLiU" w:cs="PMingLiU"/>
          <w:kern w:val="0"/>
          <w:sz w:val="24"/>
          <w:szCs w:val="24"/>
        </w:rPr>
        <w:t>观</w:t>
      </w:r>
      <w:r>
        <w:rPr>
          <w:rFonts w:ascii="MS UI Gothic" w:hAnsi="MS UI Gothic" w:eastAsia="MS UI Gothic" w:cs="MS UI Gothic"/>
          <w:kern w:val="0"/>
          <w:sz w:val="24"/>
          <w:szCs w:val="24"/>
        </w:rPr>
        <w:t>世界具有指</w:t>
      </w:r>
      <w:r>
        <w:rPr>
          <w:rFonts w:ascii="PMingLiU" w:hAnsi="PMingLiU" w:eastAsia="PMingLiU" w:cs="PMingLiU"/>
          <w:kern w:val="0"/>
          <w:sz w:val="24"/>
          <w:szCs w:val="24"/>
        </w:rPr>
        <w:t>导</w:t>
      </w:r>
      <w:r>
        <w:rPr>
          <w:rFonts w:ascii="MS UI Gothic" w:hAnsi="MS UI Gothic" w:eastAsia="MS UI Gothic" w:cs="MS UI Gothic"/>
          <w:kern w:val="0"/>
          <w:sz w:val="24"/>
          <w:szCs w:val="24"/>
        </w:rPr>
        <w:t>作用。人</w:t>
      </w:r>
      <w:r>
        <w:rPr>
          <w:rFonts w:ascii="PMingLiU" w:hAnsi="PMingLiU" w:eastAsia="PMingLiU" w:cs="PMingLiU"/>
          <w:kern w:val="0"/>
          <w:sz w:val="24"/>
          <w:szCs w:val="24"/>
        </w:rPr>
        <w:t>们</w:t>
      </w:r>
      <w:r>
        <w:rPr>
          <w:rFonts w:ascii="MS UI Gothic" w:hAnsi="MS UI Gothic" w:eastAsia="MS UI Gothic" w:cs="MS UI Gothic"/>
          <w:kern w:val="0"/>
          <w:sz w:val="24"/>
          <w:szCs w:val="24"/>
        </w:rPr>
        <w:t>在意</w:t>
      </w:r>
      <w:r>
        <w:rPr>
          <w:rFonts w:ascii="PMingLiU" w:hAnsi="PMingLiU" w:eastAsia="PMingLiU" w:cs="PMingLiU"/>
          <w:kern w:val="0"/>
          <w:sz w:val="24"/>
          <w:szCs w:val="24"/>
        </w:rPr>
        <w:t>识</w:t>
      </w:r>
      <w:r>
        <w:rPr>
          <w:rFonts w:ascii="MS UI Gothic" w:hAnsi="MS UI Gothic" w:eastAsia="MS UI Gothic" w:cs="MS UI Gothic"/>
          <w:kern w:val="0"/>
          <w:sz w:val="24"/>
          <w:szCs w:val="24"/>
        </w:rPr>
        <w:t>的指</w:t>
      </w:r>
      <w:r>
        <w:rPr>
          <w:rFonts w:ascii="PMingLiU" w:hAnsi="PMingLiU" w:eastAsia="PMingLiU" w:cs="PMingLiU"/>
          <w:kern w:val="0"/>
          <w:sz w:val="24"/>
          <w:szCs w:val="24"/>
        </w:rPr>
        <w:t>导</w:t>
      </w:r>
      <w:r>
        <w:rPr>
          <w:rFonts w:ascii="MS UI Gothic" w:hAnsi="MS UI Gothic" w:eastAsia="MS UI Gothic" w:cs="MS UI Gothic"/>
          <w:kern w:val="0"/>
          <w:sz w:val="24"/>
          <w:szCs w:val="24"/>
        </w:rPr>
        <w:t>下能</w:t>
      </w:r>
      <w:r>
        <w:rPr>
          <w:rFonts w:ascii="PMingLiU" w:hAnsi="PMingLiU" w:eastAsia="PMingLiU" w:cs="PMingLiU"/>
          <w:kern w:val="0"/>
          <w:sz w:val="24"/>
          <w:szCs w:val="24"/>
        </w:rPr>
        <w:t>动</w:t>
      </w:r>
      <w:r>
        <w:rPr>
          <w:rFonts w:ascii="MS UI Gothic" w:hAnsi="MS UI Gothic" w:eastAsia="MS UI Gothic" w:cs="MS UI Gothic"/>
          <w:kern w:val="0"/>
          <w:sz w:val="24"/>
          <w:szCs w:val="24"/>
        </w:rPr>
        <w:t>地改造世界，即通</w:t>
      </w:r>
      <w:r>
        <w:rPr>
          <w:rFonts w:ascii="PMingLiU" w:hAnsi="PMingLiU" w:eastAsia="PMingLiU" w:cs="PMingLiU"/>
          <w:kern w:val="0"/>
          <w:sz w:val="24"/>
          <w:szCs w:val="24"/>
        </w:rPr>
        <w:t>过实</w:t>
      </w:r>
      <w:r>
        <w:rPr>
          <w:rFonts w:ascii="MS UI Gothic" w:hAnsi="MS UI Gothic" w:eastAsia="MS UI Gothic" w:cs="MS UI Gothic"/>
          <w:kern w:val="0"/>
          <w:sz w:val="24"/>
          <w:szCs w:val="24"/>
        </w:rPr>
        <w:t>践把意</w:t>
      </w:r>
      <w:r>
        <w:rPr>
          <w:rFonts w:ascii="PMingLiU" w:hAnsi="PMingLiU" w:eastAsia="PMingLiU" w:cs="PMingLiU"/>
          <w:kern w:val="0"/>
          <w:sz w:val="24"/>
          <w:szCs w:val="24"/>
        </w:rPr>
        <w:t>识</w:t>
      </w:r>
      <w:r>
        <w:rPr>
          <w:rFonts w:ascii="MS UI Gothic" w:hAnsi="MS UI Gothic" w:eastAsia="MS UI Gothic" w:cs="MS UI Gothic"/>
          <w:kern w:val="0"/>
          <w:sz w:val="24"/>
          <w:szCs w:val="24"/>
        </w:rPr>
        <w:t>中的</w:t>
      </w:r>
      <w:r>
        <w:rPr>
          <w:rFonts w:ascii="PMingLiU" w:hAnsi="PMingLiU" w:eastAsia="PMingLiU" w:cs="PMingLiU"/>
          <w:kern w:val="0"/>
          <w:sz w:val="24"/>
          <w:szCs w:val="24"/>
        </w:rPr>
        <w:t>东</w:t>
      </w:r>
      <w:r>
        <w:rPr>
          <w:rFonts w:ascii="MS UI Gothic" w:hAnsi="MS UI Gothic" w:eastAsia="MS UI Gothic" w:cs="MS UI Gothic"/>
          <w:kern w:val="0"/>
          <w:sz w:val="24"/>
          <w:szCs w:val="24"/>
        </w:rPr>
        <w:t>西</w:t>
      </w:r>
      <w:r>
        <w:rPr>
          <w:rFonts w:ascii="PMingLiU" w:hAnsi="PMingLiU" w:eastAsia="PMingLiU" w:cs="PMingLiU"/>
          <w:kern w:val="0"/>
          <w:sz w:val="24"/>
          <w:szCs w:val="24"/>
        </w:rPr>
        <w:t>变</w:t>
      </w:r>
      <w:r>
        <w:rPr>
          <w:rFonts w:ascii="MS UI Gothic" w:hAnsi="MS UI Gothic" w:eastAsia="MS UI Gothic" w:cs="MS UI Gothic"/>
          <w:kern w:val="0"/>
          <w:sz w:val="24"/>
          <w:szCs w:val="24"/>
        </w:rPr>
        <w:t>成</w:t>
      </w:r>
      <w:r>
        <w:rPr>
          <w:rFonts w:ascii="PMingLiU" w:hAnsi="PMingLiU" w:eastAsia="PMingLiU" w:cs="PMingLiU"/>
          <w:kern w:val="0"/>
          <w:sz w:val="24"/>
          <w:szCs w:val="24"/>
        </w:rPr>
        <w:t>现实</w:t>
      </w:r>
      <w:r>
        <w:rPr>
          <w:rFonts w:ascii="MS UI Gothic" w:hAnsi="MS UI Gothic" w:eastAsia="MS UI Gothic" w:cs="MS UI Gothic"/>
          <w:kern w:val="0"/>
          <w:sz w:val="24"/>
          <w:szCs w:val="24"/>
        </w:rPr>
        <w:t>的</w:t>
      </w:r>
      <w:r>
        <w:rPr>
          <w:rFonts w:ascii="PMingLiU" w:hAnsi="PMingLiU" w:eastAsia="PMingLiU" w:cs="PMingLiU"/>
          <w:kern w:val="0"/>
          <w:sz w:val="24"/>
          <w:szCs w:val="24"/>
        </w:rPr>
        <w:t>东</w:t>
      </w:r>
      <w:r>
        <w:rPr>
          <w:rFonts w:ascii="MS UI Gothic" w:hAnsi="MS UI Gothic" w:eastAsia="MS UI Gothic" w:cs="MS UI Gothic"/>
          <w:kern w:val="0"/>
          <w:sz w:val="24"/>
          <w:szCs w:val="24"/>
        </w:rPr>
        <w:t>西，</w:t>
      </w:r>
      <w:r>
        <w:rPr>
          <w:rFonts w:ascii="PMingLiU" w:hAnsi="PMingLiU" w:eastAsia="PMingLiU" w:cs="PMingLiU"/>
          <w:kern w:val="0"/>
          <w:sz w:val="24"/>
          <w:szCs w:val="24"/>
        </w:rPr>
        <w:t>创</w:t>
      </w:r>
      <w:r>
        <w:rPr>
          <w:rFonts w:ascii="MS UI Gothic" w:hAnsi="MS UI Gothic" w:eastAsia="MS UI Gothic" w:cs="MS UI Gothic"/>
          <w:kern w:val="0"/>
          <w:sz w:val="24"/>
          <w:szCs w:val="24"/>
        </w:rPr>
        <w:t>造出没有人的参与永</w:t>
      </w:r>
      <w:r>
        <w:rPr>
          <w:rFonts w:ascii="PMingLiU" w:hAnsi="PMingLiU" w:eastAsia="PMingLiU" w:cs="PMingLiU"/>
          <w:kern w:val="0"/>
          <w:sz w:val="24"/>
          <w:szCs w:val="24"/>
        </w:rPr>
        <w:t>远</w:t>
      </w:r>
      <w:r>
        <w:rPr>
          <w:rFonts w:ascii="MS UI Gothic" w:hAnsi="MS UI Gothic" w:eastAsia="MS UI Gothic" w:cs="MS UI Gothic"/>
          <w:kern w:val="0"/>
          <w:sz w:val="24"/>
          <w:szCs w:val="24"/>
        </w:rPr>
        <w:t>也不可能出</w:t>
      </w:r>
      <w:r>
        <w:rPr>
          <w:rFonts w:ascii="PMingLiU" w:hAnsi="PMingLiU" w:eastAsia="PMingLiU" w:cs="PMingLiU"/>
          <w:kern w:val="0"/>
          <w:sz w:val="24"/>
          <w:szCs w:val="24"/>
        </w:rPr>
        <w:t>现</w:t>
      </w:r>
      <w:r>
        <w:rPr>
          <w:rFonts w:ascii="MS UI Gothic" w:hAnsi="MS UI Gothic" w:eastAsia="MS UI Gothic" w:cs="MS UI Gothic"/>
          <w:kern w:val="0"/>
          <w:sz w:val="24"/>
          <w:szCs w:val="24"/>
        </w:rPr>
        <w:t>的</w:t>
      </w:r>
      <w:r>
        <w:rPr>
          <w:rFonts w:ascii="PMingLiU" w:hAnsi="PMingLiU" w:eastAsia="PMingLiU" w:cs="PMingLiU"/>
          <w:kern w:val="0"/>
          <w:sz w:val="24"/>
          <w:szCs w:val="24"/>
        </w:rPr>
        <w:t>东</w:t>
      </w:r>
      <w:r>
        <w:rPr>
          <w:rFonts w:ascii="MS UI Gothic" w:hAnsi="MS UI Gothic" w:eastAsia="MS UI Gothic" w:cs="MS UI Gothic"/>
          <w:kern w:val="0"/>
          <w:sz w:val="24"/>
          <w:szCs w:val="24"/>
        </w:rPr>
        <w:t>西。</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以人工智能</w:t>
      </w:r>
      <w:r>
        <w:rPr>
          <w:rFonts w:ascii="PMingLiU" w:hAnsi="PMingLiU" w:eastAsia="PMingLiU" w:cs="PMingLiU"/>
          <w:kern w:val="0"/>
          <w:sz w:val="24"/>
          <w:szCs w:val="24"/>
        </w:rPr>
        <w:t>为</w:t>
      </w:r>
      <w:r>
        <w:rPr>
          <w:rFonts w:ascii="MS UI Gothic" w:hAnsi="MS UI Gothic" w:eastAsia="MS UI Gothic" w:cs="MS UI Gothic"/>
          <w:kern w:val="0"/>
          <w:sz w:val="24"/>
          <w:szCs w:val="24"/>
        </w:rPr>
        <w:t>素材，考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和人工智能的区</w:t>
      </w:r>
      <w:r>
        <w:rPr>
          <w:rFonts w:ascii="PMingLiU" w:hAnsi="PMingLiU" w:eastAsia="PMingLiU" w:cs="PMingLiU"/>
          <w:kern w:val="0"/>
          <w:sz w:val="24"/>
          <w:szCs w:val="24"/>
        </w:rPr>
        <w:t>别</w:t>
      </w:r>
      <w:r>
        <w:rPr>
          <w:rFonts w:ascii="MS UI Gothic" w:hAnsi="MS UI Gothic" w:eastAsia="MS UI Gothic" w:cs="MS UI Gothic"/>
          <w:kern w:val="0"/>
          <w:sz w:val="24"/>
          <w:szCs w:val="24"/>
        </w:rPr>
        <w:t>，解答此</w:t>
      </w:r>
      <w:r>
        <w:rPr>
          <w:rFonts w:ascii="PMingLiU" w:hAnsi="PMingLiU" w:eastAsia="PMingLiU" w:cs="PMingLiU"/>
          <w:kern w:val="0"/>
          <w:sz w:val="24"/>
          <w:szCs w:val="24"/>
        </w:rPr>
        <w:t>题</w:t>
      </w:r>
      <w:r>
        <w:rPr>
          <w:rFonts w:ascii="MS UI Gothic" w:hAnsi="MS UI Gothic" w:eastAsia="MS UI Gothic" w:cs="MS UI Gothic"/>
          <w:kern w:val="0"/>
          <w:sz w:val="24"/>
          <w:szCs w:val="24"/>
        </w:rPr>
        <w:t>需要学生明确意</w:t>
      </w:r>
      <w:r>
        <w:rPr>
          <w:rFonts w:ascii="PMingLiU" w:hAnsi="PMingLiU" w:eastAsia="PMingLiU" w:cs="PMingLiU"/>
          <w:kern w:val="0"/>
          <w:sz w:val="24"/>
          <w:szCs w:val="24"/>
        </w:rPr>
        <w:t>识</w:t>
      </w:r>
      <w:r>
        <w:rPr>
          <w:rFonts w:ascii="MS UI Gothic" w:hAnsi="MS UI Gothic" w:eastAsia="MS UI Gothic" w:cs="MS UI Gothic"/>
          <w:kern w:val="0"/>
          <w:sz w:val="24"/>
          <w:szCs w:val="24"/>
        </w:rPr>
        <w:t>的本</w:t>
      </w:r>
      <w:r>
        <w:rPr>
          <w:rFonts w:ascii="PMingLiU" w:hAnsi="PMingLiU" w:eastAsia="PMingLiU" w:cs="PMingLiU"/>
          <w:kern w:val="0"/>
          <w:sz w:val="24"/>
          <w:szCs w:val="24"/>
        </w:rPr>
        <w:t>质</w:t>
      </w:r>
      <w:r>
        <w:rPr>
          <w:rFonts w:ascii="MS UI Gothic" w:hAnsi="MS UI Gothic" w:eastAsia="MS UI Gothic" w:cs="MS UI Gothic"/>
          <w:kern w:val="0"/>
          <w:sz w:val="24"/>
          <w:szCs w:val="24"/>
        </w:rPr>
        <w:t>和作用，并运用排除法，排除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意，材料所述主旨与</w:t>
      </w:r>
      <w:r>
        <w:rPr>
          <w:rFonts w:ascii="Times New Roman" w:hAnsi="Times New Roman" w:eastAsia="Times New Roman" w:cs="Times New Roman"/>
          <w:kern w:val="0"/>
          <w:sz w:val="24"/>
          <w:szCs w:val="24"/>
        </w:rPr>
        <w:t>“</w:t>
      </w:r>
      <w:r>
        <w:rPr>
          <w:rFonts w:ascii="PMingLiU" w:hAnsi="PMingLiU" w:eastAsia="PMingLiU" w:cs="PMingLiU"/>
          <w:kern w:val="0"/>
          <w:sz w:val="24"/>
          <w:szCs w:val="24"/>
        </w:rPr>
        <w:t>认识</w:t>
      </w:r>
      <w:r>
        <w:rPr>
          <w:rFonts w:ascii="MS UI Gothic" w:hAnsi="MS UI Gothic" w:eastAsia="MS UI Gothic" w:cs="MS UI Gothic"/>
          <w:kern w:val="0"/>
          <w:sz w:val="24"/>
          <w:szCs w:val="24"/>
        </w:rPr>
        <w:t>事物要敢于提</w:t>
      </w:r>
      <w:r>
        <w:rPr>
          <w:rFonts w:ascii="PMingLiU" w:hAnsi="PMingLiU" w:eastAsia="PMingLiU" w:cs="PMingLiU"/>
          <w:kern w:val="0"/>
          <w:sz w:val="24"/>
          <w:szCs w:val="24"/>
        </w:rPr>
        <w:t>问</w:t>
      </w:r>
      <w:r>
        <w:rPr>
          <w:rFonts w:ascii="MS UI Gothic" w:hAnsi="MS UI Gothic" w:eastAsia="MS UI Gothic" w:cs="MS UI Gothic"/>
          <w:kern w:val="0"/>
          <w:sz w:val="24"/>
          <w:szCs w:val="24"/>
        </w:rPr>
        <w:t>和</w:t>
      </w:r>
      <w:r>
        <w:rPr>
          <w:rFonts w:ascii="PMingLiU" w:hAnsi="PMingLiU" w:eastAsia="PMingLiU" w:cs="PMingLiU"/>
          <w:kern w:val="0"/>
          <w:sz w:val="24"/>
          <w:szCs w:val="24"/>
        </w:rPr>
        <w:t>质</w:t>
      </w:r>
      <w:r>
        <w:rPr>
          <w:rFonts w:ascii="MS UI Gothic" w:hAnsi="MS UI Gothic" w:eastAsia="MS UI Gothic" w:cs="MS UI Gothic"/>
          <w:kern w:val="0"/>
          <w:sz w:val="24"/>
          <w:szCs w:val="24"/>
        </w:rPr>
        <w:t>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意，材料中孔子</w:t>
      </w:r>
      <w:r>
        <w:rPr>
          <w:rFonts w:ascii="PMingLiU" w:hAnsi="PMingLiU" w:eastAsia="PMingLiU" w:cs="PMingLiU"/>
          <w:kern w:val="0"/>
          <w:sz w:val="24"/>
          <w:szCs w:val="24"/>
        </w:rPr>
        <w:t>对</w:t>
      </w:r>
      <w:r>
        <w:rPr>
          <w:rFonts w:ascii="MS UI Gothic" w:hAnsi="MS UI Gothic" w:eastAsia="MS UI Gothic" w:cs="MS UI Gothic"/>
          <w:kern w:val="0"/>
          <w:sz w:val="24"/>
          <w:szCs w:val="24"/>
        </w:rPr>
        <w:t>孝的回答</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认识</w:t>
      </w:r>
      <w:r>
        <w:rPr>
          <w:rFonts w:ascii="MS UI Gothic" w:hAnsi="MS UI Gothic" w:eastAsia="MS UI Gothic" w:cs="MS UI Gothic"/>
          <w:kern w:val="0"/>
          <w:sz w:val="24"/>
          <w:szCs w:val="24"/>
        </w:rPr>
        <w:t>事物不能不分青</w:t>
      </w:r>
      <w:r>
        <w:rPr>
          <w:rFonts w:ascii="PMingLiU" w:hAnsi="PMingLiU" w:eastAsia="PMingLiU" w:cs="PMingLiU"/>
          <w:kern w:val="0"/>
          <w:sz w:val="24"/>
          <w:szCs w:val="24"/>
        </w:rPr>
        <w:t>红</w:t>
      </w:r>
      <w:r>
        <w:rPr>
          <w:rFonts w:ascii="MS UI Gothic" w:hAnsi="MS UI Gothic" w:eastAsia="MS UI Gothic" w:cs="MS UI Gothic"/>
          <w:kern w:val="0"/>
          <w:sz w:val="24"/>
          <w:szCs w:val="24"/>
        </w:rPr>
        <w:t>皂白，解决</w:t>
      </w:r>
      <w:r>
        <w:rPr>
          <w:rFonts w:ascii="PMingLiU" w:hAnsi="PMingLiU" w:eastAsia="PMingLiU" w:cs="PMingLiU"/>
          <w:kern w:val="0"/>
          <w:sz w:val="24"/>
          <w:szCs w:val="24"/>
        </w:rPr>
        <w:t>问题</w:t>
      </w:r>
      <w:r>
        <w:rPr>
          <w:rFonts w:ascii="MS UI Gothic" w:hAnsi="MS UI Gothic" w:eastAsia="MS UI Gothic" w:cs="MS UI Gothic"/>
          <w:kern w:val="0"/>
          <w:sz w:val="24"/>
          <w:szCs w:val="24"/>
        </w:rPr>
        <w:t>要学会</w:t>
      </w:r>
      <w:r>
        <w:rPr>
          <w:rFonts w:ascii="Times New Roman" w:hAnsi="Times New Roman" w:eastAsia="Times New Roman" w:cs="Times New Roman"/>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症下</w:t>
      </w:r>
      <w:r>
        <w:rPr>
          <w:rFonts w:ascii="PMingLiU" w:hAnsi="PMingLiU" w:eastAsia="PMingLiU" w:cs="PMingLiU"/>
          <w:kern w:val="0"/>
          <w:sz w:val="24"/>
          <w:szCs w:val="24"/>
        </w:rPr>
        <w:t>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意，材料所述主旨与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要</w:t>
      </w:r>
      <w:r>
        <w:rPr>
          <w:rFonts w:ascii="PMingLiU" w:hAnsi="PMingLiU" w:eastAsia="PMingLiU" w:cs="PMingLiU"/>
          <w:kern w:val="0"/>
          <w:sz w:val="24"/>
          <w:szCs w:val="24"/>
        </w:rPr>
        <w:t>坚</w:t>
      </w:r>
      <w:r>
        <w:rPr>
          <w:rFonts w:ascii="MS UI Gothic" w:hAnsi="MS UI Gothic" w:eastAsia="MS UI Gothic" w:cs="MS UI Gothic"/>
          <w:kern w:val="0"/>
          <w:sz w:val="24"/>
          <w:szCs w:val="24"/>
        </w:rPr>
        <w:t>守一心一意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：一切从</w:t>
      </w:r>
      <w:r>
        <w:rPr>
          <w:rFonts w:ascii="PMingLiU" w:hAnsi="PMingLiU" w:eastAsia="PMingLiU" w:cs="PMingLiU"/>
          <w:kern w:val="0"/>
          <w:sz w:val="24"/>
          <w:szCs w:val="24"/>
        </w:rPr>
        <w:t>实际</w:t>
      </w:r>
      <w:r>
        <w:rPr>
          <w:rFonts w:ascii="MS UI Gothic" w:hAnsi="MS UI Gothic" w:eastAsia="MS UI Gothic" w:cs="MS UI Gothic"/>
          <w:kern w:val="0"/>
          <w:sz w:val="24"/>
          <w:szCs w:val="24"/>
        </w:rPr>
        <w:t>出</w:t>
      </w:r>
      <w:r>
        <w:rPr>
          <w:rFonts w:ascii="PMingLiU" w:hAnsi="PMingLiU" w:eastAsia="PMingLiU" w:cs="PMingLiU"/>
          <w:kern w:val="0"/>
          <w:sz w:val="24"/>
          <w:szCs w:val="24"/>
        </w:rPr>
        <w:t>发</w:t>
      </w:r>
      <w:r>
        <w:rPr>
          <w:rFonts w:ascii="MS UI Gothic" w:hAnsi="MS UI Gothic" w:eastAsia="MS UI Gothic" w:cs="MS UI Gothic"/>
          <w:kern w:val="0"/>
          <w:sz w:val="24"/>
          <w:szCs w:val="24"/>
        </w:rPr>
        <w:t>及具体</w:t>
      </w:r>
      <w:r>
        <w:rPr>
          <w:rFonts w:ascii="PMingLiU" w:hAnsi="PMingLiU" w:eastAsia="PMingLiU" w:cs="PMingLiU"/>
          <w:kern w:val="0"/>
          <w:sz w:val="24"/>
          <w:szCs w:val="24"/>
        </w:rPr>
        <w:t>问题</w:t>
      </w:r>
      <w:r>
        <w:rPr>
          <w:rFonts w:ascii="MS UI Gothic" w:hAnsi="MS UI Gothic" w:eastAsia="MS UI Gothic" w:cs="MS UI Gothic"/>
          <w:kern w:val="0"/>
          <w:sz w:val="24"/>
          <w:szCs w:val="24"/>
        </w:rPr>
        <w:t>具体分析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．物</w:t>
      </w:r>
      <w:r>
        <w:rPr>
          <w:rFonts w:ascii="PMingLiU" w:hAnsi="PMingLiU" w:eastAsia="PMingLiU" w:cs="PMingLiU"/>
          <w:kern w:val="0"/>
          <w:sz w:val="24"/>
          <w:szCs w:val="24"/>
        </w:rPr>
        <w:t>质</w:t>
      </w:r>
      <w:r>
        <w:rPr>
          <w:rFonts w:ascii="MS UI Gothic" w:hAnsi="MS UI Gothic" w:eastAsia="MS UI Gothic" w:cs="MS UI Gothic"/>
          <w:kern w:val="0"/>
          <w:sz w:val="24"/>
          <w:szCs w:val="24"/>
        </w:rPr>
        <w:t>与意</w:t>
      </w:r>
      <w:r>
        <w:rPr>
          <w:rFonts w:ascii="PMingLiU" w:hAnsi="PMingLiU" w:eastAsia="PMingLiU" w:cs="PMingLiU"/>
          <w:kern w:val="0"/>
          <w:sz w:val="24"/>
          <w:szCs w:val="24"/>
        </w:rPr>
        <w:t>识辩证</w:t>
      </w:r>
      <w:r>
        <w:rPr>
          <w:rFonts w:ascii="MS UI Gothic" w:hAnsi="MS UI Gothic" w:eastAsia="MS UI Gothic" w:cs="MS UI Gothic"/>
          <w:kern w:val="0"/>
          <w:sz w:val="24"/>
          <w:szCs w:val="24"/>
        </w:rPr>
        <w:t>关系原理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物</w:t>
      </w:r>
      <w:r>
        <w:rPr>
          <w:rFonts w:ascii="PMingLiU" w:hAnsi="PMingLiU" w:eastAsia="PMingLiU" w:cs="PMingLiU"/>
          <w:kern w:val="0"/>
          <w:sz w:val="24"/>
          <w:szCs w:val="24"/>
        </w:rPr>
        <w:t>质</w:t>
      </w:r>
      <w:r>
        <w:rPr>
          <w:rFonts w:ascii="MS UI Gothic" w:hAnsi="MS UI Gothic" w:eastAsia="MS UI Gothic" w:cs="MS UI Gothic"/>
          <w:kern w:val="0"/>
          <w:sz w:val="24"/>
          <w:szCs w:val="24"/>
        </w:rPr>
        <w:t>第一性，意</w:t>
      </w:r>
      <w:r>
        <w:rPr>
          <w:rFonts w:ascii="PMingLiU" w:hAnsi="PMingLiU" w:eastAsia="PMingLiU" w:cs="PMingLiU"/>
          <w:kern w:val="0"/>
          <w:sz w:val="24"/>
          <w:szCs w:val="24"/>
        </w:rPr>
        <w:t>识</w:t>
      </w:r>
      <w:r>
        <w:rPr>
          <w:rFonts w:ascii="MS UI Gothic" w:hAnsi="MS UI Gothic" w:eastAsia="MS UI Gothic" w:cs="MS UI Gothic"/>
          <w:kern w:val="0"/>
          <w:sz w:val="24"/>
          <w:szCs w:val="24"/>
        </w:rPr>
        <w:t>第二性，物</w:t>
      </w:r>
      <w:r>
        <w:rPr>
          <w:rFonts w:ascii="PMingLiU" w:hAnsi="PMingLiU" w:eastAsia="PMingLiU" w:cs="PMingLiU"/>
          <w:kern w:val="0"/>
          <w:sz w:val="24"/>
          <w:szCs w:val="24"/>
        </w:rPr>
        <w:t>质</w:t>
      </w:r>
      <w:r>
        <w:rPr>
          <w:rFonts w:ascii="MS UI Gothic" w:hAnsi="MS UI Gothic" w:eastAsia="MS UI Gothic" w:cs="MS UI Gothic"/>
          <w:kern w:val="0"/>
          <w:sz w:val="24"/>
          <w:szCs w:val="24"/>
        </w:rPr>
        <w:t>决定意</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这</w:t>
      </w:r>
      <w:r>
        <w:rPr>
          <w:rFonts w:ascii="MS UI Gothic" w:hAnsi="MS UI Gothic" w:eastAsia="MS UI Gothic" w:cs="MS UI Gothic"/>
          <w:kern w:val="0"/>
          <w:sz w:val="24"/>
          <w:szCs w:val="24"/>
        </w:rPr>
        <w:t>一原理要求我</w:t>
      </w:r>
      <w:r>
        <w:rPr>
          <w:rFonts w:ascii="PMingLiU" w:hAnsi="PMingLiU" w:eastAsia="PMingLiU" w:cs="PMingLiU"/>
          <w:kern w:val="0"/>
          <w:sz w:val="24"/>
          <w:szCs w:val="24"/>
        </w:rPr>
        <w:t>们坚</w:t>
      </w:r>
      <w:r>
        <w:rPr>
          <w:rFonts w:ascii="MS UI Gothic" w:hAnsi="MS UI Gothic" w:eastAsia="MS UI Gothic" w:cs="MS UI Gothic"/>
          <w:kern w:val="0"/>
          <w:sz w:val="24"/>
          <w:szCs w:val="24"/>
        </w:rPr>
        <w:t>持一切从</w:t>
      </w:r>
      <w:r>
        <w:rPr>
          <w:rFonts w:ascii="PMingLiU" w:hAnsi="PMingLiU" w:eastAsia="PMingLiU" w:cs="PMingLiU"/>
          <w:kern w:val="0"/>
          <w:sz w:val="24"/>
          <w:szCs w:val="24"/>
        </w:rPr>
        <w:t>实际</w:t>
      </w:r>
      <w:r>
        <w:rPr>
          <w:rFonts w:ascii="MS UI Gothic" w:hAnsi="MS UI Gothic" w:eastAsia="MS UI Gothic" w:cs="MS UI Gothic"/>
          <w:kern w:val="0"/>
          <w:sz w:val="24"/>
          <w:szCs w:val="24"/>
        </w:rPr>
        <w:t>出</w:t>
      </w:r>
      <w:r>
        <w:rPr>
          <w:rFonts w:ascii="PMingLiU" w:hAnsi="PMingLiU" w:eastAsia="PMingLiU" w:cs="PMingLiU"/>
          <w:kern w:val="0"/>
          <w:sz w:val="24"/>
          <w:szCs w:val="24"/>
        </w:rPr>
        <w:t>发</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事求是，主</w:t>
      </w:r>
      <w:r>
        <w:rPr>
          <w:rFonts w:ascii="PMingLiU" w:hAnsi="PMingLiU" w:eastAsia="PMingLiU" w:cs="PMingLiU"/>
          <w:kern w:val="0"/>
          <w:sz w:val="24"/>
          <w:szCs w:val="24"/>
        </w:rPr>
        <w:t>观</w:t>
      </w:r>
      <w:r>
        <w:rPr>
          <w:rFonts w:ascii="MS UI Gothic" w:hAnsi="MS UI Gothic" w:eastAsia="MS UI Gothic" w:cs="MS UI Gothic"/>
          <w:kern w:val="0"/>
          <w:sz w:val="24"/>
          <w:szCs w:val="24"/>
        </w:rPr>
        <w:t>符合客</w:t>
      </w:r>
      <w:r>
        <w:rPr>
          <w:rFonts w:ascii="PMingLiU" w:hAnsi="PMingLiU" w:eastAsia="PMingLiU" w:cs="PMingLiU"/>
          <w:kern w:val="0"/>
          <w:sz w:val="24"/>
          <w:szCs w:val="24"/>
        </w:rPr>
        <w:t>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．矛盾的特殊性原理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不同的事物有不同的矛盾。同一事物在</w:t>
      </w:r>
      <w:r>
        <w:rPr>
          <w:rFonts w:ascii="PMingLiU" w:hAnsi="PMingLiU" w:eastAsia="PMingLiU" w:cs="PMingLiU"/>
          <w:kern w:val="0"/>
          <w:sz w:val="24"/>
          <w:szCs w:val="24"/>
        </w:rPr>
        <w:t>发</w:t>
      </w:r>
      <w:r>
        <w:rPr>
          <w:rFonts w:ascii="MS UI Gothic" w:hAnsi="MS UI Gothic" w:eastAsia="MS UI Gothic" w:cs="MS UI Gothic"/>
          <w:kern w:val="0"/>
          <w:sz w:val="24"/>
          <w:szCs w:val="24"/>
        </w:rPr>
        <w:t>展的不同</w:t>
      </w:r>
      <w:r>
        <w:rPr>
          <w:rFonts w:ascii="PMingLiU" w:hAnsi="PMingLiU" w:eastAsia="PMingLiU" w:cs="PMingLiU"/>
          <w:kern w:val="0"/>
          <w:sz w:val="24"/>
          <w:szCs w:val="24"/>
        </w:rPr>
        <w:t>过</w:t>
      </w:r>
      <w:r>
        <w:rPr>
          <w:rFonts w:ascii="MS UI Gothic" w:hAnsi="MS UI Gothic" w:eastAsia="MS UI Gothic" w:cs="MS UI Gothic"/>
          <w:kern w:val="0"/>
          <w:sz w:val="24"/>
          <w:szCs w:val="24"/>
        </w:rPr>
        <w:t>程和不同</w:t>
      </w:r>
      <w:r>
        <w:rPr>
          <w:rFonts w:ascii="PMingLiU" w:hAnsi="PMingLiU" w:eastAsia="PMingLiU" w:cs="PMingLiU"/>
          <w:kern w:val="0"/>
          <w:sz w:val="24"/>
          <w:szCs w:val="24"/>
        </w:rPr>
        <w:t>阶</w:t>
      </w:r>
      <w:r>
        <w:rPr>
          <w:rFonts w:ascii="MS UI Gothic" w:hAnsi="MS UI Gothic" w:eastAsia="MS UI Gothic" w:cs="MS UI Gothic"/>
          <w:kern w:val="0"/>
          <w:sz w:val="24"/>
          <w:szCs w:val="24"/>
        </w:rPr>
        <w:t>段上有不同的矛盾。复</w:t>
      </w:r>
      <w:r>
        <w:rPr>
          <w:rFonts w:ascii="PMingLiU" w:hAnsi="PMingLiU" w:eastAsia="PMingLiU" w:cs="PMingLiU"/>
          <w:kern w:val="0"/>
          <w:sz w:val="24"/>
          <w:szCs w:val="24"/>
        </w:rPr>
        <w:t>杂</w:t>
      </w:r>
      <w:r>
        <w:rPr>
          <w:rFonts w:ascii="MS UI Gothic" w:hAnsi="MS UI Gothic" w:eastAsia="MS UI Gothic" w:cs="MS UI Gothic"/>
          <w:kern w:val="0"/>
          <w:sz w:val="24"/>
          <w:szCs w:val="24"/>
        </w:rPr>
        <w:t>事物的</w:t>
      </w:r>
      <w:r>
        <w:rPr>
          <w:rFonts w:ascii="PMingLiU" w:hAnsi="PMingLiU" w:eastAsia="PMingLiU" w:cs="PMingLiU"/>
          <w:kern w:val="0"/>
          <w:sz w:val="24"/>
          <w:szCs w:val="24"/>
        </w:rPr>
        <w:t>诸</w:t>
      </w:r>
      <w:r>
        <w:rPr>
          <w:rFonts w:ascii="MS UI Gothic" w:hAnsi="MS UI Gothic" w:eastAsia="MS UI Gothic" w:cs="MS UI Gothic"/>
          <w:kern w:val="0"/>
          <w:sz w:val="24"/>
          <w:szCs w:val="24"/>
        </w:rPr>
        <w:t>多矛盾、同一矛盾双方各有其特殊性。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这</w:t>
      </w:r>
      <w:r>
        <w:rPr>
          <w:rFonts w:ascii="MS UI Gothic" w:hAnsi="MS UI Gothic" w:eastAsia="MS UI Gothic" w:cs="MS UI Gothic"/>
          <w:kern w:val="0"/>
          <w:sz w:val="24"/>
          <w:szCs w:val="24"/>
        </w:rPr>
        <w:t>一原理要求我</w:t>
      </w:r>
      <w:r>
        <w:rPr>
          <w:rFonts w:ascii="PMingLiU" w:hAnsi="PMingLiU" w:eastAsia="PMingLiU" w:cs="PMingLiU"/>
          <w:kern w:val="0"/>
          <w:sz w:val="24"/>
          <w:szCs w:val="24"/>
        </w:rPr>
        <w:t>们坚</w:t>
      </w:r>
      <w:r>
        <w:rPr>
          <w:rFonts w:ascii="MS UI Gothic" w:hAnsi="MS UI Gothic" w:eastAsia="MS UI Gothic" w:cs="MS UI Gothic"/>
          <w:kern w:val="0"/>
          <w:sz w:val="24"/>
          <w:szCs w:val="24"/>
        </w:rPr>
        <w:t>持具体</w:t>
      </w:r>
      <w:r>
        <w:rPr>
          <w:rFonts w:ascii="PMingLiU" w:hAnsi="PMingLiU" w:eastAsia="PMingLiU" w:cs="PMingLiU"/>
          <w:kern w:val="0"/>
          <w:sz w:val="24"/>
          <w:szCs w:val="24"/>
        </w:rPr>
        <w:t>问题</w:t>
      </w:r>
      <w:r>
        <w:rPr>
          <w:rFonts w:ascii="MS UI Gothic" w:hAnsi="MS UI Gothic" w:eastAsia="MS UI Gothic" w:cs="MS UI Gothic"/>
          <w:kern w:val="0"/>
          <w:sz w:val="24"/>
          <w:szCs w:val="24"/>
        </w:rPr>
        <w:t>具体分析。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意，用留置取代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规</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实现</w:t>
      </w:r>
      <w:r>
        <w:rPr>
          <w:rFonts w:ascii="MS UI Gothic" w:hAnsi="MS UI Gothic" w:eastAsia="MS UI Gothic" w:cs="MS UI Gothic"/>
          <w:kern w:val="0"/>
          <w:sz w:val="24"/>
          <w:szCs w:val="24"/>
        </w:rPr>
        <w:t>了党</w:t>
      </w:r>
      <w:r>
        <w:rPr>
          <w:rFonts w:ascii="PMingLiU" w:hAnsi="PMingLiU" w:eastAsia="PMingLiU" w:cs="PMingLiU"/>
          <w:kern w:val="0"/>
          <w:sz w:val="24"/>
          <w:szCs w:val="24"/>
        </w:rPr>
        <w:t>纪</w:t>
      </w:r>
      <w:r>
        <w:rPr>
          <w:rFonts w:ascii="MS UI Gothic" w:hAnsi="MS UI Gothic" w:eastAsia="MS UI Gothic" w:cs="MS UI Gothic"/>
          <w:kern w:val="0"/>
          <w:sz w:val="24"/>
          <w:szCs w:val="24"/>
        </w:rPr>
        <w:t>与国法的</w:t>
      </w:r>
      <w:r>
        <w:rPr>
          <w:rFonts w:ascii="PMingLiU" w:hAnsi="PMingLiU" w:eastAsia="PMingLiU" w:cs="PMingLiU"/>
          <w:kern w:val="0"/>
          <w:sz w:val="24"/>
          <w:szCs w:val="24"/>
        </w:rPr>
        <w:t>对</w:t>
      </w:r>
      <w:r>
        <w:rPr>
          <w:rFonts w:ascii="MS UI Gothic" w:hAnsi="MS UI Gothic" w:eastAsia="MS UI Gothic" w:cs="MS UI Gothic"/>
          <w:kern w:val="0"/>
          <w:sz w:val="24"/>
          <w:szCs w:val="24"/>
        </w:rPr>
        <w:t>接，</w:t>
      </w:r>
      <w:r>
        <w:rPr>
          <w:rFonts w:ascii="PMingLiU" w:hAnsi="PMingLiU" w:eastAsia="PMingLiU" w:cs="PMingLiU"/>
          <w:kern w:val="0"/>
          <w:sz w:val="24"/>
          <w:szCs w:val="24"/>
        </w:rPr>
        <w:t>标</w:t>
      </w:r>
      <w:r>
        <w:rPr>
          <w:rFonts w:ascii="MS UI Gothic" w:hAnsi="MS UI Gothic" w:eastAsia="MS UI Gothic" w:cs="MS UI Gothic"/>
          <w:kern w:val="0"/>
          <w:sz w:val="24"/>
          <w:szCs w:val="24"/>
        </w:rPr>
        <w:t>志着反腐</w:t>
      </w:r>
      <w:r>
        <w:rPr>
          <w:rFonts w:ascii="PMingLiU" w:hAnsi="PMingLiU" w:eastAsia="PMingLiU" w:cs="PMingLiU"/>
          <w:kern w:val="0"/>
          <w:sz w:val="24"/>
          <w:szCs w:val="24"/>
        </w:rPr>
        <w:t>败</w:t>
      </w:r>
      <w:r>
        <w:rPr>
          <w:rFonts w:ascii="MS UI Gothic" w:hAnsi="MS UI Gothic" w:eastAsia="MS UI Gothic" w:cs="MS UI Gothic"/>
          <w:kern w:val="0"/>
          <w:sz w:val="24"/>
          <w:szCs w:val="24"/>
        </w:rPr>
        <w:t>工作在党的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下走向</w:t>
      </w:r>
      <w:r>
        <w:rPr>
          <w:rFonts w:ascii="PMingLiU" w:hAnsi="PMingLiU" w:eastAsia="PMingLiU" w:cs="PMingLiU"/>
          <w:kern w:val="0"/>
          <w:sz w:val="24"/>
          <w:szCs w:val="24"/>
        </w:rPr>
        <w:t>规</w:t>
      </w:r>
      <w:r>
        <w:rPr>
          <w:rFonts w:ascii="MS UI Gothic" w:hAnsi="MS UI Gothic" w:eastAsia="MS UI Gothic" w:cs="MS UI Gothic"/>
          <w:kern w:val="0"/>
          <w:sz w:val="24"/>
          <w:szCs w:val="24"/>
        </w:rPr>
        <w:t>范化与法治化的新境界。</w:t>
      </w:r>
      <w:r>
        <w:rPr>
          <w:rFonts w:ascii="PMingLiU" w:hAnsi="PMingLiU" w:eastAsia="PMingLiU" w:cs="PMingLiU"/>
          <w:kern w:val="0"/>
          <w:sz w:val="24"/>
          <w:szCs w:val="24"/>
        </w:rPr>
        <w:t>这</w:t>
      </w:r>
      <w:r>
        <w:rPr>
          <w:rFonts w:ascii="MS UI Gothic" w:hAnsi="MS UI Gothic" w:eastAsia="MS UI Gothic" w:cs="MS UI Gothic"/>
          <w:kern w:val="0"/>
          <w:sz w:val="24"/>
          <w:szCs w:val="24"/>
        </w:rPr>
        <w:t>表明追求真理是一个永无止境的探索</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PMingLiU" w:hAnsi="PMingLiU" w:eastAsia="PMingLiU" w:cs="PMingLiU"/>
          <w:kern w:val="0"/>
          <w:sz w:val="24"/>
          <w:szCs w:val="24"/>
        </w:rPr>
        <w:t>监</w:t>
      </w:r>
      <w:r>
        <w:rPr>
          <w:rFonts w:ascii="MS UI Gothic" w:hAnsi="MS UI Gothic" w:eastAsia="MS UI Gothic" w:cs="MS UI Gothic"/>
          <w:kern w:val="0"/>
          <w:sz w:val="24"/>
          <w:szCs w:val="24"/>
        </w:rPr>
        <w:t>察手段在社会</w:t>
      </w:r>
      <w:r>
        <w:rPr>
          <w:rFonts w:ascii="PMingLiU" w:hAnsi="PMingLiU" w:eastAsia="PMingLiU" w:cs="PMingLiU"/>
          <w:kern w:val="0"/>
          <w:sz w:val="24"/>
          <w:szCs w:val="24"/>
        </w:rPr>
        <w:t>实</w:t>
      </w:r>
      <w:r>
        <w:rPr>
          <w:rFonts w:ascii="MS UI Gothic" w:hAnsi="MS UI Gothic" w:eastAsia="MS UI Gothic" w:cs="MS UI Gothic"/>
          <w:kern w:val="0"/>
          <w:sz w:val="24"/>
          <w:szCs w:val="24"/>
        </w:rPr>
        <w:t>践推</w:t>
      </w:r>
      <w:r>
        <w:rPr>
          <w:rFonts w:ascii="PMingLiU" w:hAnsi="PMingLiU" w:eastAsia="PMingLiU" w:cs="PMingLiU"/>
          <w:kern w:val="0"/>
          <w:sz w:val="24"/>
          <w:szCs w:val="24"/>
        </w:rPr>
        <w:t>动</w:t>
      </w:r>
      <w:r>
        <w:rPr>
          <w:rFonts w:ascii="MS UI Gothic" w:hAnsi="MS UI Gothic" w:eastAsia="MS UI Gothic" w:cs="MS UI Gothic"/>
          <w:kern w:val="0"/>
          <w:sz w:val="24"/>
          <w:szCs w:val="24"/>
        </w:rPr>
        <w:t>下不断完善；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，符合法律</w:t>
      </w:r>
      <w:r>
        <w:rPr>
          <w:rFonts w:ascii="PMingLiU" w:hAnsi="PMingLiU" w:eastAsia="PMingLiU" w:cs="PMingLiU"/>
          <w:kern w:val="0"/>
          <w:sz w:val="24"/>
          <w:szCs w:val="24"/>
        </w:rPr>
        <w:t>规</w:t>
      </w:r>
      <w:r>
        <w:rPr>
          <w:rFonts w:ascii="MS UI Gothic" w:hAnsi="MS UI Gothic" w:eastAsia="MS UI Gothic" w:cs="MS UI Gothic"/>
          <w:kern w:val="0"/>
          <w:sz w:val="24"/>
          <w:szCs w:val="24"/>
        </w:rPr>
        <w:t>范的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留置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取代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真理中的</w:t>
      </w:r>
      <w:r>
        <w:rPr>
          <w:rFonts w:ascii="PMingLiU" w:hAnsi="PMingLiU" w:eastAsia="PMingLiU" w:cs="PMingLiU"/>
          <w:kern w:val="0"/>
          <w:sz w:val="24"/>
          <w:szCs w:val="24"/>
        </w:rPr>
        <w:t>错误</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，真理与</w:t>
      </w:r>
      <w:r>
        <w:rPr>
          <w:rFonts w:ascii="PMingLiU" w:hAnsi="PMingLiU" w:eastAsia="PMingLiU" w:cs="PMingLiU"/>
          <w:kern w:val="0"/>
          <w:sz w:val="24"/>
          <w:szCs w:val="24"/>
        </w:rPr>
        <w:t>谬误</w:t>
      </w:r>
      <w:r>
        <w:rPr>
          <w:rFonts w:ascii="MS UI Gothic" w:hAnsi="MS UI Gothic" w:eastAsia="MS UI Gothic" w:cs="MS UI Gothic"/>
          <w:kern w:val="0"/>
          <w:sz w:val="24"/>
          <w:szCs w:val="24"/>
        </w:rPr>
        <w:t>有</w:t>
      </w:r>
      <w:r>
        <w:rPr>
          <w:rFonts w:ascii="PMingLiU" w:hAnsi="PMingLiU" w:eastAsia="PMingLiU" w:cs="PMingLiU"/>
          <w:kern w:val="0"/>
          <w:sz w:val="24"/>
          <w:szCs w:val="24"/>
        </w:rPr>
        <w:t>严</w:t>
      </w:r>
      <w:r>
        <w:rPr>
          <w:rFonts w:ascii="MS UI Gothic" w:hAnsi="MS UI Gothic" w:eastAsia="MS UI Gothic" w:cs="MS UI Gothic"/>
          <w:kern w:val="0"/>
          <w:sz w:val="24"/>
          <w:szCs w:val="24"/>
        </w:rPr>
        <w:t>格的界限，两者不容混淆；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认识</w:t>
      </w:r>
      <w:r>
        <w:rPr>
          <w:rFonts w:ascii="MS UI Gothic" w:hAnsi="MS UI Gothic" w:eastAsia="MS UI Gothic" w:cs="MS UI Gothic"/>
          <w:kern w:val="0"/>
          <w:sz w:val="24"/>
          <w:szCs w:val="24"/>
        </w:rPr>
        <w:t>的反复性</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无限性和上升性；</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认识</w:t>
      </w:r>
      <w:r>
        <w:rPr>
          <w:rFonts w:ascii="MS UI Gothic" w:hAnsi="MS UI Gothic" w:eastAsia="MS UI Gothic" w:cs="MS UI Gothic"/>
          <w:kern w:val="0"/>
          <w:sz w:val="24"/>
          <w:szCs w:val="24"/>
        </w:rPr>
        <w:t>的反复性</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无限性和上升性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认识</w:t>
      </w:r>
      <w:r>
        <w:rPr>
          <w:rFonts w:ascii="MS UI Gothic" w:hAnsi="MS UI Gothic" w:eastAsia="MS UI Gothic" w:cs="MS UI Gothic"/>
          <w:kern w:val="0"/>
          <w:sz w:val="24"/>
          <w:szCs w:val="24"/>
        </w:rPr>
        <w:t>具有无限性：</w:t>
      </w:r>
      <w:r>
        <w:rPr>
          <w:rFonts w:ascii="PMingLiU" w:hAnsi="PMingLiU" w:eastAsia="PMingLiU" w:cs="PMingLiU"/>
          <w:kern w:val="0"/>
          <w:sz w:val="24"/>
          <w:szCs w:val="24"/>
        </w:rPr>
        <w:t>认识</w:t>
      </w:r>
      <w:r>
        <w:rPr>
          <w:rFonts w:ascii="MS UI Gothic" w:hAnsi="MS UI Gothic" w:eastAsia="MS UI Gothic" w:cs="MS UI Gothic"/>
          <w:kern w:val="0"/>
          <w:sz w:val="24"/>
          <w:szCs w:val="24"/>
        </w:rPr>
        <w:t>的</w:t>
      </w:r>
      <w:r>
        <w:rPr>
          <w:rFonts w:ascii="PMingLiU" w:hAnsi="PMingLiU" w:eastAsia="PMingLiU" w:cs="PMingLiU"/>
          <w:kern w:val="0"/>
          <w:sz w:val="24"/>
          <w:szCs w:val="24"/>
        </w:rPr>
        <w:t>对</w:t>
      </w:r>
      <w:r>
        <w:rPr>
          <w:rFonts w:ascii="MS UI Gothic" w:hAnsi="MS UI Gothic" w:eastAsia="MS UI Gothic" w:cs="MS UI Gothic"/>
          <w:kern w:val="0"/>
          <w:sz w:val="24"/>
          <w:szCs w:val="24"/>
        </w:rPr>
        <w:t>象是无限</w:t>
      </w:r>
      <w:r>
        <w:rPr>
          <w:rFonts w:ascii="PMingLiU" w:hAnsi="PMingLiU" w:eastAsia="PMingLiU" w:cs="PMingLiU"/>
          <w:kern w:val="0"/>
          <w:sz w:val="24"/>
          <w:szCs w:val="24"/>
        </w:rPr>
        <w:t>变</w:t>
      </w:r>
      <w:r>
        <w:rPr>
          <w:rFonts w:ascii="MS UI Gothic" w:hAnsi="MS UI Gothic" w:eastAsia="MS UI Gothic" w:cs="MS UI Gothic"/>
          <w:kern w:val="0"/>
          <w:sz w:val="24"/>
          <w:szCs w:val="24"/>
        </w:rPr>
        <w:t>化着的物</w:t>
      </w:r>
      <w:r>
        <w:rPr>
          <w:rFonts w:ascii="PMingLiU" w:hAnsi="PMingLiU" w:eastAsia="PMingLiU" w:cs="PMingLiU"/>
          <w:kern w:val="0"/>
          <w:sz w:val="24"/>
          <w:szCs w:val="24"/>
        </w:rPr>
        <w:t>质</w:t>
      </w:r>
      <w:r>
        <w:rPr>
          <w:rFonts w:ascii="MS UI Gothic" w:hAnsi="MS UI Gothic" w:eastAsia="MS UI Gothic" w:cs="MS UI Gothic"/>
          <w:kern w:val="0"/>
          <w:sz w:val="24"/>
          <w:szCs w:val="24"/>
        </w:rPr>
        <w:t>世界，作</w:t>
      </w:r>
      <w:r>
        <w:rPr>
          <w:rFonts w:ascii="PMingLiU" w:hAnsi="PMingLiU" w:eastAsia="PMingLiU" w:cs="PMingLiU"/>
          <w:kern w:val="0"/>
          <w:sz w:val="24"/>
          <w:szCs w:val="24"/>
        </w:rPr>
        <w:t>为认识</w:t>
      </w:r>
      <w:r>
        <w:rPr>
          <w:rFonts w:ascii="MS UI Gothic" w:hAnsi="MS UI Gothic" w:eastAsia="MS UI Gothic" w:cs="MS UI Gothic"/>
          <w:kern w:val="0"/>
          <w:sz w:val="24"/>
          <w:szCs w:val="24"/>
        </w:rPr>
        <w:t>主体的人</w:t>
      </w:r>
      <w:r>
        <w:rPr>
          <w:rFonts w:ascii="PMingLiU" w:hAnsi="PMingLiU" w:eastAsia="PMingLiU" w:cs="PMingLiU"/>
          <w:kern w:val="0"/>
          <w:sz w:val="24"/>
          <w:szCs w:val="24"/>
        </w:rPr>
        <w:t>类</w:t>
      </w:r>
      <w:r>
        <w:rPr>
          <w:rFonts w:ascii="MS UI Gothic" w:hAnsi="MS UI Gothic" w:eastAsia="MS UI Gothic" w:cs="MS UI Gothic"/>
          <w:kern w:val="0"/>
          <w:sz w:val="24"/>
          <w:szCs w:val="24"/>
        </w:rPr>
        <w:t>是世代延</w:t>
      </w:r>
      <w:r>
        <w:rPr>
          <w:rFonts w:ascii="PMingLiU" w:hAnsi="PMingLiU" w:eastAsia="PMingLiU" w:cs="PMingLiU"/>
          <w:kern w:val="0"/>
          <w:sz w:val="24"/>
          <w:szCs w:val="24"/>
        </w:rPr>
        <w:t>续</w:t>
      </w:r>
      <w:r>
        <w:rPr>
          <w:rFonts w:ascii="MS UI Gothic" w:hAnsi="MS UI Gothic" w:eastAsia="MS UI Gothic" w:cs="MS UI Gothic"/>
          <w:kern w:val="0"/>
          <w:sz w:val="24"/>
          <w:szCs w:val="24"/>
        </w:rPr>
        <w:t>的，作</w:t>
      </w:r>
      <w:r>
        <w:rPr>
          <w:rFonts w:ascii="PMingLiU" w:hAnsi="PMingLiU" w:eastAsia="PMingLiU" w:cs="PMingLiU"/>
          <w:kern w:val="0"/>
          <w:sz w:val="24"/>
          <w:szCs w:val="24"/>
        </w:rPr>
        <w:t>为认识</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的社会</w:t>
      </w:r>
      <w:r>
        <w:rPr>
          <w:rFonts w:ascii="PMingLiU" w:hAnsi="PMingLiU" w:eastAsia="PMingLiU" w:cs="PMingLiU"/>
          <w:kern w:val="0"/>
          <w:sz w:val="24"/>
          <w:szCs w:val="24"/>
        </w:rPr>
        <w:t>实</w:t>
      </w:r>
      <w:r>
        <w:rPr>
          <w:rFonts w:ascii="MS UI Gothic" w:hAnsi="MS UI Gothic" w:eastAsia="MS UI Gothic" w:cs="MS UI Gothic"/>
          <w:kern w:val="0"/>
          <w:sz w:val="24"/>
          <w:szCs w:val="24"/>
        </w:rPr>
        <w:t>践是不断</w:t>
      </w:r>
      <w:r>
        <w:rPr>
          <w:rFonts w:ascii="PMingLiU" w:hAnsi="PMingLiU" w:eastAsia="PMingLiU" w:cs="PMingLiU"/>
          <w:kern w:val="0"/>
          <w:sz w:val="24"/>
          <w:szCs w:val="24"/>
        </w:rPr>
        <w:t>发</w:t>
      </w:r>
      <w:r>
        <w:rPr>
          <w:rFonts w:ascii="MS UI Gothic" w:hAnsi="MS UI Gothic" w:eastAsia="MS UI Gothic" w:cs="MS UI Gothic"/>
          <w:kern w:val="0"/>
          <w:sz w:val="24"/>
          <w:szCs w:val="24"/>
        </w:rPr>
        <w:t>展的，因此，人</w:t>
      </w:r>
      <w:r>
        <w:rPr>
          <w:rFonts w:ascii="PMingLiU" w:hAnsi="PMingLiU" w:eastAsia="PMingLiU" w:cs="PMingLiU"/>
          <w:kern w:val="0"/>
          <w:sz w:val="24"/>
          <w:szCs w:val="24"/>
        </w:rPr>
        <w:t>类认识</w:t>
      </w:r>
      <w:r>
        <w:rPr>
          <w:rFonts w:ascii="MS UI Gothic" w:hAnsi="MS UI Gothic" w:eastAsia="MS UI Gothic" w:cs="MS UI Gothic"/>
          <w:kern w:val="0"/>
          <w:sz w:val="24"/>
          <w:szCs w:val="24"/>
        </w:rPr>
        <w:t>是无限</w:t>
      </w:r>
      <w:r>
        <w:rPr>
          <w:rFonts w:ascii="PMingLiU" w:hAnsi="PMingLiU" w:eastAsia="PMingLiU" w:cs="PMingLiU"/>
          <w:kern w:val="0"/>
          <w:sz w:val="24"/>
          <w:szCs w:val="24"/>
        </w:rPr>
        <w:t>发</w:t>
      </w:r>
      <w:r>
        <w:rPr>
          <w:rFonts w:ascii="MS UI Gothic" w:hAnsi="MS UI Gothic" w:eastAsia="MS UI Gothic" w:cs="MS UI Gothic"/>
          <w:kern w:val="0"/>
          <w:sz w:val="24"/>
          <w:szCs w:val="24"/>
        </w:rPr>
        <w:t>展的。追求真理是一个永无止境的</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认识发</w:t>
      </w:r>
      <w:r>
        <w:rPr>
          <w:rFonts w:ascii="MS UI Gothic" w:hAnsi="MS UI Gothic" w:eastAsia="MS UI Gothic" w:cs="MS UI Gothic"/>
          <w:kern w:val="0"/>
          <w:sz w:val="24"/>
          <w:szCs w:val="24"/>
        </w:rPr>
        <w:t>展的</w:t>
      </w:r>
      <w:r>
        <w:rPr>
          <w:rFonts w:ascii="PMingLiU" w:hAnsi="PMingLiU" w:eastAsia="PMingLiU" w:cs="PMingLiU"/>
          <w:kern w:val="0"/>
          <w:sz w:val="24"/>
          <w:szCs w:val="24"/>
        </w:rPr>
        <w:t>动</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w:t>
      </w:r>
      <w:r>
        <w:rPr>
          <w:rFonts w:ascii="PMingLiU" w:hAnsi="PMingLiU" w:eastAsia="PMingLiU" w:cs="PMingLiU"/>
          <w:kern w:val="0"/>
          <w:sz w:val="24"/>
          <w:szCs w:val="24"/>
        </w:rPr>
        <w:t>们</w:t>
      </w:r>
      <w:r>
        <w:rPr>
          <w:rFonts w:ascii="MS UI Gothic" w:hAnsi="MS UI Gothic" w:eastAsia="MS UI Gothic" w:cs="MS UI Gothic"/>
          <w:kern w:val="0"/>
          <w:sz w:val="24"/>
          <w:szCs w:val="24"/>
        </w:rPr>
        <w:t>在</w:t>
      </w:r>
      <w:r>
        <w:rPr>
          <w:rFonts w:ascii="PMingLiU" w:hAnsi="PMingLiU" w:eastAsia="PMingLiU" w:cs="PMingLiU"/>
          <w:kern w:val="0"/>
          <w:sz w:val="24"/>
          <w:szCs w:val="24"/>
        </w:rPr>
        <w:t>实</w:t>
      </w:r>
      <w:r>
        <w:rPr>
          <w:rFonts w:ascii="MS UI Gothic" w:hAnsi="MS UI Gothic" w:eastAsia="MS UI Gothic" w:cs="MS UI Gothic"/>
          <w:kern w:val="0"/>
          <w:sz w:val="24"/>
          <w:szCs w:val="24"/>
        </w:rPr>
        <w:t>践中不断遇到的新</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生的新要求，推</w:t>
      </w:r>
      <w:r>
        <w:rPr>
          <w:rFonts w:ascii="PMingLiU" w:hAnsi="PMingLiU" w:eastAsia="PMingLiU" w:cs="PMingLiU"/>
          <w:kern w:val="0"/>
          <w:sz w:val="24"/>
          <w:szCs w:val="24"/>
        </w:rPr>
        <w:t>动</w:t>
      </w:r>
      <w:r>
        <w:rPr>
          <w:rFonts w:ascii="MS UI Gothic" w:hAnsi="MS UI Gothic" w:eastAsia="MS UI Gothic" w:cs="MS UI Gothic"/>
          <w:kern w:val="0"/>
          <w:sz w:val="24"/>
          <w:szCs w:val="24"/>
        </w:rPr>
        <w:t>着人</w:t>
      </w:r>
      <w:r>
        <w:rPr>
          <w:rFonts w:ascii="PMingLiU" w:hAnsi="PMingLiU" w:eastAsia="PMingLiU" w:cs="PMingLiU"/>
          <w:kern w:val="0"/>
          <w:sz w:val="24"/>
          <w:szCs w:val="24"/>
        </w:rPr>
        <w:t>们</w:t>
      </w:r>
      <w:r>
        <w:rPr>
          <w:rFonts w:ascii="MS UI Gothic" w:hAnsi="MS UI Gothic" w:eastAsia="MS UI Gothic" w:cs="MS UI Gothic"/>
          <w:kern w:val="0"/>
          <w:sz w:val="24"/>
          <w:szCs w:val="24"/>
        </w:rPr>
        <w:t>去</w:t>
      </w:r>
      <w:r>
        <w:rPr>
          <w:rFonts w:ascii="PMingLiU" w:hAnsi="PMingLiU" w:eastAsia="PMingLiU" w:cs="PMingLiU"/>
          <w:kern w:val="0"/>
          <w:sz w:val="24"/>
          <w:szCs w:val="24"/>
        </w:rPr>
        <w:t>进</w:t>
      </w:r>
      <w:r>
        <w:rPr>
          <w:rFonts w:ascii="MS UI Gothic" w:hAnsi="MS UI Gothic" w:eastAsia="MS UI Gothic" w:cs="MS UI Gothic"/>
          <w:kern w:val="0"/>
          <w:sz w:val="24"/>
          <w:szCs w:val="24"/>
        </w:rPr>
        <w:t>行新的探索和研究。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实</w:t>
      </w:r>
      <w:r>
        <w:rPr>
          <w:rFonts w:ascii="MS UI Gothic" w:hAnsi="MS UI Gothic" w:eastAsia="MS UI Gothic" w:cs="MS UI Gothic"/>
          <w:kern w:val="0"/>
          <w:sz w:val="24"/>
          <w:szCs w:val="24"/>
        </w:rPr>
        <w:t>践的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为</w:t>
      </w:r>
      <w:r>
        <w:rPr>
          <w:rFonts w:ascii="MS UI Gothic" w:hAnsi="MS UI Gothic" w:eastAsia="MS UI Gothic" w:cs="MS UI Gothic"/>
          <w:kern w:val="0"/>
          <w:sz w:val="24"/>
          <w:szCs w:val="24"/>
        </w:rPr>
        <w:t>人</w:t>
      </w:r>
      <w:r>
        <w:rPr>
          <w:rFonts w:ascii="PMingLiU" w:hAnsi="PMingLiU" w:eastAsia="PMingLiU" w:cs="PMingLiU"/>
          <w:kern w:val="0"/>
          <w:sz w:val="24"/>
          <w:szCs w:val="24"/>
        </w:rPr>
        <w:t>们</w:t>
      </w:r>
      <w:r>
        <w:rPr>
          <w:rFonts w:ascii="MS UI Gothic" w:hAnsi="MS UI Gothic" w:eastAsia="MS UI Gothic" w:cs="MS UI Gothic"/>
          <w:kern w:val="0"/>
          <w:sz w:val="24"/>
          <w:szCs w:val="24"/>
        </w:rPr>
        <w:t>提供日益完</w:t>
      </w:r>
      <w:r>
        <w:rPr>
          <w:rFonts w:ascii="PMingLiU" w:hAnsi="PMingLiU" w:eastAsia="PMingLiU" w:cs="PMingLiU"/>
          <w:kern w:val="0"/>
          <w:sz w:val="24"/>
          <w:szCs w:val="24"/>
        </w:rPr>
        <w:t>备</w:t>
      </w:r>
      <w:r>
        <w:rPr>
          <w:rFonts w:ascii="MS UI Gothic" w:hAnsi="MS UI Gothic" w:eastAsia="MS UI Gothic" w:cs="MS UI Gothic"/>
          <w:kern w:val="0"/>
          <w:sz w:val="24"/>
          <w:szCs w:val="24"/>
        </w:rPr>
        <w:t>的</w:t>
      </w:r>
      <w:r>
        <w:rPr>
          <w:rFonts w:ascii="PMingLiU" w:hAnsi="PMingLiU" w:eastAsia="PMingLiU" w:cs="PMingLiU"/>
          <w:kern w:val="0"/>
          <w:sz w:val="24"/>
          <w:szCs w:val="24"/>
        </w:rPr>
        <w:t>认识</w:t>
      </w:r>
      <w:r>
        <w:rPr>
          <w:rFonts w:ascii="MS UI Gothic" w:hAnsi="MS UI Gothic" w:eastAsia="MS UI Gothic" w:cs="MS UI Gothic"/>
          <w:kern w:val="0"/>
          <w:sz w:val="24"/>
          <w:szCs w:val="24"/>
        </w:rPr>
        <w:t>工具，</w:t>
      </w:r>
      <w:r>
        <w:rPr>
          <w:rFonts w:ascii="PMingLiU" w:hAnsi="PMingLiU" w:eastAsia="PMingLiU" w:cs="PMingLiU"/>
          <w:kern w:val="0"/>
          <w:sz w:val="24"/>
          <w:szCs w:val="24"/>
        </w:rPr>
        <w:t>这</w:t>
      </w:r>
      <w:r>
        <w:rPr>
          <w:rFonts w:ascii="MS UI Gothic" w:hAnsi="MS UI Gothic" w:eastAsia="MS UI Gothic" w:cs="MS UI Gothic"/>
          <w:kern w:val="0"/>
          <w:sz w:val="24"/>
          <w:szCs w:val="24"/>
        </w:rPr>
        <w:t>些工具延伸了人</w:t>
      </w:r>
      <w:r>
        <w:rPr>
          <w:rFonts w:ascii="PMingLiU" w:hAnsi="PMingLiU" w:eastAsia="PMingLiU" w:cs="PMingLiU"/>
          <w:kern w:val="0"/>
          <w:sz w:val="24"/>
          <w:szCs w:val="24"/>
        </w:rPr>
        <w:t>类</w:t>
      </w:r>
      <w:r>
        <w:rPr>
          <w:rFonts w:ascii="MS UI Gothic" w:hAnsi="MS UI Gothic" w:eastAsia="MS UI Gothic" w:cs="MS UI Gothic"/>
          <w:kern w:val="0"/>
          <w:sz w:val="24"/>
          <w:szCs w:val="24"/>
        </w:rPr>
        <w:t>的</w:t>
      </w:r>
      <w:r>
        <w:rPr>
          <w:rFonts w:ascii="PMingLiU" w:hAnsi="PMingLiU" w:eastAsia="PMingLiU" w:cs="PMingLiU"/>
          <w:kern w:val="0"/>
          <w:sz w:val="24"/>
          <w:szCs w:val="24"/>
        </w:rPr>
        <w:t>认识</w:t>
      </w:r>
      <w:r>
        <w:rPr>
          <w:rFonts w:ascii="MS UI Gothic" w:hAnsi="MS UI Gothic" w:eastAsia="MS UI Gothic" w:cs="MS UI Gothic"/>
          <w:kern w:val="0"/>
          <w:sz w:val="24"/>
          <w:szCs w:val="24"/>
        </w:rPr>
        <w:t>器官，促</w:t>
      </w:r>
      <w:r>
        <w:rPr>
          <w:rFonts w:ascii="PMingLiU" w:hAnsi="PMingLiU" w:eastAsia="PMingLiU" w:cs="PMingLiU"/>
          <w:kern w:val="0"/>
          <w:sz w:val="24"/>
          <w:szCs w:val="24"/>
        </w:rPr>
        <w:t>进</w:t>
      </w:r>
      <w:r>
        <w:rPr>
          <w:rFonts w:ascii="MS UI Gothic" w:hAnsi="MS UI Gothic" w:eastAsia="MS UI Gothic" w:cs="MS UI Gothic"/>
          <w:kern w:val="0"/>
          <w:sz w:val="24"/>
          <w:szCs w:val="24"/>
        </w:rPr>
        <w:t>了人</w:t>
      </w:r>
      <w:r>
        <w:rPr>
          <w:rFonts w:ascii="PMingLiU" w:hAnsi="PMingLiU" w:eastAsia="PMingLiU" w:cs="PMingLiU"/>
          <w:kern w:val="0"/>
          <w:sz w:val="24"/>
          <w:szCs w:val="24"/>
        </w:rPr>
        <w:t>类认识</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PMingLiU" w:hAnsi="PMingLiU" w:eastAsia="PMingLiU" w:cs="PMingLiU"/>
          <w:kern w:val="0"/>
          <w:sz w:val="24"/>
          <w:szCs w:val="24"/>
        </w:rPr>
        <w:t>锻炼</w:t>
      </w:r>
      <w:r>
        <w:rPr>
          <w:rFonts w:ascii="MS UI Gothic" w:hAnsi="MS UI Gothic" w:eastAsia="MS UI Gothic" w:cs="MS UI Gothic"/>
          <w:kern w:val="0"/>
          <w:sz w:val="24"/>
          <w:szCs w:val="24"/>
        </w:rPr>
        <w:t>和提高了人的</w:t>
      </w:r>
      <w:r>
        <w:rPr>
          <w:rFonts w:ascii="PMingLiU" w:hAnsi="PMingLiU" w:eastAsia="PMingLiU" w:cs="PMingLiU"/>
          <w:kern w:val="0"/>
          <w:sz w:val="24"/>
          <w:szCs w:val="24"/>
        </w:rPr>
        <w:t>认识</w:t>
      </w:r>
      <w:r>
        <w:rPr>
          <w:rFonts w:ascii="MS UI Gothic" w:hAnsi="MS UI Gothic" w:eastAsia="MS UI Gothic" w:cs="MS UI Gothic"/>
          <w:kern w:val="0"/>
          <w:sz w:val="24"/>
          <w:szCs w:val="24"/>
        </w:rPr>
        <w:t>能力。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命</w:t>
      </w:r>
      <w:r>
        <w:rPr>
          <w:rFonts w:ascii="PMingLiU" w:hAnsi="PMingLiU" w:eastAsia="PMingLiU" w:cs="PMingLiU"/>
          <w:kern w:val="0"/>
          <w:sz w:val="24"/>
          <w:szCs w:val="24"/>
        </w:rPr>
        <w:t>题载</w:t>
      </w:r>
      <w:r>
        <w:rPr>
          <w:rFonts w:ascii="MS UI Gothic" w:hAnsi="MS UI Gothic" w:eastAsia="MS UI Gothic" w:cs="MS UI Gothic"/>
          <w:kern w:val="0"/>
          <w:sz w:val="24"/>
          <w:szCs w:val="24"/>
        </w:rPr>
        <w:t>体，考</w:t>
      </w:r>
      <w:r>
        <w:rPr>
          <w:rFonts w:ascii="PMingLiU" w:hAnsi="PMingLiU" w:eastAsia="PMingLiU" w:cs="PMingLiU"/>
          <w:kern w:val="0"/>
          <w:sz w:val="24"/>
          <w:szCs w:val="24"/>
        </w:rPr>
        <w:t>查认识</w:t>
      </w:r>
      <w:r>
        <w:rPr>
          <w:rFonts w:ascii="MS UI Gothic" w:hAnsi="MS UI Gothic" w:eastAsia="MS UI Gothic" w:cs="MS UI Gothic"/>
          <w:kern w:val="0"/>
          <w:sz w:val="24"/>
          <w:szCs w:val="24"/>
        </w:rPr>
        <w:t>的反复性</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无限性和上升性、</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宋体" w:hAnsi="宋体" w:eastAsia="宋体" w:cs="宋体"/>
          <w:kern w:val="0"/>
          <w:szCs w:val="21"/>
        </w:rPr>
        <w:t>①贯彻创新发展理念，支持实体经济发展。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②实施科学的宏观调控，切实减低企业税费，改善融资环境，解决融资难融资贵的问题。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③发挥人才第一资源的作用，引导民营企业不断提高劳动者的素质和技能。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④建立公平、公正的市场秩序和统一开放、竞争有序的现代市场体系，营造良好市场环境。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⑤鼓励、支持、引导非公有制经济发展、激发非公有制经济的活力和创造力。</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，要求学生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w:t>
      </w:r>
      <w:r>
        <w:rPr>
          <w:rFonts w:ascii="PMingLiU" w:hAnsi="PMingLiU" w:eastAsia="PMingLiU" w:cs="PMingLiU"/>
          <w:kern w:val="0"/>
          <w:sz w:val="24"/>
          <w:szCs w:val="24"/>
        </w:rPr>
        <w:t>经济</w:t>
      </w:r>
      <w:r>
        <w:rPr>
          <w:rFonts w:ascii="MS UI Gothic" w:hAnsi="MS UI Gothic" w:eastAsia="MS UI Gothic" w:cs="MS UI Gothic"/>
          <w:kern w:val="0"/>
          <w:sz w:val="24"/>
          <w:szCs w:val="24"/>
        </w:rPr>
        <w:t>生活知</w:t>
      </w:r>
      <w:r>
        <w:rPr>
          <w:rFonts w:ascii="PMingLiU" w:hAnsi="PMingLiU" w:eastAsia="PMingLiU" w:cs="PMingLiU"/>
          <w:kern w:val="0"/>
          <w:sz w:val="24"/>
          <w:szCs w:val="24"/>
        </w:rPr>
        <w:t>识</w:t>
      </w:r>
      <w:r>
        <w:rPr>
          <w:rFonts w:ascii="MS UI Gothic" w:hAnsi="MS UI Gothic" w:eastAsia="MS UI Gothic" w:cs="MS UI Gothic"/>
          <w:kern w:val="0"/>
          <w:sz w:val="24"/>
          <w:szCs w:val="24"/>
        </w:rPr>
        <w:t>，福建省上述</w:t>
      </w:r>
      <w:r>
        <w:rPr>
          <w:rFonts w:ascii="PMingLiU" w:hAnsi="PMingLiU" w:eastAsia="PMingLiU" w:cs="PMingLiU"/>
          <w:kern w:val="0"/>
          <w:sz w:val="24"/>
          <w:szCs w:val="24"/>
        </w:rPr>
        <w:t>举</w:t>
      </w:r>
      <w:r>
        <w:rPr>
          <w:rFonts w:ascii="MS UI Gothic" w:hAnsi="MS UI Gothic" w:eastAsia="MS UI Gothic" w:cs="MS UI Gothic"/>
          <w:kern w:val="0"/>
          <w:sz w:val="24"/>
          <w:szCs w:val="24"/>
        </w:rPr>
        <w:t>措如何增</w:t>
      </w:r>
      <w:r>
        <w:rPr>
          <w:rFonts w:ascii="PMingLiU" w:hAnsi="PMingLiU" w:eastAsia="PMingLiU" w:cs="PMingLiU"/>
          <w:kern w:val="0"/>
          <w:sz w:val="24"/>
          <w:szCs w:val="24"/>
        </w:rPr>
        <w:t>强</w:t>
      </w:r>
      <w:r>
        <w:rPr>
          <w:rFonts w:ascii="MS UI Gothic" w:hAnsi="MS UI Gothic" w:eastAsia="MS UI Gothic" w:cs="MS UI Gothic"/>
          <w:kern w:val="0"/>
          <w:sz w:val="24"/>
          <w:szCs w:val="24"/>
        </w:rPr>
        <w:t>民</w:t>
      </w:r>
      <w:r>
        <w:rPr>
          <w:rFonts w:ascii="PMingLiU" w:hAnsi="PMingLiU" w:eastAsia="PMingLiU" w:cs="PMingLiU"/>
          <w:kern w:val="0"/>
          <w:sz w:val="24"/>
          <w:szCs w:val="24"/>
        </w:rPr>
        <w:t>营经济</w:t>
      </w:r>
      <w:r>
        <w:rPr>
          <w:rFonts w:ascii="MS UI Gothic" w:hAnsi="MS UI Gothic" w:eastAsia="MS UI Gothic" w:cs="MS UI Gothic"/>
          <w:kern w:val="0"/>
          <w:sz w:val="24"/>
          <w:szCs w:val="24"/>
        </w:rPr>
        <w:t>的活力和</w:t>
      </w:r>
      <w:r>
        <w:rPr>
          <w:rFonts w:ascii="PMingLiU" w:hAnsi="PMingLiU" w:eastAsia="PMingLiU" w:cs="PMingLiU"/>
          <w:kern w:val="0"/>
          <w:sz w:val="24"/>
          <w:szCs w:val="24"/>
        </w:rPr>
        <w:t>创</w:t>
      </w:r>
      <w:r>
        <w:rPr>
          <w:rFonts w:ascii="MS UI Gothic" w:hAnsi="MS UI Gothic" w:eastAsia="MS UI Gothic" w:cs="MS UI Gothic"/>
          <w:kern w:val="0"/>
          <w:sz w:val="24"/>
          <w:szCs w:val="24"/>
        </w:rPr>
        <w:t>造力，</w:t>
      </w:r>
      <w:r>
        <w:rPr>
          <w:rFonts w:ascii="PMingLiU" w:hAnsi="PMingLiU" w:eastAsia="PMingLiU" w:cs="PMingLiU"/>
          <w:kern w:val="0"/>
          <w:sz w:val="24"/>
          <w:szCs w:val="24"/>
        </w:rPr>
        <w:t>实现</w:t>
      </w:r>
      <w:r>
        <w:rPr>
          <w:rFonts w:ascii="MS UI Gothic" w:hAnsi="MS UI Gothic" w:eastAsia="MS UI Gothic" w:cs="MS UI Gothic"/>
          <w:kern w:val="0"/>
          <w:sz w:val="24"/>
          <w:szCs w:val="24"/>
        </w:rPr>
        <w:t>高</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发</w:t>
      </w:r>
      <w:r>
        <w:rPr>
          <w:rFonts w:ascii="MS UI Gothic" w:hAnsi="MS UI Gothic" w:eastAsia="MS UI Gothic" w:cs="MS UI Gothic"/>
          <w:kern w:val="0"/>
          <w:sz w:val="24"/>
          <w:szCs w:val="24"/>
        </w:rPr>
        <w:t>展。根据材料信息</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施以技</w:t>
      </w:r>
      <w:r>
        <w:rPr>
          <w:rFonts w:ascii="PMingLiU" w:hAnsi="PMingLiU" w:eastAsia="PMingLiU" w:cs="PMingLiU"/>
          <w:kern w:val="0"/>
          <w:sz w:val="24"/>
          <w:szCs w:val="24"/>
        </w:rPr>
        <w:t>术创</w:t>
      </w:r>
      <w:r>
        <w:rPr>
          <w:rFonts w:ascii="MS UI Gothic" w:hAnsi="MS UI Gothic" w:eastAsia="MS UI Gothic" w:cs="MS UI Gothic"/>
          <w:kern w:val="0"/>
          <w:sz w:val="24"/>
          <w:szCs w:val="24"/>
        </w:rPr>
        <w:t>新</w:t>
      </w:r>
      <w:r>
        <w:rPr>
          <w:rFonts w:ascii="PMingLiU" w:hAnsi="PMingLiU" w:eastAsia="PMingLiU" w:cs="PMingLiU"/>
          <w:kern w:val="0"/>
          <w:sz w:val="24"/>
          <w:szCs w:val="24"/>
        </w:rPr>
        <w:t>为</w:t>
      </w:r>
      <w:r>
        <w:rPr>
          <w:rFonts w:ascii="MS UI Gothic" w:hAnsi="MS UI Gothic" w:eastAsia="MS UI Gothic" w:cs="MS UI Gothic"/>
          <w:kern w:val="0"/>
          <w:sz w:val="24"/>
          <w:szCs w:val="24"/>
        </w:rPr>
        <w:t>核心的全面</w:t>
      </w:r>
      <w:r>
        <w:rPr>
          <w:rFonts w:ascii="PMingLiU" w:hAnsi="PMingLiU" w:eastAsia="PMingLiU" w:cs="PMingLiU"/>
          <w:kern w:val="0"/>
          <w:sz w:val="24"/>
          <w:szCs w:val="24"/>
        </w:rPr>
        <w:t>创</w:t>
      </w:r>
      <w:r>
        <w:rPr>
          <w:rFonts w:ascii="MS UI Gothic" w:hAnsi="MS UI Gothic" w:eastAsia="MS UI Gothic" w:cs="MS UI Gothic"/>
          <w:kern w:val="0"/>
          <w:sz w:val="24"/>
          <w:szCs w:val="24"/>
        </w:rPr>
        <w:t>新，加快信息技</w:t>
      </w:r>
      <w:r>
        <w:rPr>
          <w:rFonts w:ascii="PMingLiU" w:hAnsi="PMingLiU" w:eastAsia="PMingLiU" w:cs="PMingLiU"/>
          <w:kern w:val="0"/>
          <w:sz w:val="24"/>
          <w:szCs w:val="24"/>
        </w:rPr>
        <w:t>术</w:t>
      </w:r>
      <w:r>
        <w:rPr>
          <w:rFonts w:ascii="MS UI Gothic" w:hAnsi="MS UI Gothic" w:eastAsia="MS UI Gothic" w:cs="MS UI Gothic"/>
          <w:kern w:val="0"/>
          <w:sz w:val="24"/>
          <w:szCs w:val="24"/>
        </w:rPr>
        <w:t>、人工智能与企</w:t>
      </w:r>
      <w:r>
        <w:rPr>
          <w:rFonts w:ascii="PMingLiU" w:hAnsi="PMingLiU" w:eastAsia="PMingLiU" w:cs="PMingLiU"/>
          <w:kern w:val="0"/>
          <w:sz w:val="24"/>
          <w:szCs w:val="24"/>
        </w:rPr>
        <w:t>业发</w:t>
      </w:r>
      <w:r>
        <w:rPr>
          <w:rFonts w:ascii="MS UI Gothic" w:hAnsi="MS UI Gothic" w:eastAsia="MS UI Gothic" w:cs="MS UI Gothic"/>
          <w:kern w:val="0"/>
          <w:sz w:val="24"/>
          <w:szCs w:val="24"/>
        </w:rPr>
        <w:t>展的深度融合</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贯彻创</w:t>
      </w:r>
      <w:r>
        <w:rPr>
          <w:rFonts w:ascii="MS UI Gothic" w:hAnsi="MS UI Gothic" w:eastAsia="MS UI Gothic" w:cs="MS UI Gothic"/>
          <w:kern w:val="0"/>
          <w:sz w:val="24"/>
          <w:szCs w:val="24"/>
        </w:rPr>
        <w:t>新</w:t>
      </w:r>
      <w:r>
        <w:rPr>
          <w:rFonts w:ascii="PMingLiU" w:hAnsi="PMingLiU" w:eastAsia="PMingLiU" w:cs="PMingLiU"/>
          <w:kern w:val="0"/>
          <w:sz w:val="24"/>
          <w:szCs w:val="24"/>
        </w:rPr>
        <w:t>发</w:t>
      </w:r>
      <w:r>
        <w:rPr>
          <w:rFonts w:ascii="MS UI Gothic" w:hAnsi="MS UI Gothic" w:eastAsia="MS UI Gothic" w:cs="MS UI Gothic"/>
          <w:kern w:val="0"/>
          <w:sz w:val="24"/>
          <w:szCs w:val="24"/>
        </w:rPr>
        <w:t>展理念，支持</w:t>
      </w:r>
      <w:r>
        <w:rPr>
          <w:rFonts w:ascii="PMingLiU" w:hAnsi="PMingLiU" w:eastAsia="PMingLiU" w:cs="PMingLiU"/>
          <w:kern w:val="0"/>
          <w:sz w:val="24"/>
          <w:szCs w:val="24"/>
        </w:rPr>
        <w:t>实</w:t>
      </w:r>
      <w:r>
        <w:rPr>
          <w:rFonts w:ascii="MS UI Gothic" w:hAnsi="MS UI Gothic" w:eastAsia="MS UI Gothic" w:cs="MS UI Gothic"/>
          <w:kern w:val="0"/>
          <w:sz w:val="24"/>
          <w:szCs w:val="24"/>
        </w:rPr>
        <w:t>体</w:t>
      </w:r>
      <w:r>
        <w:rPr>
          <w:rFonts w:ascii="PMingLiU" w:hAnsi="PMingLiU" w:eastAsia="PMingLiU" w:cs="PMingLiU"/>
          <w:kern w:val="0"/>
          <w:sz w:val="24"/>
          <w:szCs w:val="24"/>
        </w:rPr>
        <w:t>经济发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化</w:t>
      </w:r>
      <w:r>
        <w:rPr>
          <w:rFonts w:ascii="PMingLiU" w:hAnsi="PMingLiU" w:eastAsia="PMingLiU" w:cs="PMingLiU"/>
          <w:kern w:val="0"/>
          <w:sz w:val="24"/>
          <w:szCs w:val="24"/>
        </w:rPr>
        <w:t>资</w:t>
      </w:r>
      <w:r>
        <w:rPr>
          <w:rFonts w:ascii="MS UI Gothic" w:hAnsi="MS UI Gothic" w:eastAsia="MS UI Gothic" w:cs="MS UI Gothic"/>
          <w:kern w:val="0"/>
          <w:sz w:val="24"/>
          <w:szCs w:val="24"/>
        </w:rPr>
        <w:t>金供</w:t>
      </w:r>
      <w:r>
        <w:rPr>
          <w:rFonts w:ascii="PMingLiU" w:hAnsi="PMingLiU" w:eastAsia="PMingLiU" w:cs="PMingLiU"/>
          <w:kern w:val="0"/>
          <w:sz w:val="24"/>
          <w:szCs w:val="24"/>
        </w:rPr>
        <w:t>给</w:t>
      </w:r>
      <w:r>
        <w:rPr>
          <w:rFonts w:ascii="MS UI Gothic" w:hAnsi="MS UI Gothic" w:eastAsia="MS UI Gothic" w:cs="MS UI Gothic"/>
          <w:kern w:val="0"/>
          <w:sz w:val="24"/>
          <w:szCs w:val="24"/>
        </w:rPr>
        <w:t>，突出</w:t>
      </w:r>
      <w:r>
        <w:rPr>
          <w:rFonts w:ascii="PMingLiU" w:hAnsi="PMingLiU" w:eastAsia="PMingLiU" w:cs="PMingLiU"/>
          <w:kern w:val="0"/>
          <w:sz w:val="24"/>
          <w:szCs w:val="24"/>
        </w:rPr>
        <w:t>实质</w:t>
      </w:r>
      <w:r>
        <w:rPr>
          <w:rFonts w:ascii="MS UI Gothic" w:hAnsi="MS UI Gothic" w:eastAsia="MS UI Gothic" w:cs="MS UI Gothic"/>
          <w:kern w:val="0"/>
          <w:sz w:val="24"/>
          <w:szCs w:val="24"/>
        </w:rPr>
        <w:t>性减</w:t>
      </w:r>
      <w:r>
        <w:rPr>
          <w:rFonts w:ascii="PMingLiU" w:hAnsi="PMingLiU" w:eastAsia="PMingLiU" w:cs="PMingLiU"/>
          <w:kern w:val="0"/>
          <w:sz w:val="24"/>
          <w:szCs w:val="24"/>
        </w:rPr>
        <w:t>负</w:t>
      </w:r>
      <w:r>
        <w:rPr>
          <w:rFonts w:ascii="MS UI Gothic" w:hAnsi="MS UI Gothic" w:eastAsia="MS UI Gothic" w:cs="MS UI Gothic"/>
          <w:kern w:val="0"/>
          <w:sz w:val="24"/>
          <w:szCs w:val="24"/>
        </w:rPr>
        <w:t>、多渠道融</w:t>
      </w:r>
      <w:r>
        <w:rPr>
          <w:rFonts w:ascii="PMingLiU" w:hAnsi="PMingLiU" w:eastAsia="PMingLiU" w:cs="PMingLiU"/>
          <w:kern w:val="0"/>
          <w:sz w:val="24"/>
          <w:szCs w:val="24"/>
        </w:rPr>
        <w:t>资</w:t>
      </w:r>
      <w:r>
        <w:rPr>
          <w:rFonts w:ascii="MS UI Gothic" w:hAnsi="MS UI Gothic" w:eastAsia="MS UI Gothic" w:cs="MS UI Gothic"/>
          <w:kern w:val="0"/>
          <w:sz w:val="24"/>
          <w:szCs w:val="24"/>
        </w:rPr>
        <w:t>、</w:t>
      </w:r>
      <w:r>
        <w:rPr>
          <w:rFonts w:ascii="PMingLiU" w:hAnsi="PMingLiU" w:eastAsia="PMingLiU" w:cs="PMingLiU"/>
          <w:kern w:val="0"/>
          <w:sz w:val="24"/>
          <w:szCs w:val="24"/>
        </w:rPr>
        <w:t>纾</w:t>
      </w:r>
      <w:r>
        <w:rPr>
          <w:rFonts w:ascii="MS UI Gothic" w:hAnsi="MS UI Gothic" w:eastAsia="MS UI Gothic" w:cs="MS UI Gothic"/>
          <w:kern w:val="0"/>
          <w:sz w:val="24"/>
          <w:szCs w:val="24"/>
        </w:rPr>
        <w:t>困性帮扶</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实</w:t>
      </w:r>
      <w:r>
        <w:rPr>
          <w:rFonts w:ascii="MS UI Gothic" w:hAnsi="MS UI Gothic" w:eastAsia="MS UI Gothic" w:cs="MS UI Gothic"/>
          <w:kern w:val="0"/>
          <w:sz w:val="24"/>
          <w:szCs w:val="24"/>
        </w:rPr>
        <w:t>施科学的宏</w:t>
      </w:r>
      <w:r>
        <w:rPr>
          <w:rFonts w:ascii="PMingLiU" w:hAnsi="PMingLiU" w:eastAsia="PMingLiU" w:cs="PMingLiU"/>
          <w:kern w:val="0"/>
          <w:sz w:val="24"/>
          <w:szCs w:val="24"/>
        </w:rPr>
        <w:t>观调</w:t>
      </w:r>
      <w:r>
        <w:rPr>
          <w:rFonts w:ascii="MS UI Gothic" w:hAnsi="MS UI Gothic" w:eastAsia="MS UI Gothic" w:cs="MS UI Gothic"/>
          <w:kern w:val="0"/>
          <w:sz w:val="24"/>
          <w:szCs w:val="24"/>
        </w:rPr>
        <w:t>控，切</w:t>
      </w:r>
      <w:r>
        <w:rPr>
          <w:rFonts w:ascii="PMingLiU" w:hAnsi="PMingLiU" w:eastAsia="PMingLiU" w:cs="PMingLiU"/>
          <w:kern w:val="0"/>
          <w:sz w:val="24"/>
          <w:szCs w:val="24"/>
        </w:rPr>
        <w:t>实</w:t>
      </w:r>
      <w:r>
        <w:rPr>
          <w:rFonts w:ascii="MS UI Gothic" w:hAnsi="MS UI Gothic" w:eastAsia="MS UI Gothic" w:cs="MS UI Gothic"/>
          <w:kern w:val="0"/>
          <w:sz w:val="24"/>
          <w:szCs w:val="24"/>
        </w:rPr>
        <w:t>减低企</w:t>
      </w:r>
      <w:r>
        <w:rPr>
          <w:rFonts w:ascii="PMingLiU" w:hAnsi="PMingLiU" w:eastAsia="PMingLiU" w:cs="PMingLiU"/>
          <w:kern w:val="0"/>
          <w:sz w:val="24"/>
          <w:szCs w:val="24"/>
        </w:rPr>
        <w:t>业</w:t>
      </w:r>
      <w:r>
        <w:rPr>
          <w:rFonts w:ascii="MS UI Gothic" w:hAnsi="MS UI Gothic" w:eastAsia="MS UI Gothic" w:cs="MS UI Gothic"/>
          <w:kern w:val="0"/>
          <w:sz w:val="24"/>
          <w:szCs w:val="24"/>
        </w:rPr>
        <w:t>税</w:t>
      </w:r>
      <w:r>
        <w:rPr>
          <w:rFonts w:ascii="PMingLiU" w:hAnsi="PMingLiU" w:eastAsia="PMingLiU" w:cs="PMingLiU"/>
          <w:kern w:val="0"/>
          <w:sz w:val="24"/>
          <w:szCs w:val="24"/>
        </w:rPr>
        <w:t>费</w:t>
      </w:r>
      <w:r>
        <w:rPr>
          <w:rFonts w:ascii="MS UI Gothic" w:hAnsi="MS UI Gothic" w:eastAsia="MS UI Gothic" w:cs="MS UI Gothic"/>
          <w:kern w:val="0"/>
          <w:sz w:val="24"/>
          <w:szCs w:val="24"/>
        </w:rPr>
        <w:t>，改善融</w:t>
      </w:r>
      <w:r>
        <w:rPr>
          <w:rFonts w:ascii="PMingLiU" w:hAnsi="PMingLiU" w:eastAsia="PMingLiU" w:cs="PMingLiU"/>
          <w:kern w:val="0"/>
          <w:sz w:val="24"/>
          <w:szCs w:val="24"/>
        </w:rPr>
        <w:t>资环</w:t>
      </w:r>
      <w:r>
        <w:rPr>
          <w:rFonts w:ascii="MS UI Gothic" w:hAnsi="MS UI Gothic" w:eastAsia="MS UI Gothic" w:cs="MS UI Gothic"/>
          <w:kern w:val="0"/>
          <w:sz w:val="24"/>
          <w:szCs w:val="24"/>
        </w:rPr>
        <w:t>境，解决融</w:t>
      </w:r>
      <w:r>
        <w:rPr>
          <w:rFonts w:ascii="PMingLiU" w:hAnsi="PMingLiU" w:eastAsia="PMingLiU" w:cs="PMingLiU"/>
          <w:kern w:val="0"/>
          <w:sz w:val="24"/>
          <w:szCs w:val="24"/>
        </w:rPr>
        <w:t>资难</w:t>
      </w:r>
      <w:r>
        <w:rPr>
          <w:rFonts w:ascii="MS UI Gothic" w:hAnsi="MS UI Gothic" w:eastAsia="MS UI Gothic" w:cs="MS UI Gothic"/>
          <w:kern w:val="0"/>
          <w:sz w:val="24"/>
          <w:szCs w:val="24"/>
        </w:rPr>
        <w:t>融</w:t>
      </w:r>
      <w:r>
        <w:rPr>
          <w:rFonts w:ascii="PMingLiU" w:hAnsi="PMingLiU" w:eastAsia="PMingLiU" w:cs="PMingLiU"/>
          <w:kern w:val="0"/>
          <w:sz w:val="24"/>
          <w:szCs w:val="24"/>
        </w:rPr>
        <w:t>资贵</w:t>
      </w:r>
      <w:r>
        <w:rPr>
          <w:rFonts w:ascii="MS UI Gothic" w:hAnsi="MS UI Gothic" w:eastAsia="MS UI Gothic" w:cs="MS UI Gothic"/>
          <w:kern w:val="0"/>
          <w:sz w:val="24"/>
          <w:szCs w:val="24"/>
        </w:rPr>
        <w:t>的</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化人才支撑，持</w:t>
      </w:r>
      <w:r>
        <w:rPr>
          <w:rFonts w:ascii="PMingLiU" w:hAnsi="PMingLiU" w:eastAsia="PMingLiU" w:cs="PMingLiU"/>
          <w:kern w:val="0"/>
          <w:sz w:val="24"/>
          <w:szCs w:val="24"/>
        </w:rPr>
        <w:t>续</w:t>
      </w:r>
      <w:r>
        <w:rPr>
          <w:rFonts w:ascii="MS UI Gothic" w:hAnsi="MS UI Gothic" w:eastAsia="MS UI Gothic" w:cs="MS UI Gothic"/>
          <w:kern w:val="0"/>
          <w:sz w:val="24"/>
          <w:szCs w:val="24"/>
        </w:rPr>
        <w:t>深化人才</w:t>
      </w:r>
      <w:r>
        <w:rPr>
          <w:rFonts w:ascii="PMingLiU" w:hAnsi="PMingLiU" w:eastAsia="PMingLiU" w:cs="PMingLiU"/>
          <w:kern w:val="0"/>
          <w:sz w:val="24"/>
          <w:szCs w:val="24"/>
        </w:rPr>
        <w:t>发</w:t>
      </w:r>
      <w:r>
        <w:rPr>
          <w:rFonts w:ascii="MS UI Gothic" w:hAnsi="MS UI Gothic" w:eastAsia="MS UI Gothic" w:cs="MS UI Gothic"/>
          <w:kern w:val="0"/>
          <w:sz w:val="24"/>
          <w:szCs w:val="24"/>
        </w:rPr>
        <w:t>展体制机制改革，最大限度澈</w:t>
      </w:r>
      <w:r>
        <w:rPr>
          <w:rFonts w:ascii="PMingLiU" w:hAnsi="PMingLiU" w:eastAsia="PMingLiU" w:cs="PMingLiU"/>
          <w:kern w:val="0"/>
          <w:sz w:val="24"/>
          <w:szCs w:val="24"/>
        </w:rPr>
        <w:t>发</w:t>
      </w:r>
      <w:r>
        <w:rPr>
          <w:rFonts w:ascii="MS UI Gothic" w:hAnsi="MS UI Gothic" w:eastAsia="MS UI Gothic" w:cs="MS UI Gothic"/>
          <w:kern w:val="0"/>
          <w:sz w:val="24"/>
          <w:szCs w:val="24"/>
        </w:rPr>
        <w:t>各</w:t>
      </w:r>
      <w:r>
        <w:rPr>
          <w:rFonts w:ascii="PMingLiU" w:hAnsi="PMingLiU" w:eastAsia="PMingLiU" w:cs="PMingLiU"/>
          <w:kern w:val="0"/>
          <w:sz w:val="24"/>
          <w:szCs w:val="24"/>
        </w:rPr>
        <w:t>类</w:t>
      </w:r>
      <w:r>
        <w:rPr>
          <w:rFonts w:ascii="MS UI Gothic" w:hAnsi="MS UI Gothic" w:eastAsia="MS UI Gothic" w:cs="MS UI Gothic"/>
          <w:kern w:val="0"/>
          <w:sz w:val="24"/>
          <w:szCs w:val="24"/>
        </w:rPr>
        <w:t>人才</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创</w:t>
      </w:r>
      <w:r>
        <w:rPr>
          <w:rFonts w:ascii="MS UI Gothic" w:hAnsi="MS UI Gothic" w:eastAsia="MS UI Gothic" w:cs="MS UI Gothic"/>
          <w:kern w:val="0"/>
          <w:sz w:val="24"/>
          <w:szCs w:val="24"/>
        </w:rPr>
        <w:t>造活力</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发挥</w:t>
      </w:r>
      <w:r>
        <w:rPr>
          <w:rFonts w:ascii="MS UI Gothic" w:hAnsi="MS UI Gothic" w:eastAsia="MS UI Gothic" w:cs="MS UI Gothic"/>
          <w:kern w:val="0"/>
          <w:sz w:val="24"/>
          <w:szCs w:val="24"/>
        </w:rPr>
        <w:t>人才第一</w:t>
      </w:r>
      <w:r>
        <w:rPr>
          <w:rFonts w:ascii="PMingLiU" w:hAnsi="PMingLiU" w:eastAsia="PMingLiU" w:cs="PMingLiU"/>
          <w:kern w:val="0"/>
          <w:sz w:val="24"/>
          <w:szCs w:val="24"/>
        </w:rPr>
        <w:t>资</w:t>
      </w:r>
      <w:r>
        <w:rPr>
          <w:rFonts w:ascii="MS UI Gothic" w:hAnsi="MS UI Gothic" w:eastAsia="MS UI Gothic" w:cs="MS UI Gothic"/>
          <w:kern w:val="0"/>
          <w:sz w:val="24"/>
          <w:szCs w:val="24"/>
        </w:rPr>
        <w:t>源的作用，引</w:t>
      </w:r>
      <w:r>
        <w:rPr>
          <w:rFonts w:ascii="PMingLiU" w:hAnsi="PMingLiU" w:eastAsia="PMingLiU" w:cs="PMingLiU"/>
          <w:kern w:val="0"/>
          <w:sz w:val="24"/>
          <w:szCs w:val="24"/>
        </w:rPr>
        <w:t>导</w:t>
      </w:r>
      <w:r>
        <w:rPr>
          <w:rFonts w:ascii="MS UI Gothic" w:hAnsi="MS UI Gothic" w:eastAsia="MS UI Gothic" w:cs="MS UI Gothic"/>
          <w:kern w:val="0"/>
          <w:sz w:val="24"/>
          <w:szCs w:val="24"/>
        </w:rPr>
        <w:t>民</w:t>
      </w:r>
      <w:r>
        <w:rPr>
          <w:rFonts w:ascii="PMingLiU" w:hAnsi="PMingLiU" w:eastAsia="PMingLiU" w:cs="PMingLiU"/>
          <w:kern w:val="0"/>
          <w:sz w:val="24"/>
          <w:szCs w:val="24"/>
        </w:rPr>
        <w:t>营</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不断提高</w:t>
      </w:r>
      <w:r>
        <w:rPr>
          <w:rFonts w:ascii="PMingLiU" w:hAnsi="PMingLiU" w:eastAsia="PMingLiU" w:cs="PMingLiU"/>
          <w:kern w:val="0"/>
          <w:sz w:val="24"/>
          <w:szCs w:val="24"/>
        </w:rPr>
        <w:t>劳动</w:t>
      </w:r>
      <w:r>
        <w:rPr>
          <w:rFonts w:ascii="MS UI Gothic" w:hAnsi="MS UI Gothic" w:eastAsia="MS UI Gothic" w:cs="MS UI Gothic"/>
          <w:kern w:val="0"/>
          <w:sz w:val="24"/>
          <w:szCs w:val="24"/>
        </w:rPr>
        <w:t>者的素</w:t>
      </w:r>
      <w:r>
        <w:rPr>
          <w:rFonts w:ascii="PMingLiU" w:hAnsi="PMingLiU" w:eastAsia="PMingLiU" w:cs="PMingLiU"/>
          <w:kern w:val="0"/>
          <w:sz w:val="24"/>
          <w:szCs w:val="24"/>
        </w:rPr>
        <w:t>质</w:t>
      </w:r>
      <w:r>
        <w:rPr>
          <w:rFonts w:ascii="MS UI Gothic" w:hAnsi="MS UI Gothic" w:eastAsia="MS UI Gothic" w:cs="MS UI Gothic"/>
          <w:kern w:val="0"/>
          <w:sz w:val="24"/>
          <w:szCs w:val="24"/>
        </w:rPr>
        <w:t>和技能；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提升服</w:t>
      </w:r>
      <w:r>
        <w:rPr>
          <w:rFonts w:ascii="PMingLiU" w:hAnsi="PMingLiU" w:eastAsia="PMingLiU" w:cs="PMingLiU"/>
          <w:kern w:val="0"/>
          <w:sz w:val="24"/>
          <w:szCs w:val="24"/>
        </w:rPr>
        <w:t>务</w:t>
      </w:r>
      <w:r>
        <w:rPr>
          <w:rFonts w:ascii="MS UI Gothic" w:hAnsi="MS UI Gothic" w:eastAsia="MS UI Gothic" w:cs="MS UI Gothic"/>
          <w:kern w:val="0"/>
          <w:sz w:val="24"/>
          <w:szCs w:val="24"/>
        </w:rPr>
        <w:t>保障，着力</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两个</w:t>
      </w:r>
      <w:r>
        <w:rPr>
          <w:rFonts w:ascii="PMingLiU" w:hAnsi="PMingLiU" w:eastAsia="PMingLiU" w:cs="PMingLiU"/>
          <w:kern w:val="0"/>
          <w:sz w:val="24"/>
          <w:szCs w:val="24"/>
        </w:rPr>
        <w:t>彻</w:t>
      </w:r>
      <w:r>
        <w:rPr>
          <w:rFonts w:ascii="MS UI Gothic" w:hAnsi="MS UI Gothic" w:eastAsia="MS UI Gothic" w:cs="MS UI Gothic"/>
          <w:kern w:val="0"/>
          <w:sz w:val="24"/>
          <w:szCs w:val="24"/>
        </w:rPr>
        <w:t>底清除</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三个水平提升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PMingLiU" w:hAnsi="PMingLiU" w:eastAsia="PMingLiU" w:cs="PMingLiU"/>
          <w:kern w:val="0"/>
          <w:sz w:val="24"/>
          <w:szCs w:val="24"/>
        </w:rPr>
        <w:t>营</w:t>
      </w:r>
      <w:r>
        <w:rPr>
          <w:rFonts w:ascii="MS UI Gothic" w:hAnsi="MS UI Gothic" w:eastAsia="MS UI Gothic" w:cs="MS UI Gothic"/>
          <w:kern w:val="0"/>
          <w:sz w:val="24"/>
          <w:szCs w:val="24"/>
        </w:rPr>
        <w:t>企</w:t>
      </w:r>
      <w:r>
        <w:rPr>
          <w:rFonts w:ascii="PMingLiU" w:hAnsi="PMingLiU" w:eastAsia="PMingLiU" w:cs="PMingLiU"/>
          <w:kern w:val="0"/>
          <w:sz w:val="24"/>
          <w:szCs w:val="24"/>
        </w:rPr>
        <w:t>业创</w:t>
      </w:r>
      <w:r>
        <w:rPr>
          <w:rFonts w:ascii="MS UI Gothic" w:hAnsi="MS UI Gothic" w:eastAsia="MS UI Gothic" w:cs="MS UI Gothic"/>
          <w:kern w:val="0"/>
          <w:sz w:val="24"/>
          <w:szCs w:val="24"/>
        </w:rPr>
        <w:t>新</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营</w:t>
      </w:r>
      <w:r>
        <w:rPr>
          <w:rFonts w:ascii="MS UI Gothic" w:hAnsi="MS UI Gothic" w:eastAsia="MS UI Gothic" w:cs="MS UI Gothic"/>
          <w:kern w:val="0"/>
          <w:sz w:val="24"/>
          <w:szCs w:val="24"/>
        </w:rPr>
        <w:t>造良好</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明鼓励、支持、引</w:t>
      </w:r>
      <w:r>
        <w:rPr>
          <w:rFonts w:ascii="PMingLiU" w:hAnsi="PMingLiU" w:eastAsia="PMingLiU" w:cs="PMingLiU"/>
          <w:kern w:val="0"/>
          <w:sz w:val="24"/>
          <w:szCs w:val="24"/>
        </w:rPr>
        <w:t>导</w:t>
      </w:r>
      <w:r>
        <w:rPr>
          <w:rFonts w:ascii="MS UI Gothic" w:hAnsi="MS UI Gothic" w:eastAsia="MS UI Gothic" w:cs="MS UI Gothic"/>
          <w:kern w:val="0"/>
          <w:sz w:val="24"/>
          <w:szCs w:val="24"/>
        </w:rPr>
        <w:t>非公有制</w:t>
      </w:r>
      <w:r>
        <w:rPr>
          <w:rFonts w:ascii="PMingLiU" w:hAnsi="PMingLiU" w:eastAsia="PMingLiU" w:cs="PMingLiU"/>
          <w:kern w:val="0"/>
          <w:sz w:val="24"/>
          <w:szCs w:val="24"/>
        </w:rPr>
        <w:t>经济发</w:t>
      </w:r>
      <w:r>
        <w:rPr>
          <w:rFonts w:ascii="MS UI Gothic" w:hAnsi="MS UI Gothic" w:eastAsia="MS UI Gothic" w:cs="MS UI Gothic"/>
          <w:kern w:val="0"/>
          <w:sz w:val="24"/>
          <w:szCs w:val="24"/>
        </w:rPr>
        <w:t>展、激</w:t>
      </w:r>
      <w:r>
        <w:rPr>
          <w:rFonts w:ascii="PMingLiU" w:hAnsi="PMingLiU" w:eastAsia="PMingLiU" w:cs="PMingLiU"/>
          <w:kern w:val="0"/>
          <w:sz w:val="24"/>
          <w:szCs w:val="24"/>
        </w:rPr>
        <w:t>发</w:t>
      </w:r>
      <w:r>
        <w:rPr>
          <w:rFonts w:ascii="MS UI Gothic" w:hAnsi="MS UI Gothic" w:eastAsia="MS UI Gothic" w:cs="MS UI Gothic"/>
          <w:kern w:val="0"/>
          <w:sz w:val="24"/>
          <w:szCs w:val="24"/>
        </w:rPr>
        <w:t>非公有制</w:t>
      </w:r>
      <w:r>
        <w:rPr>
          <w:rFonts w:ascii="PMingLiU" w:hAnsi="PMingLiU" w:eastAsia="PMingLiU" w:cs="PMingLiU"/>
          <w:kern w:val="0"/>
          <w:sz w:val="24"/>
          <w:szCs w:val="24"/>
        </w:rPr>
        <w:t>经济</w:t>
      </w:r>
      <w:r>
        <w:rPr>
          <w:rFonts w:ascii="MS UI Gothic" w:hAnsi="MS UI Gothic" w:eastAsia="MS UI Gothic" w:cs="MS UI Gothic"/>
          <w:kern w:val="0"/>
          <w:sz w:val="24"/>
          <w:szCs w:val="24"/>
        </w:rPr>
        <w:t>的活力和</w:t>
      </w:r>
      <w:r>
        <w:rPr>
          <w:rFonts w:ascii="PMingLiU" w:hAnsi="PMingLiU" w:eastAsia="PMingLiU" w:cs="PMingLiU"/>
          <w:kern w:val="0"/>
          <w:sz w:val="24"/>
          <w:szCs w:val="24"/>
        </w:rPr>
        <w:t>创</w:t>
      </w:r>
      <w:r>
        <w:rPr>
          <w:rFonts w:ascii="MS UI Gothic" w:hAnsi="MS UI Gothic" w:eastAsia="MS UI Gothic" w:cs="MS UI Gothic"/>
          <w:kern w:val="0"/>
          <w:sz w:val="24"/>
          <w:szCs w:val="24"/>
        </w:rPr>
        <w:t>造力。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，解答措施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MS UI Gothic" w:hAnsi="MS UI Gothic" w:eastAsia="MS UI Gothic" w:cs="MS UI Gothic"/>
          <w:kern w:val="0"/>
          <w:sz w:val="24"/>
          <w:szCs w:val="24"/>
        </w:rPr>
        <w:t>、二定，三落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的方法。所以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就是要</w:t>
      </w:r>
      <w:r>
        <w:rPr>
          <w:rFonts w:ascii="PMingLiU" w:hAnsi="PMingLiU" w:eastAsia="PMingLiU" w:cs="PMingLiU"/>
          <w:kern w:val="0"/>
          <w:sz w:val="24"/>
          <w:szCs w:val="24"/>
        </w:rPr>
        <w:t>审读设问</w:t>
      </w:r>
      <w:r>
        <w:rPr>
          <w:rFonts w:ascii="MS UI Gothic" w:hAnsi="MS UI Gothic" w:eastAsia="MS UI Gothic" w:cs="MS UI Gothic"/>
          <w:kern w:val="0"/>
          <w:sz w:val="24"/>
          <w:szCs w:val="24"/>
        </w:rPr>
        <w:t>和材料，明确</w:t>
      </w:r>
      <w:r>
        <w:rPr>
          <w:rFonts w:ascii="PMingLiU" w:hAnsi="PMingLiU" w:eastAsia="PMingLiU" w:cs="PMingLiU"/>
          <w:kern w:val="0"/>
          <w:sz w:val="24"/>
          <w:szCs w:val="24"/>
        </w:rPr>
        <w:t>设问</w:t>
      </w:r>
      <w:r>
        <w:rPr>
          <w:rFonts w:ascii="MS UI Gothic" w:hAnsi="MS UI Gothic" w:eastAsia="MS UI Gothic" w:cs="MS UI Gothic"/>
          <w:kern w:val="0"/>
          <w:sz w:val="24"/>
          <w:szCs w:val="24"/>
        </w:rPr>
        <w:t>和材料所包含的信息。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二定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w:t>
      </w:r>
      <w:r>
        <w:rPr>
          <w:rFonts w:ascii="PMingLiU" w:hAnsi="PMingLiU" w:eastAsia="PMingLiU" w:cs="PMingLiU"/>
          <w:kern w:val="0"/>
          <w:sz w:val="24"/>
          <w:szCs w:val="24"/>
        </w:rPr>
        <w:t>审读</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上，依据材料信息或者</w:t>
      </w:r>
      <w:r>
        <w:rPr>
          <w:rFonts w:ascii="PMingLiU" w:hAnsi="PMingLiU" w:eastAsia="PMingLiU" w:cs="PMingLiU"/>
          <w:kern w:val="0"/>
          <w:sz w:val="24"/>
          <w:szCs w:val="24"/>
        </w:rPr>
        <w:t>设问</w:t>
      </w:r>
      <w:r>
        <w:rPr>
          <w:rFonts w:ascii="MS UI Gothic" w:hAnsi="MS UI Gothic" w:eastAsia="MS UI Gothic" w:cs="MS UI Gothic"/>
          <w:kern w:val="0"/>
          <w:sz w:val="24"/>
          <w:szCs w:val="24"/>
        </w:rPr>
        <w:t>信息，明确此</w:t>
      </w:r>
      <w:r>
        <w:rPr>
          <w:rFonts w:ascii="PMingLiU" w:hAnsi="PMingLiU" w:eastAsia="PMingLiU" w:cs="PMingLiU"/>
          <w:kern w:val="0"/>
          <w:sz w:val="24"/>
          <w:szCs w:val="24"/>
        </w:rPr>
        <w:t>题</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指向和主体指向。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材料和</w:t>
      </w:r>
      <w:r>
        <w:rPr>
          <w:rFonts w:ascii="PMingLiU" w:hAnsi="PMingLiU" w:eastAsia="PMingLiU" w:cs="PMingLiU"/>
          <w:kern w:val="0"/>
          <w:sz w:val="24"/>
          <w:szCs w:val="24"/>
        </w:rPr>
        <w:t>设问</w:t>
      </w:r>
      <w:r>
        <w:rPr>
          <w:rFonts w:ascii="MS UI Gothic" w:hAnsi="MS UI Gothic" w:eastAsia="MS UI Gothic" w:cs="MS UI Gothic"/>
          <w:kern w:val="0"/>
          <w:sz w:val="24"/>
          <w:szCs w:val="24"/>
        </w:rPr>
        <w:t>的分析，</w:t>
      </w:r>
      <w:r>
        <w:rPr>
          <w:rFonts w:ascii="PMingLiU" w:hAnsi="PMingLiU" w:eastAsia="PMingLiU" w:cs="PMingLiU"/>
          <w:kern w:val="0"/>
          <w:sz w:val="24"/>
          <w:szCs w:val="24"/>
        </w:rPr>
        <w:t>实现</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到教材知</w:t>
      </w:r>
      <w:r>
        <w:rPr>
          <w:rFonts w:ascii="PMingLiU" w:hAnsi="PMingLiU" w:eastAsia="PMingLiU" w:cs="PMingLiU"/>
          <w:kern w:val="0"/>
          <w:sz w:val="24"/>
          <w:szCs w:val="24"/>
        </w:rPr>
        <w:t>识</w:t>
      </w:r>
      <w:r>
        <w:rPr>
          <w:rFonts w:ascii="MS UI Gothic" w:hAnsi="MS UI Gothic" w:eastAsia="MS UI Gothic" w:cs="MS UI Gothic"/>
          <w:kern w:val="0"/>
          <w:sz w:val="24"/>
          <w:szCs w:val="24"/>
        </w:rPr>
        <w:t>的落</w:t>
      </w:r>
      <w:r>
        <w:rPr>
          <w:rFonts w:ascii="PMingLiU" w:hAnsi="PMingLiU" w:eastAsia="PMingLiU" w:cs="PMingLiU"/>
          <w:kern w:val="0"/>
          <w:sz w:val="24"/>
          <w:szCs w:val="24"/>
        </w:rPr>
        <w:t>实</w:t>
      </w:r>
      <w:r>
        <w:rPr>
          <w:rFonts w:ascii="MS UI Gothic" w:hAnsi="MS UI Gothic" w:eastAsia="MS UI Gothic" w:cs="MS UI Gothic"/>
          <w:kern w:val="0"/>
          <w:sz w:val="24"/>
          <w:szCs w:val="24"/>
        </w:rPr>
        <w:t>，明确具体的知</w:t>
      </w:r>
      <w:r>
        <w:rPr>
          <w:rFonts w:ascii="PMingLiU" w:hAnsi="PMingLiU" w:eastAsia="PMingLiU" w:cs="PMingLiU"/>
          <w:kern w:val="0"/>
          <w:sz w:val="24"/>
          <w:szCs w:val="24"/>
        </w:rPr>
        <w:t>识</w:t>
      </w:r>
      <w:r>
        <w:rPr>
          <w:rFonts w:ascii="MS UI Gothic" w:hAnsi="MS UI Gothic" w:eastAsia="MS UI Gothic" w:cs="MS UI Gothic"/>
          <w:kern w:val="0"/>
          <w:sz w:val="24"/>
          <w:szCs w:val="24"/>
        </w:rPr>
        <w:t>体系。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宋体" w:hAnsi="宋体" w:eastAsia="宋体" w:cs="宋体"/>
          <w:kern w:val="0"/>
          <w:szCs w:val="21"/>
        </w:rPr>
        <w:t>①树立法治思维，坚持法律至上，加强行政决策的合法性审查，遵循法定程序推进各项工作，有助于提高行政机关依法行政能力，推进法治政府建设。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②充分尊重公民权利，严格履行法定职责，维护人民群众根本利益，有助于提高行政机关服务水平，推进服务型政府建设。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③坚持公平正义，依据法律原则、运用法治方式化解社会矛盾，有利于创造良好法治环境，提高社会治理法治化水平。</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明法治思</w:t>
      </w:r>
      <w:r>
        <w:rPr>
          <w:rFonts w:ascii="PMingLiU" w:hAnsi="PMingLiU" w:eastAsia="PMingLiU" w:cs="PMingLiU"/>
          <w:kern w:val="0"/>
          <w:sz w:val="24"/>
          <w:szCs w:val="24"/>
        </w:rPr>
        <w:t>维</w:t>
      </w:r>
      <w:r>
        <w:rPr>
          <w:rFonts w:ascii="MS UI Gothic" w:hAnsi="MS UI Gothic" w:eastAsia="MS UI Gothic" w:cs="MS UI Gothic"/>
          <w:kern w:val="0"/>
          <w:sz w:val="24"/>
          <w:szCs w:val="24"/>
        </w:rPr>
        <w:t>在提高行政机关治理能力中的作用，属于意</w:t>
      </w:r>
      <w:r>
        <w:rPr>
          <w:rFonts w:ascii="PMingLiU" w:hAnsi="PMingLiU" w:eastAsia="PMingLiU" w:cs="PMingLiU"/>
          <w:kern w:val="0"/>
          <w:sz w:val="24"/>
          <w:szCs w:val="24"/>
        </w:rPr>
        <w:t>义类</w:t>
      </w:r>
      <w:r>
        <w:rPr>
          <w:rFonts w:ascii="MS UI Gothic" w:hAnsi="MS UI Gothic" w:eastAsia="MS UI Gothic" w:cs="MS UI Gothic"/>
          <w:kern w:val="0"/>
          <w:sz w:val="24"/>
          <w:szCs w:val="24"/>
        </w:rPr>
        <w:t>的</w:t>
      </w:r>
      <w:r>
        <w:rPr>
          <w:rFonts w:ascii="PMingLiU" w:hAnsi="PMingLiU" w:eastAsia="PMingLiU" w:cs="PMingLiU"/>
          <w:kern w:val="0"/>
          <w:sz w:val="24"/>
          <w:szCs w:val="24"/>
        </w:rPr>
        <w:t>试题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，要明确</w:t>
      </w:r>
      <w:r>
        <w:rPr>
          <w:rFonts w:ascii="PMingLiU" w:hAnsi="PMingLiU" w:eastAsia="PMingLiU" w:cs="PMingLiU"/>
          <w:kern w:val="0"/>
          <w:sz w:val="24"/>
          <w:szCs w:val="24"/>
        </w:rPr>
        <w:t>设问</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是政治生活，切入点大，需要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行分析作答。</w:t>
      </w:r>
      <w:r>
        <w:rPr>
          <w:rFonts w:ascii="Times New Roman" w:hAnsi="Times New Roman" w:eastAsia="Times New Roman" w:cs="Times New Roman"/>
          <w:kern w:val="0"/>
          <w:sz w:val="24"/>
          <w:szCs w:val="24"/>
        </w:rPr>
        <w:t>“</w:t>
      </w:r>
      <w:r>
        <w:rPr>
          <w:rFonts w:ascii="PMingLiU" w:hAnsi="PMingLiU" w:eastAsia="PMingLiU" w:cs="PMingLiU"/>
          <w:kern w:val="0"/>
          <w:sz w:val="24"/>
          <w:szCs w:val="24"/>
        </w:rPr>
        <w:t>项</w:t>
      </w:r>
      <w:r>
        <w:rPr>
          <w:rFonts w:ascii="MS UI Gothic" w:hAnsi="MS UI Gothic" w:eastAsia="MS UI Gothic" w:cs="MS UI Gothic"/>
          <w:kern w:val="0"/>
          <w:sz w:val="24"/>
          <w:szCs w:val="24"/>
        </w:rPr>
        <w:t>目没有征得群众充分理解支持、没有履行完法定程序，一定不开工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可以</w:t>
      </w:r>
      <w:r>
        <w:rPr>
          <w:rFonts w:ascii="PMingLiU" w:hAnsi="PMingLiU" w:eastAsia="PMingLiU" w:cs="PMingLiU"/>
          <w:kern w:val="0"/>
          <w:sz w:val="24"/>
          <w:szCs w:val="24"/>
        </w:rPr>
        <w:t>坚</w:t>
      </w:r>
      <w:r>
        <w:rPr>
          <w:rFonts w:ascii="MS UI Gothic" w:hAnsi="MS UI Gothic" w:eastAsia="MS UI Gothic" w:cs="MS UI Gothic"/>
          <w:kern w:val="0"/>
          <w:sz w:val="24"/>
          <w:szCs w:val="24"/>
        </w:rPr>
        <w:t>持法律至上，加</w:t>
      </w:r>
      <w:r>
        <w:rPr>
          <w:rFonts w:ascii="PMingLiU" w:hAnsi="PMingLiU" w:eastAsia="PMingLiU" w:cs="PMingLiU"/>
          <w:kern w:val="0"/>
          <w:sz w:val="24"/>
          <w:szCs w:val="24"/>
        </w:rPr>
        <w:t>强</w:t>
      </w:r>
      <w:r>
        <w:rPr>
          <w:rFonts w:ascii="MS UI Gothic" w:hAnsi="MS UI Gothic" w:eastAsia="MS UI Gothic" w:cs="MS UI Gothic"/>
          <w:kern w:val="0"/>
          <w:sz w:val="24"/>
          <w:szCs w:val="24"/>
        </w:rPr>
        <w:t>行政决策的合法性</w:t>
      </w:r>
      <w:r>
        <w:rPr>
          <w:rFonts w:ascii="PMingLiU" w:hAnsi="PMingLiU" w:eastAsia="PMingLiU" w:cs="PMingLiU"/>
          <w:kern w:val="0"/>
          <w:sz w:val="24"/>
          <w:szCs w:val="24"/>
        </w:rPr>
        <w:t>审查</w:t>
      </w:r>
      <w:r>
        <w:rPr>
          <w:rFonts w:ascii="MS UI Gothic" w:hAnsi="MS UI Gothic" w:eastAsia="MS UI Gothic" w:cs="MS UI Gothic"/>
          <w:kern w:val="0"/>
          <w:sz w:val="24"/>
          <w:szCs w:val="24"/>
        </w:rPr>
        <w:t>，遵循法定程序推</w:t>
      </w:r>
      <w:r>
        <w:rPr>
          <w:rFonts w:ascii="PMingLiU" w:hAnsi="PMingLiU" w:eastAsia="PMingLiU" w:cs="PMingLiU"/>
          <w:kern w:val="0"/>
          <w:sz w:val="24"/>
          <w:szCs w:val="24"/>
        </w:rPr>
        <w:t>进</w:t>
      </w:r>
      <w:r>
        <w:rPr>
          <w:rFonts w:ascii="MS UI Gothic" w:hAnsi="MS UI Gothic" w:eastAsia="MS UI Gothic" w:cs="MS UI Gothic"/>
          <w:kern w:val="0"/>
          <w:sz w:val="24"/>
          <w:szCs w:val="24"/>
        </w:rPr>
        <w:t>各</w:t>
      </w:r>
      <w:r>
        <w:rPr>
          <w:rFonts w:ascii="PMingLiU" w:hAnsi="PMingLiU" w:eastAsia="PMingLiU" w:cs="PMingLiU"/>
          <w:kern w:val="0"/>
          <w:sz w:val="24"/>
          <w:szCs w:val="24"/>
        </w:rPr>
        <w:t>项</w:t>
      </w:r>
      <w:r>
        <w:rPr>
          <w:rFonts w:ascii="MS UI Gothic" w:hAnsi="MS UI Gothic" w:eastAsia="MS UI Gothic" w:cs="MS UI Gothic"/>
          <w:kern w:val="0"/>
          <w:sz w:val="24"/>
          <w:szCs w:val="24"/>
        </w:rPr>
        <w:t>工作，有助于提高行政机关依法行政能力，推</w:t>
      </w:r>
      <w:r>
        <w:rPr>
          <w:rFonts w:ascii="PMingLiU" w:hAnsi="PMingLiU" w:eastAsia="PMingLiU" w:cs="PMingLiU"/>
          <w:kern w:val="0"/>
          <w:sz w:val="24"/>
          <w:szCs w:val="24"/>
        </w:rPr>
        <w:t>进</w:t>
      </w:r>
      <w:r>
        <w:rPr>
          <w:rFonts w:ascii="MS UI Gothic" w:hAnsi="MS UI Gothic" w:eastAsia="MS UI Gothic" w:cs="MS UI Gothic"/>
          <w:kern w:val="0"/>
          <w:sz w:val="24"/>
          <w:szCs w:val="24"/>
        </w:rPr>
        <w:t>法治政府建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邀</w:t>
      </w:r>
      <w:r>
        <w:rPr>
          <w:rFonts w:ascii="PMingLiU" w:hAnsi="PMingLiU" w:eastAsia="PMingLiU" w:cs="PMingLiU"/>
          <w:kern w:val="0"/>
          <w:sz w:val="24"/>
          <w:szCs w:val="24"/>
        </w:rPr>
        <w:t>请</w:t>
      </w:r>
      <w:r>
        <w:rPr>
          <w:rFonts w:ascii="MS UI Gothic" w:hAnsi="MS UI Gothic" w:eastAsia="MS UI Gothic" w:cs="MS UI Gothic"/>
          <w:kern w:val="0"/>
          <w:sz w:val="24"/>
          <w:szCs w:val="24"/>
        </w:rPr>
        <w:t>群众深度参与</w:t>
      </w:r>
      <w:r>
        <w:rPr>
          <w:rFonts w:ascii="PMingLiU" w:hAnsi="PMingLiU" w:eastAsia="PMingLiU" w:cs="PMingLiU"/>
          <w:kern w:val="0"/>
          <w:sz w:val="24"/>
          <w:szCs w:val="24"/>
        </w:rPr>
        <w:t>该项</w:t>
      </w:r>
      <w:r>
        <w:rPr>
          <w:rFonts w:ascii="MS UI Gothic" w:hAnsi="MS UI Gothic" w:eastAsia="MS UI Gothic" w:cs="MS UI Gothic"/>
          <w:kern w:val="0"/>
          <w:sz w:val="24"/>
          <w:szCs w:val="24"/>
        </w:rPr>
        <w:t>目从立</w:t>
      </w:r>
      <w:r>
        <w:rPr>
          <w:rFonts w:ascii="PMingLiU" w:hAnsi="PMingLiU" w:eastAsia="PMingLiU" w:cs="PMingLiU"/>
          <w:kern w:val="0"/>
          <w:sz w:val="24"/>
          <w:szCs w:val="24"/>
        </w:rPr>
        <w:t>项</w:t>
      </w:r>
      <w:r>
        <w:rPr>
          <w:rFonts w:ascii="MS UI Gothic" w:hAnsi="MS UI Gothic" w:eastAsia="MS UI Gothic" w:cs="MS UI Gothic"/>
          <w:kern w:val="0"/>
          <w:sz w:val="24"/>
          <w:szCs w:val="24"/>
        </w:rPr>
        <w:t>到落地的全</w:t>
      </w:r>
      <w:r>
        <w:rPr>
          <w:rFonts w:ascii="PMingLiU" w:hAnsi="PMingLiU" w:eastAsia="PMingLiU" w:cs="PMingLiU"/>
          <w:kern w:val="0"/>
          <w:sz w:val="24"/>
          <w:szCs w:val="24"/>
        </w:rPr>
        <w:t>过</w:t>
      </w:r>
      <w:r>
        <w:rPr>
          <w:rFonts w:ascii="MS UI Gothic" w:hAnsi="MS UI Gothic" w:eastAsia="MS UI Gothic" w:cs="MS UI Gothic"/>
          <w:kern w:val="0"/>
          <w:sz w:val="24"/>
          <w:szCs w:val="24"/>
        </w:rPr>
        <w:t>程，确保群众知情</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可以充分尊重公民</w:t>
      </w:r>
      <w:r>
        <w:rPr>
          <w:rFonts w:ascii="PMingLiU" w:hAnsi="PMingLiU" w:eastAsia="PMingLiU" w:cs="PMingLiU"/>
          <w:kern w:val="0"/>
          <w:sz w:val="24"/>
          <w:szCs w:val="24"/>
        </w:rPr>
        <w:t>权</w:t>
      </w:r>
      <w:r>
        <w:rPr>
          <w:rFonts w:ascii="MS UI Gothic" w:hAnsi="MS UI Gothic" w:eastAsia="MS UI Gothic" w:cs="MS UI Gothic"/>
          <w:kern w:val="0"/>
          <w:sz w:val="24"/>
          <w:szCs w:val="24"/>
        </w:rPr>
        <w:t>利，有助于提高行政机关服</w:t>
      </w:r>
      <w:r>
        <w:rPr>
          <w:rFonts w:ascii="PMingLiU" w:hAnsi="PMingLiU" w:eastAsia="PMingLiU" w:cs="PMingLiU"/>
          <w:kern w:val="0"/>
          <w:sz w:val="24"/>
          <w:szCs w:val="24"/>
        </w:rPr>
        <w:t>务</w:t>
      </w:r>
      <w:r>
        <w:rPr>
          <w:rFonts w:ascii="MS UI Gothic" w:hAnsi="MS UI Gothic" w:eastAsia="MS UI Gothic" w:cs="MS UI Gothic"/>
          <w:kern w:val="0"/>
          <w:sz w:val="24"/>
          <w:szCs w:val="24"/>
        </w:rPr>
        <w:t>水平，推</w:t>
      </w:r>
      <w:r>
        <w:rPr>
          <w:rFonts w:ascii="PMingLiU" w:hAnsi="PMingLiU" w:eastAsia="PMingLiU" w:cs="PMingLiU"/>
          <w:kern w:val="0"/>
          <w:sz w:val="24"/>
          <w:szCs w:val="24"/>
        </w:rPr>
        <w:t>进</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把它做成了求取最大公</w:t>
      </w:r>
      <w:r>
        <w:rPr>
          <w:rFonts w:ascii="PMingLiU" w:hAnsi="PMingLiU" w:eastAsia="PMingLiU" w:cs="PMingLiU"/>
          <w:kern w:val="0"/>
          <w:sz w:val="24"/>
          <w:szCs w:val="24"/>
        </w:rPr>
        <w:t>约</w:t>
      </w:r>
      <w:r>
        <w:rPr>
          <w:rFonts w:ascii="MS UI Gothic" w:hAnsi="MS UI Gothic" w:eastAsia="MS UI Gothic" w:cs="MS UI Gothic"/>
          <w:kern w:val="0"/>
          <w:sz w:val="24"/>
          <w:szCs w:val="24"/>
        </w:rPr>
        <w:t>数的</w:t>
      </w:r>
      <w:r>
        <w:rPr>
          <w:rFonts w:ascii="PMingLiU" w:hAnsi="PMingLiU" w:eastAsia="PMingLiU" w:cs="PMingLiU"/>
          <w:kern w:val="0"/>
          <w:sz w:val="24"/>
          <w:szCs w:val="24"/>
        </w:rPr>
        <w:t>项</w:t>
      </w:r>
      <w:r>
        <w:rPr>
          <w:rFonts w:ascii="MS UI Gothic" w:hAnsi="MS UI Gothic" w:eastAsia="MS UI Gothic" w:cs="MS UI Gothic"/>
          <w:kern w:val="0"/>
          <w:sz w:val="24"/>
          <w:szCs w:val="24"/>
        </w:rPr>
        <w:t>目</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持公平正</w:t>
      </w:r>
      <w:r>
        <w:rPr>
          <w:rFonts w:ascii="PMingLiU" w:hAnsi="PMingLiU" w:eastAsia="PMingLiU" w:cs="PMingLiU"/>
          <w:kern w:val="0"/>
          <w:sz w:val="24"/>
          <w:szCs w:val="24"/>
        </w:rPr>
        <w:t>义</w:t>
      </w:r>
      <w:r>
        <w:rPr>
          <w:rFonts w:ascii="MS UI Gothic" w:hAnsi="MS UI Gothic" w:eastAsia="MS UI Gothic" w:cs="MS UI Gothic"/>
          <w:kern w:val="0"/>
          <w:sz w:val="24"/>
          <w:szCs w:val="24"/>
        </w:rPr>
        <w:t>，依据法律原</w:t>
      </w:r>
      <w:r>
        <w:rPr>
          <w:rFonts w:ascii="PMingLiU" w:hAnsi="PMingLiU" w:eastAsia="PMingLiU" w:cs="PMingLiU"/>
          <w:kern w:val="0"/>
          <w:sz w:val="24"/>
          <w:szCs w:val="24"/>
        </w:rPr>
        <w:t>则</w:t>
      </w:r>
      <w:r>
        <w:rPr>
          <w:rFonts w:ascii="MS UI Gothic" w:hAnsi="MS UI Gothic" w:eastAsia="MS UI Gothic" w:cs="MS UI Gothic"/>
          <w:kern w:val="0"/>
          <w:sz w:val="24"/>
          <w:szCs w:val="24"/>
        </w:rPr>
        <w:t>、运用法治方式化解社会矛盾，有利于</w:t>
      </w:r>
      <w:r>
        <w:rPr>
          <w:rFonts w:ascii="PMingLiU" w:hAnsi="PMingLiU" w:eastAsia="PMingLiU" w:cs="PMingLiU"/>
          <w:kern w:val="0"/>
          <w:sz w:val="24"/>
          <w:szCs w:val="24"/>
        </w:rPr>
        <w:t>创</w:t>
      </w:r>
      <w:r>
        <w:rPr>
          <w:rFonts w:ascii="MS UI Gothic" w:hAnsi="MS UI Gothic" w:eastAsia="MS UI Gothic" w:cs="MS UI Gothic"/>
          <w:kern w:val="0"/>
          <w:sz w:val="24"/>
          <w:szCs w:val="24"/>
        </w:rPr>
        <w:t>造良好法治</w:t>
      </w:r>
      <w:r>
        <w:rPr>
          <w:rFonts w:ascii="PMingLiU" w:hAnsi="PMingLiU" w:eastAsia="PMingLiU" w:cs="PMingLiU"/>
          <w:kern w:val="0"/>
          <w:sz w:val="24"/>
          <w:szCs w:val="24"/>
        </w:rPr>
        <w:t>环</w:t>
      </w:r>
      <w:r>
        <w:rPr>
          <w:rFonts w:ascii="MS UI Gothic" w:hAnsi="MS UI Gothic" w:eastAsia="MS UI Gothic" w:cs="MS UI Gothic"/>
          <w:kern w:val="0"/>
          <w:sz w:val="24"/>
          <w:szCs w:val="24"/>
        </w:rPr>
        <w:t>境，提高社会治理法治化水平。</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意</w:t>
      </w:r>
      <w:r>
        <w:rPr>
          <w:rFonts w:ascii="PMingLiU" w:hAnsi="PMingLiU" w:eastAsia="PMingLiU" w:cs="PMingLiU"/>
          <w:kern w:val="0"/>
          <w:sz w:val="24"/>
          <w:szCs w:val="24"/>
        </w:rPr>
        <w:t>义类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，意</w:t>
      </w:r>
      <w:r>
        <w:rPr>
          <w:rFonts w:ascii="PMingLiU" w:hAnsi="PMingLiU" w:eastAsia="PMingLiU" w:cs="PMingLiU"/>
          <w:kern w:val="0"/>
          <w:sz w:val="24"/>
          <w:szCs w:val="24"/>
        </w:rPr>
        <w:t>义类</w:t>
      </w:r>
      <w:r>
        <w:rPr>
          <w:rFonts w:ascii="MS UI Gothic" w:hAnsi="MS UI Gothic" w:eastAsia="MS UI Gothic" w:cs="MS UI Gothic"/>
          <w:kern w:val="0"/>
          <w:sz w:val="24"/>
          <w:szCs w:val="24"/>
        </w:rPr>
        <w:t>的答</w:t>
      </w:r>
      <w:r>
        <w:rPr>
          <w:rFonts w:ascii="PMingLiU" w:hAnsi="PMingLiU" w:eastAsia="PMingLiU" w:cs="PMingLiU"/>
          <w:kern w:val="0"/>
          <w:sz w:val="24"/>
          <w:szCs w:val="24"/>
        </w:rPr>
        <w:t>题</w:t>
      </w:r>
      <w:r>
        <w:rPr>
          <w:rFonts w:ascii="MS UI Gothic" w:hAnsi="MS UI Gothic" w:eastAsia="MS UI Gothic" w:cs="MS UI Gothic"/>
          <w:kern w:val="0"/>
          <w:sz w:val="24"/>
          <w:szCs w:val="24"/>
        </w:rPr>
        <w:t>要遵循由近及</w:t>
      </w:r>
      <w:r>
        <w:rPr>
          <w:rFonts w:ascii="PMingLiU" w:hAnsi="PMingLiU" w:eastAsia="PMingLiU" w:cs="PMingLiU"/>
          <w:kern w:val="0"/>
          <w:sz w:val="24"/>
          <w:szCs w:val="24"/>
        </w:rPr>
        <w:t>远</w:t>
      </w:r>
      <w:r>
        <w:rPr>
          <w:rFonts w:ascii="MS UI Gothic" w:hAnsi="MS UI Gothic" w:eastAsia="MS UI Gothic" w:cs="MS UI Gothic"/>
          <w:kern w:val="0"/>
          <w:sz w:val="24"/>
          <w:szCs w:val="24"/>
        </w:rPr>
        <w:t>，由表及里、由直接到</w:t>
      </w:r>
      <w:r>
        <w:rPr>
          <w:rFonts w:ascii="PMingLiU" w:hAnsi="PMingLiU" w:eastAsia="PMingLiU" w:cs="PMingLiU"/>
          <w:kern w:val="0"/>
          <w:sz w:val="24"/>
          <w:szCs w:val="24"/>
        </w:rPr>
        <w:t>间</w:t>
      </w:r>
      <w:r>
        <w:rPr>
          <w:rFonts w:ascii="MS UI Gothic" w:hAnsi="MS UI Gothic" w:eastAsia="MS UI Gothic" w:cs="MS UI Gothic"/>
          <w:kern w:val="0"/>
          <w:sz w:val="24"/>
          <w:szCs w:val="24"/>
        </w:rPr>
        <w:t>接的思</w:t>
      </w:r>
      <w:r>
        <w:rPr>
          <w:rFonts w:ascii="PMingLiU" w:hAnsi="PMingLiU" w:eastAsia="PMingLiU" w:cs="PMingLiU"/>
          <w:kern w:val="0"/>
          <w:sz w:val="24"/>
          <w:szCs w:val="24"/>
        </w:rPr>
        <w:t>维顺</w:t>
      </w:r>
      <w:r>
        <w:rPr>
          <w:rFonts w:ascii="MS UI Gothic" w:hAnsi="MS UI Gothic" w:eastAsia="MS UI Gothic" w:cs="MS UI Gothic"/>
          <w:kern w:val="0"/>
          <w:sz w:val="24"/>
          <w:szCs w:val="24"/>
        </w:rPr>
        <w:t>序，一般用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有利于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等句型表达，解答</w:t>
      </w:r>
      <w:r>
        <w:rPr>
          <w:rFonts w:ascii="PMingLiU" w:hAnsi="PMingLiU" w:eastAsia="PMingLiU" w:cs="PMingLiU"/>
          <w:kern w:val="0"/>
          <w:sz w:val="24"/>
          <w:szCs w:val="24"/>
        </w:rPr>
        <w:t>时</w:t>
      </w:r>
      <w:r>
        <w:rPr>
          <w:rFonts w:ascii="MS UI Gothic" w:hAnsi="MS UI Gothic" w:eastAsia="MS UI Gothic" w:cs="MS UI Gothic"/>
          <w:kern w:val="0"/>
          <w:sz w:val="24"/>
          <w:szCs w:val="24"/>
        </w:rPr>
        <w:t>要求学生吃透教材的基本</w:t>
      </w:r>
      <w:r>
        <w:rPr>
          <w:rFonts w:ascii="PMingLiU" w:hAnsi="PMingLiU" w:eastAsia="PMingLiU" w:cs="PMingLiU"/>
          <w:kern w:val="0"/>
          <w:sz w:val="24"/>
          <w:szCs w:val="24"/>
        </w:rPr>
        <w:t>观</w:t>
      </w:r>
      <w:r>
        <w:rPr>
          <w:rFonts w:ascii="MS UI Gothic" w:hAnsi="MS UI Gothic" w:eastAsia="MS UI Gothic" w:cs="MS UI Gothic"/>
          <w:kern w:val="0"/>
          <w:sz w:val="24"/>
          <w:szCs w:val="24"/>
        </w:rPr>
        <w:t>点并具有</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以及分析和</w:t>
      </w:r>
      <w:r>
        <w:rPr>
          <w:rFonts w:ascii="PMingLiU" w:hAnsi="PMingLiU" w:eastAsia="PMingLiU" w:cs="PMingLiU"/>
          <w:kern w:val="0"/>
          <w:sz w:val="24"/>
          <w:szCs w:val="24"/>
        </w:rPr>
        <w:t>阐</w:t>
      </w:r>
      <w:r>
        <w:rPr>
          <w:rFonts w:ascii="MS UI Gothic" w:hAnsi="MS UI Gothic" w:eastAsia="MS UI Gothic" w:cs="MS UI Gothic"/>
          <w:kern w:val="0"/>
          <w:sz w:val="24"/>
          <w:szCs w:val="24"/>
        </w:rPr>
        <w:t>述</w:t>
      </w:r>
      <w:r>
        <w:rPr>
          <w:rFonts w:ascii="PMingLiU" w:hAnsi="PMingLiU" w:eastAsia="PMingLiU" w:cs="PMingLiU"/>
          <w:kern w:val="0"/>
          <w:sz w:val="24"/>
          <w:szCs w:val="24"/>
        </w:rPr>
        <w:t>观</w:t>
      </w:r>
      <w:r>
        <w:rPr>
          <w:rFonts w:ascii="MS UI Gothic" w:hAnsi="MS UI Gothic" w:eastAsia="MS UI Gothic" w:cs="MS UI Gothic"/>
          <w:kern w:val="0"/>
          <w:sz w:val="24"/>
          <w:szCs w:val="24"/>
        </w:rPr>
        <w:t>点的能力，</w:t>
      </w:r>
      <w:r>
        <w:rPr>
          <w:rFonts w:ascii="PMingLiU" w:hAnsi="PMingLiU" w:eastAsia="PMingLiU" w:cs="PMingLiU"/>
          <w:kern w:val="0"/>
          <w:sz w:val="24"/>
          <w:szCs w:val="24"/>
        </w:rPr>
        <w:t>审题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是抓住有效信息和</w:t>
      </w:r>
      <w:r>
        <w:rPr>
          <w:rFonts w:ascii="PMingLiU" w:hAnsi="PMingLiU" w:eastAsia="PMingLiU" w:cs="PMingLiU"/>
          <w:kern w:val="0"/>
          <w:sz w:val="24"/>
          <w:szCs w:val="24"/>
        </w:rPr>
        <w:t>设问</w:t>
      </w:r>
      <w:r>
        <w:rPr>
          <w:rFonts w:ascii="MS UI Gothic" w:hAnsi="MS UI Gothic" w:eastAsia="MS UI Gothic" w:cs="MS UI Gothic"/>
          <w:kern w:val="0"/>
          <w:sz w:val="24"/>
          <w:szCs w:val="24"/>
        </w:rPr>
        <w:t>要求，</w:t>
      </w:r>
      <w:r>
        <w:rPr>
          <w:rFonts w:ascii="PMingLiU" w:hAnsi="PMingLiU" w:eastAsia="PMingLiU" w:cs="PMingLiU"/>
          <w:kern w:val="0"/>
          <w:sz w:val="24"/>
          <w:szCs w:val="24"/>
        </w:rPr>
        <w:t>调动</w:t>
      </w:r>
      <w:r>
        <w:rPr>
          <w:rFonts w:ascii="MS UI Gothic" w:hAnsi="MS UI Gothic" w:eastAsia="MS UI Gothic" w:cs="MS UI Gothic"/>
          <w:kern w:val="0"/>
          <w:sz w:val="24"/>
          <w:szCs w:val="24"/>
        </w:rPr>
        <w:t>相关知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行分析作答。</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p>
    <w:tbl>
      <w:tblPr>
        <w:tblStyle w:val="6"/>
        <w:tblW w:w="8002" w:type="dxa"/>
        <w:tblCellSpacing w:w="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832"/>
        <w:gridCol w:w="1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blCellSpacing w:w="15" w:type="dxa"/>
        </w:trPr>
        <w:tc>
          <w:tcPr>
            <w:tcW w:w="7787"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错误：</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①主观唯心主义者否认客观真理及其客观标准</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②观唯心主义者否认实践具有客观物质性：</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③旧唯物主义者没有科学理解实践及实践对认识的决定作用。</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原因：</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认识受到各种条件的限制。从认识的主体看，人们对客观事物的认识总要受到具体实践水平的限制，总要受到不同的立场、观点、方法、知识水平、思维能力、生理因素等条件的限制。从认识的客体看，客观事物是复杂的、变化着的，其本质的暴露和展现也有一个过程。因此人类对真理标准的探索具有反复性，不可能一蹴而就。</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①文化作为一种精神力量，能够在人的实践中转化为物质力量。对社会发展产生深刻影响。文化与经济相互影响、相互交融。</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②文化影响人们的实践活动、认识活动和思维方式。</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（若学生答“优秀文化丰富人的精神世界，增强人的精神力量，促进人的全面发展”也可给分）</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③“坚持实践是检验真理的唯一标准”在经济建设领域坚持了生产力标准，解放了人们的思想，破除了阻碍改革的思想障碍，直接催生了伟大的改革开放。</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3</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例如：一切从实际出发：解放思想，实事求是：坚持实践是检验认识真理性的唯一标准：坚持实践第一的观点。</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（言之有理，皆可给分）</w:t>
            </w:r>
          </w:p>
        </w:tc>
        <w:tc>
          <w:tcPr>
            <w:tcW w:w="125"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p>
        </w:tc>
      </w:tr>
    </w:tbl>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包含两小</w:t>
      </w:r>
      <w:r>
        <w:rPr>
          <w:rFonts w:ascii="PMingLiU" w:hAnsi="PMingLiU" w:eastAsia="PMingLiU" w:cs="PMingLiU"/>
          <w:kern w:val="0"/>
          <w:sz w:val="24"/>
          <w:szCs w:val="24"/>
        </w:rPr>
        <w:t>问</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限定均</w:t>
      </w:r>
      <w:r>
        <w:rPr>
          <w:rFonts w:ascii="PMingLiU" w:hAnsi="PMingLiU" w:eastAsia="PMingLiU" w:cs="PMingLiU"/>
          <w:kern w:val="0"/>
          <w:sz w:val="24"/>
          <w:szCs w:val="24"/>
        </w:rPr>
        <w:t>为认识论</w:t>
      </w:r>
      <w:r>
        <w:rPr>
          <w:rFonts w:ascii="MS UI Gothic" w:hAnsi="MS UI Gothic" w:eastAsia="MS UI Gothic" w:cs="MS UI Gothic"/>
          <w:kern w:val="0"/>
          <w:sz w:val="24"/>
          <w:szCs w:val="24"/>
        </w:rPr>
        <w:t>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第一小</w:t>
      </w:r>
      <w:r>
        <w:rPr>
          <w:rFonts w:ascii="PMingLiU" w:hAnsi="PMingLiU" w:eastAsia="PMingLiU" w:cs="PMingLiU"/>
          <w:kern w:val="0"/>
          <w:sz w:val="24"/>
          <w:szCs w:val="24"/>
        </w:rPr>
        <w:t>问</w:t>
      </w:r>
      <w:r>
        <w:rPr>
          <w:rFonts w:ascii="MS UI Gothic" w:hAnsi="MS UI Gothic" w:eastAsia="MS UI Gothic" w:cs="MS UI Gothic"/>
          <w:kern w:val="0"/>
          <w:sz w:val="24"/>
          <w:szCs w:val="24"/>
        </w:rPr>
        <w:t>要求分析</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以前的哲学派</w:t>
      </w:r>
      <w:r>
        <w:rPr>
          <w:rFonts w:ascii="PMingLiU" w:hAnsi="PMingLiU" w:eastAsia="PMingLiU" w:cs="PMingLiU"/>
          <w:kern w:val="0"/>
          <w:sz w:val="24"/>
          <w:szCs w:val="24"/>
        </w:rPr>
        <w:t>别</w:t>
      </w:r>
      <w:r>
        <w:rPr>
          <w:rFonts w:ascii="MS UI Gothic" w:hAnsi="MS UI Gothic" w:eastAsia="MS UI Gothic" w:cs="MS UI Gothic"/>
          <w:kern w:val="0"/>
          <w:sz w:val="24"/>
          <w:szCs w:val="24"/>
        </w:rPr>
        <w:t>在真理</w:t>
      </w:r>
      <w:r>
        <w:rPr>
          <w:rFonts w:ascii="PMingLiU" w:hAnsi="PMingLiU" w:eastAsia="PMingLiU" w:cs="PMingLiU"/>
          <w:kern w:val="0"/>
          <w:sz w:val="24"/>
          <w:szCs w:val="24"/>
        </w:rPr>
        <w:t>标</w:t>
      </w:r>
      <w:r>
        <w:rPr>
          <w:rFonts w:ascii="MS UI Gothic" w:hAnsi="MS UI Gothic" w:eastAsia="MS UI Gothic" w:cs="MS UI Gothic"/>
          <w:kern w:val="0"/>
          <w:sz w:val="24"/>
          <w:szCs w:val="24"/>
        </w:rPr>
        <w:t>准</w:t>
      </w:r>
      <w:r>
        <w:rPr>
          <w:rFonts w:ascii="PMingLiU" w:hAnsi="PMingLiU" w:eastAsia="PMingLiU" w:cs="PMingLiU"/>
          <w:kern w:val="0"/>
          <w:sz w:val="24"/>
          <w:szCs w:val="24"/>
        </w:rPr>
        <w:t>问题</w:t>
      </w:r>
      <w:r>
        <w:rPr>
          <w:rFonts w:ascii="MS UI Gothic" w:hAnsi="MS UI Gothic" w:eastAsia="MS UI Gothic" w:cs="MS UI Gothic"/>
          <w:kern w:val="0"/>
          <w:sz w:val="24"/>
          <w:szCs w:val="24"/>
        </w:rPr>
        <w:t>上的</w:t>
      </w:r>
      <w:r>
        <w:rPr>
          <w:rFonts w:ascii="PMingLiU" w:hAnsi="PMingLiU" w:eastAsia="PMingLiU" w:cs="PMingLiU"/>
          <w:kern w:val="0"/>
          <w:sz w:val="24"/>
          <w:szCs w:val="24"/>
        </w:rPr>
        <w:t>错误</w:t>
      </w:r>
      <w:r>
        <w:rPr>
          <w:rFonts w:ascii="MS UI Gothic" w:hAnsi="MS UI Gothic" w:eastAsia="MS UI Gothic" w:cs="MS UI Gothic"/>
          <w:kern w:val="0"/>
          <w:sz w:val="24"/>
          <w:szCs w:val="24"/>
        </w:rPr>
        <w:t>。属于</w:t>
      </w:r>
      <w:r>
        <w:rPr>
          <w:rFonts w:ascii="PMingLiU" w:hAnsi="PMingLiU" w:eastAsia="PMingLiU" w:cs="PMingLiU"/>
          <w:kern w:val="0"/>
          <w:sz w:val="24"/>
          <w:szCs w:val="24"/>
        </w:rPr>
        <w:t>评</w:t>
      </w:r>
      <w:r>
        <w:rPr>
          <w:rFonts w:ascii="MS UI Gothic" w:hAnsi="MS UI Gothic" w:eastAsia="MS UI Gothic" w:cs="MS UI Gothic"/>
          <w:kern w:val="0"/>
          <w:sz w:val="24"/>
          <w:szCs w:val="24"/>
        </w:rPr>
        <w:t>析</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。学生要从材料中</w:t>
      </w:r>
      <w:r>
        <w:rPr>
          <w:rFonts w:ascii="PMingLiU" w:hAnsi="PMingLiU" w:eastAsia="PMingLiU" w:cs="PMingLiU"/>
          <w:kern w:val="0"/>
          <w:sz w:val="24"/>
          <w:szCs w:val="24"/>
        </w:rPr>
        <w:t>获</w:t>
      </w:r>
      <w:r>
        <w:rPr>
          <w:rFonts w:ascii="MS UI Gothic" w:hAnsi="MS UI Gothic" w:eastAsia="MS UI Gothic" w:cs="MS UI Gothic"/>
          <w:kern w:val="0"/>
          <w:sz w:val="24"/>
          <w:szCs w:val="24"/>
        </w:rPr>
        <w:t>取信息。材料中主</w:t>
      </w:r>
      <w:r>
        <w:rPr>
          <w:rFonts w:ascii="PMingLiU" w:hAnsi="PMingLiU" w:eastAsia="PMingLiU" w:cs="PMingLiU"/>
          <w:kern w:val="0"/>
          <w:sz w:val="24"/>
          <w:szCs w:val="24"/>
        </w:rPr>
        <w:t>观</w:t>
      </w:r>
      <w:r>
        <w:rPr>
          <w:rFonts w:ascii="MS UI Gothic" w:hAnsi="MS UI Gothic" w:eastAsia="MS UI Gothic" w:cs="MS UI Gothic"/>
          <w:kern w:val="0"/>
          <w:sz w:val="24"/>
          <w:szCs w:val="24"/>
        </w:rPr>
        <w:t>唯心主</w:t>
      </w:r>
      <w:r>
        <w:rPr>
          <w:rFonts w:ascii="PMingLiU" w:hAnsi="PMingLiU" w:eastAsia="PMingLiU" w:cs="PMingLiU"/>
          <w:kern w:val="0"/>
          <w:sz w:val="24"/>
          <w:szCs w:val="24"/>
        </w:rPr>
        <w:t>义</w:t>
      </w:r>
      <w:r>
        <w:rPr>
          <w:rFonts w:ascii="MS UI Gothic" w:hAnsi="MS UI Gothic" w:eastAsia="MS UI Gothic" w:cs="MS UI Gothic"/>
          <w:kern w:val="0"/>
          <w:sz w:val="24"/>
          <w:szCs w:val="24"/>
        </w:rPr>
        <w:t>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从主</w:t>
      </w:r>
      <w:r>
        <w:rPr>
          <w:rFonts w:ascii="PMingLiU" w:hAnsi="PMingLiU" w:eastAsia="PMingLiU" w:cs="PMingLiU"/>
          <w:kern w:val="0"/>
          <w:sz w:val="24"/>
          <w:szCs w:val="24"/>
        </w:rPr>
        <w:t>观</w:t>
      </w:r>
      <w:r>
        <w:rPr>
          <w:rFonts w:ascii="MS UI Gothic" w:hAnsi="MS UI Gothic" w:eastAsia="MS UI Gothic" w:cs="MS UI Gothic"/>
          <w:kern w:val="0"/>
          <w:sz w:val="24"/>
          <w:szCs w:val="24"/>
        </w:rPr>
        <w:t>精神范</w:t>
      </w:r>
      <w:r>
        <w:rPr>
          <w:rFonts w:ascii="PMingLiU" w:hAnsi="PMingLiU" w:eastAsia="PMingLiU" w:cs="PMingLiU"/>
          <w:kern w:val="0"/>
          <w:sz w:val="24"/>
          <w:szCs w:val="24"/>
        </w:rPr>
        <w:t>围</w:t>
      </w:r>
      <w:r>
        <w:rPr>
          <w:rFonts w:ascii="MS UI Gothic" w:hAnsi="MS UI Gothic" w:eastAsia="MS UI Gothic" w:cs="MS UI Gothic"/>
          <w:kern w:val="0"/>
          <w:sz w:val="24"/>
          <w:szCs w:val="24"/>
        </w:rPr>
        <w:t>内</w:t>
      </w:r>
      <w:r>
        <w:rPr>
          <w:rFonts w:ascii="PMingLiU" w:hAnsi="PMingLiU" w:eastAsia="PMingLiU" w:cs="PMingLiU"/>
          <w:kern w:val="0"/>
          <w:sz w:val="24"/>
          <w:szCs w:val="24"/>
        </w:rPr>
        <w:t>寻</w:t>
      </w:r>
      <w:r>
        <w:rPr>
          <w:rFonts w:ascii="MS UI Gothic" w:hAnsi="MS UI Gothic" w:eastAsia="MS UI Gothic" w:cs="MS UI Gothic"/>
          <w:kern w:val="0"/>
          <w:sz w:val="24"/>
          <w:szCs w:val="24"/>
        </w:rPr>
        <w:t>找真理尺度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否</w:t>
      </w:r>
      <w:r>
        <w:rPr>
          <w:rFonts w:ascii="PMingLiU" w:hAnsi="PMingLiU" w:eastAsia="PMingLiU" w:cs="PMingLiU"/>
          <w:kern w:val="0"/>
          <w:sz w:val="24"/>
          <w:szCs w:val="24"/>
        </w:rPr>
        <w:t>认</w:t>
      </w:r>
      <w:r>
        <w:rPr>
          <w:rFonts w:ascii="MS UI Gothic" w:hAnsi="MS UI Gothic" w:eastAsia="MS UI Gothic" w:cs="MS UI Gothic"/>
          <w:kern w:val="0"/>
          <w:sz w:val="24"/>
          <w:szCs w:val="24"/>
        </w:rPr>
        <w:t>了客</w:t>
      </w:r>
      <w:r>
        <w:rPr>
          <w:rFonts w:ascii="PMingLiU" w:hAnsi="PMingLiU" w:eastAsia="PMingLiU" w:cs="PMingLiU"/>
          <w:kern w:val="0"/>
          <w:sz w:val="24"/>
          <w:szCs w:val="24"/>
        </w:rPr>
        <w:t>观</w:t>
      </w:r>
      <w:r>
        <w:rPr>
          <w:rFonts w:ascii="MS UI Gothic" w:hAnsi="MS UI Gothic" w:eastAsia="MS UI Gothic" w:cs="MS UI Gothic"/>
          <w:kern w:val="0"/>
          <w:sz w:val="24"/>
          <w:szCs w:val="24"/>
        </w:rPr>
        <w:t>真理及其客</w:t>
      </w:r>
      <w:r>
        <w:rPr>
          <w:rFonts w:ascii="PMingLiU" w:hAnsi="PMingLiU" w:eastAsia="PMingLiU" w:cs="PMingLiU"/>
          <w:kern w:val="0"/>
          <w:sz w:val="24"/>
          <w:szCs w:val="24"/>
        </w:rPr>
        <w:t>观标</w:t>
      </w:r>
      <w:r>
        <w:rPr>
          <w:rFonts w:ascii="MS UI Gothic" w:hAnsi="MS UI Gothic" w:eastAsia="MS UI Gothic" w:cs="MS UI Gothic"/>
          <w:kern w:val="0"/>
          <w:sz w:val="24"/>
          <w:szCs w:val="24"/>
        </w:rPr>
        <w:t>准。客</w:t>
      </w:r>
      <w:r>
        <w:rPr>
          <w:rFonts w:ascii="PMingLiU" w:hAnsi="PMingLiU" w:eastAsia="PMingLiU" w:cs="PMingLiU"/>
          <w:kern w:val="0"/>
          <w:sz w:val="24"/>
          <w:szCs w:val="24"/>
        </w:rPr>
        <w:t>观</w:t>
      </w:r>
      <w:r>
        <w:rPr>
          <w:rFonts w:ascii="MS UI Gothic" w:hAnsi="MS UI Gothic" w:eastAsia="MS UI Gothic" w:cs="MS UI Gothic"/>
          <w:kern w:val="0"/>
          <w:sz w:val="24"/>
          <w:szCs w:val="24"/>
        </w:rPr>
        <w:t>唯心主</w:t>
      </w:r>
      <w:r>
        <w:rPr>
          <w:rFonts w:ascii="PMingLiU" w:hAnsi="PMingLiU" w:eastAsia="PMingLiU" w:cs="PMingLiU"/>
          <w:kern w:val="0"/>
          <w:sz w:val="24"/>
          <w:szCs w:val="24"/>
        </w:rPr>
        <w:t>义</w:t>
      </w:r>
      <w:r>
        <w:rPr>
          <w:rFonts w:ascii="MS UI Gothic" w:hAnsi="MS UI Gothic" w:eastAsia="MS UI Gothic" w:cs="MS UI Gothic"/>
          <w:kern w:val="0"/>
          <w:sz w:val="24"/>
          <w:szCs w:val="24"/>
        </w:rPr>
        <w:t>者的代表黑格</w:t>
      </w:r>
      <w:r>
        <w:rPr>
          <w:rFonts w:ascii="PMingLiU" w:hAnsi="PMingLiU" w:eastAsia="PMingLiU" w:cs="PMingLiU"/>
          <w:kern w:val="0"/>
          <w:sz w:val="24"/>
          <w:szCs w:val="24"/>
        </w:rPr>
        <w:t>尔认为</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践是一种精神活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，否</w:t>
      </w:r>
      <w:r>
        <w:rPr>
          <w:rFonts w:ascii="PMingLiU" w:hAnsi="PMingLiU" w:eastAsia="PMingLiU" w:cs="PMingLiU"/>
          <w:kern w:val="0"/>
          <w:sz w:val="24"/>
          <w:szCs w:val="24"/>
        </w:rPr>
        <w:t>认</w:t>
      </w:r>
      <w:r>
        <w:rPr>
          <w:rFonts w:ascii="MS UI Gothic" w:hAnsi="MS UI Gothic" w:eastAsia="MS UI Gothic" w:cs="MS UI Gothic"/>
          <w:kern w:val="0"/>
          <w:sz w:val="24"/>
          <w:szCs w:val="24"/>
        </w:rPr>
        <w:t>了</w:t>
      </w:r>
      <w:r>
        <w:rPr>
          <w:rFonts w:ascii="PMingLiU" w:hAnsi="PMingLiU" w:eastAsia="PMingLiU" w:cs="PMingLiU"/>
          <w:kern w:val="0"/>
          <w:sz w:val="24"/>
          <w:szCs w:val="24"/>
        </w:rPr>
        <w:t>实</w:t>
      </w:r>
      <w:r>
        <w:rPr>
          <w:rFonts w:ascii="MS UI Gothic" w:hAnsi="MS UI Gothic" w:eastAsia="MS UI Gothic" w:cs="MS UI Gothic"/>
          <w:kern w:val="0"/>
          <w:sz w:val="24"/>
          <w:szCs w:val="24"/>
        </w:rPr>
        <w:t>践的客</w:t>
      </w:r>
      <w:r>
        <w:rPr>
          <w:rFonts w:ascii="PMingLiU" w:hAnsi="PMingLiU" w:eastAsia="PMingLiU" w:cs="PMingLiU"/>
          <w:kern w:val="0"/>
          <w:sz w:val="24"/>
          <w:szCs w:val="24"/>
        </w:rPr>
        <w:t>观</w:t>
      </w:r>
      <w:r>
        <w:rPr>
          <w:rFonts w:ascii="MS UI Gothic" w:hAnsi="MS UI Gothic" w:eastAsia="MS UI Gothic" w:cs="MS UI Gothic"/>
          <w:kern w:val="0"/>
          <w:sz w:val="24"/>
          <w:szCs w:val="24"/>
        </w:rPr>
        <w:t>物</w:t>
      </w:r>
      <w:r>
        <w:rPr>
          <w:rFonts w:ascii="PMingLiU" w:hAnsi="PMingLiU" w:eastAsia="PMingLiU" w:cs="PMingLiU"/>
          <w:kern w:val="0"/>
          <w:sz w:val="24"/>
          <w:szCs w:val="24"/>
        </w:rPr>
        <w:t>质</w:t>
      </w:r>
      <w:r>
        <w:rPr>
          <w:rFonts w:ascii="MS UI Gothic" w:hAnsi="MS UI Gothic" w:eastAsia="MS UI Gothic" w:cs="MS UI Gothic"/>
          <w:kern w:val="0"/>
          <w:sz w:val="24"/>
          <w:szCs w:val="24"/>
        </w:rPr>
        <w:t>性。旧唯物主</w:t>
      </w:r>
      <w:r>
        <w:rPr>
          <w:rFonts w:ascii="PMingLiU" w:hAnsi="PMingLiU" w:eastAsia="PMingLiU" w:cs="PMingLiU"/>
          <w:kern w:val="0"/>
          <w:sz w:val="24"/>
          <w:szCs w:val="24"/>
        </w:rPr>
        <w:t>义</w:t>
      </w:r>
      <w:r>
        <w:rPr>
          <w:rFonts w:ascii="MS UI Gothic" w:hAnsi="MS UI Gothic" w:eastAsia="MS UI Gothic" w:cs="MS UI Gothic"/>
          <w:kern w:val="0"/>
          <w:sz w:val="24"/>
          <w:szCs w:val="24"/>
        </w:rPr>
        <w:t>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不懂得真正的社会</w:t>
      </w:r>
      <w:r>
        <w:rPr>
          <w:rFonts w:ascii="PMingLiU" w:hAnsi="PMingLiU" w:eastAsia="PMingLiU" w:cs="PMingLiU"/>
          <w:kern w:val="0"/>
          <w:sz w:val="24"/>
          <w:szCs w:val="24"/>
        </w:rPr>
        <w:t>实</w:t>
      </w:r>
      <w:r>
        <w:rPr>
          <w:rFonts w:ascii="MS UI Gothic" w:hAnsi="MS UI Gothic" w:eastAsia="MS UI Gothic" w:cs="MS UI Gothic"/>
          <w:kern w:val="0"/>
          <w:sz w:val="24"/>
          <w:szCs w:val="24"/>
        </w:rPr>
        <w:t>践及其在</w:t>
      </w:r>
      <w:r>
        <w:rPr>
          <w:rFonts w:ascii="PMingLiU" w:hAnsi="PMingLiU" w:eastAsia="PMingLiU" w:cs="PMingLiU"/>
          <w:kern w:val="0"/>
          <w:sz w:val="24"/>
          <w:szCs w:val="24"/>
        </w:rPr>
        <w:t>认识</w:t>
      </w:r>
      <w:r>
        <w:rPr>
          <w:rFonts w:ascii="MS UI Gothic" w:hAnsi="MS UI Gothic" w:eastAsia="MS UI Gothic" w:cs="MS UI Gothic"/>
          <w:kern w:val="0"/>
          <w:sz w:val="24"/>
          <w:szCs w:val="24"/>
        </w:rPr>
        <w:t>中的重要作用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，没有科学界定</w:t>
      </w:r>
      <w:r>
        <w:rPr>
          <w:rFonts w:ascii="PMingLiU" w:hAnsi="PMingLiU" w:eastAsia="PMingLiU" w:cs="PMingLiU"/>
          <w:kern w:val="0"/>
          <w:sz w:val="24"/>
          <w:szCs w:val="24"/>
        </w:rPr>
        <w:t>实</w:t>
      </w:r>
      <w:r>
        <w:rPr>
          <w:rFonts w:ascii="MS UI Gothic" w:hAnsi="MS UI Gothic" w:eastAsia="MS UI Gothic" w:cs="MS UI Gothic"/>
          <w:kern w:val="0"/>
          <w:sz w:val="24"/>
          <w:szCs w:val="24"/>
        </w:rPr>
        <w:t>践的含</w:t>
      </w:r>
      <w:r>
        <w:rPr>
          <w:rFonts w:ascii="PMingLiU" w:hAnsi="PMingLiU" w:eastAsia="PMingLiU" w:cs="PMingLiU"/>
          <w:kern w:val="0"/>
          <w:sz w:val="24"/>
          <w:szCs w:val="24"/>
        </w:rPr>
        <w:t>义</w:t>
      </w:r>
      <w:r>
        <w:rPr>
          <w:rFonts w:ascii="MS UI Gothic" w:hAnsi="MS UI Gothic" w:eastAsia="MS UI Gothic" w:cs="MS UI Gothic"/>
          <w:kern w:val="0"/>
          <w:sz w:val="24"/>
          <w:szCs w:val="24"/>
        </w:rPr>
        <w:t>（或基本特征），没有</w:t>
      </w:r>
      <w:r>
        <w:rPr>
          <w:rFonts w:ascii="PMingLiU" w:hAnsi="PMingLiU" w:eastAsia="PMingLiU" w:cs="PMingLiU"/>
          <w:kern w:val="0"/>
          <w:sz w:val="24"/>
          <w:szCs w:val="24"/>
        </w:rPr>
        <w:t>认识</w:t>
      </w:r>
      <w:r>
        <w:rPr>
          <w:rFonts w:ascii="MS UI Gothic" w:hAnsi="MS UI Gothic" w:eastAsia="MS UI Gothic" w:cs="MS UI Gothic"/>
          <w:kern w:val="0"/>
          <w:sz w:val="24"/>
          <w:szCs w:val="24"/>
        </w:rPr>
        <w:t>到</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认识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第二小</w:t>
      </w:r>
      <w:r>
        <w:rPr>
          <w:rFonts w:ascii="PMingLiU" w:hAnsi="PMingLiU" w:eastAsia="PMingLiU" w:cs="PMingLiU"/>
          <w:kern w:val="0"/>
          <w:sz w:val="24"/>
          <w:szCs w:val="24"/>
        </w:rPr>
        <w:t>问说</w:t>
      </w:r>
      <w:r>
        <w:rPr>
          <w:rFonts w:ascii="MS UI Gothic" w:hAnsi="MS UI Gothic" w:eastAsia="MS UI Gothic" w:cs="MS UI Gothic"/>
          <w:kern w:val="0"/>
          <w:sz w:val="24"/>
          <w:szCs w:val="24"/>
        </w:rPr>
        <w:t>明人</w:t>
      </w:r>
      <w:r>
        <w:rPr>
          <w:rFonts w:ascii="PMingLiU" w:hAnsi="PMingLiU" w:eastAsia="PMingLiU" w:cs="PMingLiU"/>
          <w:kern w:val="0"/>
          <w:sz w:val="24"/>
          <w:szCs w:val="24"/>
        </w:rPr>
        <w:t>类</w:t>
      </w:r>
      <w:r>
        <w:rPr>
          <w:rFonts w:ascii="MS UI Gothic" w:hAnsi="MS UI Gothic" w:eastAsia="MS UI Gothic" w:cs="MS UI Gothic"/>
          <w:kern w:val="0"/>
          <w:sz w:val="24"/>
          <w:szCs w:val="24"/>
        </w:rPr>
        <w:t>追求真理</w:t>
      </w:r>
      <w:r>
        <w:rPr>
          <w:rFonts w:ascii="PMingLiU" w:hAnsi="PMingLiU" w:eastAsia="PMingLiU" w:cs="PMingLiU"/>
          <w:kern w:val="0"/>
          <w:sz w:val="24"/>
          <w:szCs w:val="24"/>
        </w:rPr>
        <w:t>标</w:t>
      </w:r>
      <w:r>
        <w:rPr>
          <w:rFonts w:ascii="MS UI Gothic" w:hAnsi="MS UI Gothic" w:eastAsia="MS UI Gothic" w:cs="MS UI Gothic"/>
          <w:kern w:val="0"/>
          <w:sz w:val="24"/>
          <w:szCs w:val="24"/>
        </w:rPr>
        <w:t>准的</w:t>
      </w:r>
      <w:r>
        <w:rPr>
          <w:rFonts w:ascii="PMingLiU" w:hAnsi="PMingLiU" w:eastAsia="PMingLiU" w:cs="PMingLiU"/>
          <w:kern w:val="0"/>
          <w:sz w:val="24"/>
          <w:szCs w:val="24"/>
        </w:rPr>
        <w:t>过</w:t>
      </w:r>
      <w:r>
        <w:rPr>
          <w:rFonts w:ascii="MS UI Gothic" w:hAnsi="MS UI Gothic" w:eastAsia="MS UI Gothic" w:cs="MS UI Gothic"/>
          <w:kern w:val="0"/>
          <w:sz w:val="24"/>
          <w:szCs w:val="24"/>
        </w:rPr>
        <w:t>程充</w:t>
      </w:r>
      <w:r>
        <w:rPr>
          <w:rFonts w:ascii="PMingLiU" w:hAnsi="PMingLiU" w:eastAsia="PMingLiU" w:cs="PMingLiU"/>
          <w:kern w:val="0"/>
          <w:sz w:val="24"/>
          <w:szCs w:val="24"/>
        </w:rPr>
        <w:t>满</w:t>
      </w:r>
      <w:r>
        <w:rPr>
          <w:rFonts w:ascii="MS UI Gothic" w:hAnsi="MS UI Gothic" w:eastAsia="MS UI Gothic" w:cs="MS UI Gothic"/>
          <w:kern w:val="0"/>
          <w:sz w:val="24"/>
          <w:szCs w:val="24"/>
        </w:rPr>
        <w:t>坎坷与</w:t>
      </w:r>
      <w:r>
        <w:rPr>
          <w:rFonts w:ascii="PMingLiU" w:hAnsi="PMingLiU" w:eastAsia="PMingLiU" w:cs="PMingLiU"/>
          <w:kern w:val="0"/>
          <w:sz w:val="24"/>
          <w:szCs w:val="24"/>
        </w:rPr>
        <w:t>艰</w:t>
      </w:r>
      <w:r>
        <w:rPr>
          <w:rFonts w:ascii="MS UI Gothic" w:hAnsi="MS UI Gothic" w:eastAsia="MS UI Gothic" w:cs="MS UI Gothic"/>
          <w:kern w:val="0"/>
          <w:sz w:val="24"/>
          <w:szCs w:val="24"/>
        </w:rPr>
        <w:t>辛的原因，属于原因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。切入口</w:t>
      </w:r>
      <w:r>
        <w:rPr>
          <w:rFonts w:ascii="PMingLiU" w:hAnsi="PMingLiU" w:eastAsia="PMingLiU" w:cs="PMingLiU"/>
          <w:kern w:val="0"/>
          <w:sz w:val="24"/>
          <w:szCs w:val="24"/>
        </w:rPr>
        <w:t>较</w:t>
      </w:r>
      <w:r>
        <w:rPr>
          <w:rFonts w:ascii="MS UI Gothic" w:hAnsi="MS UI Gothic" w:eastAsia="MS UI Gothic" w:cs="MS UI Gothic"/>
          <w:kern w:val="0"/>
          <w:sz w:val="24"/>
          <w:szCs w:val="24"/>
        </w:rPr>
        <w:t>小，</w:t>
      </w:r>
      <w:r>
        <w:rPr>
          <w:rFonts w:ascii="PMingLiU" w:hAnsi="PMingLiU" w:eastAsia="PMingLiU" w:cs="PMingLiU"/>
          <w:kern w:val="0"/>
          <w:sz w:val="24"/>
          <w:szCs w:val="24"/>
        </w:rPr>
        <w:t>审读设问</w:t>
      </w:r>
      <w:r>
        <w:rPr>
          <w:rFonts w:ascii="MS UI Gothic" w:hAnsi="MS UI Gothic" w:eastAsia="MS UI Gothic" w:cs="MS UI Gothic"/>
          <w:kern w:val="0"/>
          <w:sz w:val="24"/>
          <w:szCs w:val="24"/>
        </w:rPr>
        <w:t>，充</w:t>
      </w:r>
      <w:r>
        <w:rPr>
          <w:rFonts w:ascii="PMingLiU" w:hAnsi="PMingLiU" w:eastAsia="PMingLiU" w:cs="PMingLiU"/>
          <w:kern w:val="0"/>
          <w:sz w:val="24"/>
          <w:szCs w:val="24"/>
        </w:rPr>
        <w:t>满</w:t>
      </w:r>
      <w:r>
        <w:rPr>
          <w:rFonts w:ascii="MS UI Gothic" w:hAnsi="MS UI Gothic" w:eastAsia="MS UI Gothic" w:cs="MS UI Gothic"/>
          <w:kern w:val="0"/>
          <w:sz w:val="24"/>
          <w:szCs w:val="24"/>
        </w:rPr>
        <w:t>坎坷与</w:t>
      </w:r>
      <w:r>
        <w:rPr>
          <w:rFonts w:ascii="PMingLiU" w:hAnsi="PMingLiU" w:eastAsia="PMingLiU" w:cs="PMingLiU"/>
          <w:kern w:val="0"/>
          <w:sz w:val="24"/>
          <w:szCs w:val="24"/>
        </w:rPr>
        <w:t>艰</w:t>
      </w:r>
      <w:r>
        <w:rPr>
          <w:rFonts w:ascii="MS UI Gothic" w:hAnsi="MS UI Gothic" w:eastAsia="MS UI Gothic" w:cs="MS UI Gothic"/>
          <w:kern w:val="0"/>
          <w:sz w:val="24"/>
          <w:szCs w:val="24"/>
        </w:rPr>
        <w:t>辛的原因，即</w:t>
      </w:r>
      <w:r>
        <w:rPr>
          <w:rFonts w:ascii="Times New Roman" w:hAnsi="Times New Roman" w:eastAsia="Times New Roman" w:cs="Times New Roman"/>
          <w:kern w:val="0"/>
          <w:sz w:val="24"/>
          <w:szCs w:val="24"/>
        </w:rPr>
        <w:t>“</w:t>
      </w:r>
      <w:r>
        <w:rPr>
          <w:rFonts w:ascii="PMingLiU" w:hAnsi="PMingLiU" w:eastAsia="PMingLiU" w:cs="PMingLiU"/>
          <w:kern w:val="0"/>
          <w:sz w:val="24"/>
          <w:szCs w:val="24"/>
        </w:rPr>
        <w:t>认识</w:t>
      </w:r>
      <w:r>
        <w:rPr>
          <w:rFonts w:ascii="MS UI Gothic" w:hAnsi="MS UI Gothic" w:eastAsia="MS UI Gothic" w:cs="MS UI Gothic"/>
          <w:kern w:val="0"/>
          <w:sz w:val="24"/>
          <w:szCs w:val="24"/>
        </w:rPr>
        <w:t>的反复性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的原因，因此学生</w:t>
      </w:r>
      <w:r>
        <w:rPr>
          <w:rFonts w:ascii="PMingLiU" w:hAnsi="PMingLiU" w:eastAsia="PMingLiU" w:cs="PMingLiU"/>
          <w:kern w:val="0"/>
          <w:sz w:val="24"/>
          <w:szCs w:val="24"/>
        </w:rPr>
        <w:t>调动认识</w:t>
      </w:r>
      <w:r>
        <w:rPr>
          <w:rFonts w:ascii="MS UI Gothic" w:hAnsi="MS UI Gothic" w:eastAsia="MS UI Gothic" w:cs="MS UI Gothic"/>
          <w:kern w:val="0"/>
          <w:sz w:val="24"/>
          <w:szCs w:val="24"/>
        </w:rPr>
        <w:t>反复性的知</w:t>
      </w:r>
      <w:r>
        <w:rPr>
          <w:rFonts w:ascii="PMingLiU" w:hAnsi="PMingLiU" w:eastAsia="PMingLiU" w:cs="PMingLiU"/>
          <w:kern w:val="0"/>
          <w:sz w:val="24"/>
          <w:szCs w:val="24"/>
        </w:rPr>
        <w:t>识</w:t>
      </w:r>
      <w:r>
        <w:rPr>
          <w:rFonts w:ascii="MS UI Gothic" w:hAnsi="MS UI Gothic" w:eastAsia="MS UI Gothic" w:cs="MS UI Gothic"/>
          <w:kern w:val="0"/>
          <w:sz w:val="24"/>
          <w:szCs w:val="24"/>
        </w:rPr>
        <w:t>，分</w:t>
      </w:r>
      <w:r>
        <w:rPr>
          <w:rFonts w:ascii="PMingLiU" w:hAnsi="PMingLiU" w:eastAsia="PMingLiU" w:cs="PMingLiU"/>
          <w:kern w:val="0"/>
          <w:sz w:val="24"/>
          <w:szCs w:val="24"/>
        </w:rPr>
        <w:t>别</w:t>
      </w:r>
      <w:r>
        <w:rPr>
          <w:rFonts w:ascii="MS UI Gothic" w:hAnsi="MS UI Gothic" w:eastAsia="MS UI Gothic" w:cs="MS UI Gothic"/>
          <w:kern w:val="0"/>
          <w:sz w:val="24"/>
          <w:szCs w:val="24"/>
        </w:rPr>
        <w:t>从主体、客体两方面作答即可。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要求运用文化作用的有关知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并</w:t>
      </w:r>
      <w:r>
        <w:rPr>
          <w:rFonts w:ascii="PMingLiU" w:hAnsi="PMingLiU" w:eastAsia="PMingLiU" w:cs="PMingLiU"/>
          <w:kern w:val="0"/>
          <w:sz w:val="24"/>
          <w:szCs w:val="24"/>
        </w:rPr>
        <w:t>结</w:t>
      </w:r>
      <w:r>
        <w:rPr>
          <w:rFonts w:ascii="MS UI Gothic" w:hAnsi="MS UI Gothic" w:eastAsia="MS UI Gothic" w:cs="MS UI Gothic"/>
          <w:kern w:val="0"/>
          <w:sz w:val="24"/>
          <w:szCs w:val="24"/>
        </w:rPr>
        <w:t>合材料二，分析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真理</w:t>
      </w:r>
      <w:r>
        <w:rPr>
          <w:rFonts w:ascii="PMingLiU" w:hAnsi="PMingLiU" w:eastAsia="PMingLiU" w:cs="PMingLiU"/>
          <w:kern w:val="0"/>
          <w:sz w:val="24"/>
          <w:szCs w:val="24"/>
        </w:rPr>
        <w:t>标</w:t>
      </w:r>
      <w:r>
        <w:rPr>
          <w:rFonts w:ascii="MS UI Gothic" w:hAnsi="MS UI Gothic" w:eastAsia="MS UI Gothic" w:cs="MS UI Gothic"/>
          <w:kern w:val="0"/>
          <w:sz w:val="24"/>
          <w:szCs w:val="24"/>
        </w:rPr>
        <w:t>准大</w:t>
      </w:r>
      <w:r>
        <w:rPr>
          <w:rFonts w:ascii="PMingLiU" w:hAnsi="PMingLiU" w:eastAsia="PMingLiU" w:cs="PMingLiU"/>
          <w:kern w:val="0"/>
          <w:sz w:val="24"/>
          <w:szCs w:val="24"/>
        </w:rPr>
        <w:t>讨论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在推</w:t>
      </w:r>
      <w:r>
        <w:rPr>
          <w:rFonts w:ascii="PMingLiU" w:hAnsi="PMingLiU" w:eastAsia="PMingLiU" w:cs="PMingLiU"/>
          <w:kern w:val="0"/>
          <w:sz w:val="24"/>
          <w:szCs w:val="24"/>
        </w:rPr>
        <w:t>动</w:t>
      </w:r>
      <w:r>
        <w:rPr>
          <w:rFonts w:ascii="MS UI Gothic" w:hAnsi="MS UI Gothic" w:eastAsia="MS UI Gothic" w:cs="MS UI Gothic"/>
          <w:kern w:val="0"/>
          <w:sz w:val="24"/>
          <w:szCs w:val="24"/>
        </w:rPr>
        <w:t>改革开放中的作用。属于影响</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文化作用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，主要集中在第一</w:t>
      </w:r>
      <w:r>
        <w:rPr>
          <w:rFonts w:ascii="PMingLiU" w:hAnsi="PMingLiU" w:eastAsia="PMingLiU" w:cs="PMingLiU"/>
          <w:kern w:val="0"/>
          <w:sz w:val="24"/>
          <w:szCs w:val="24"/>
        </w:rPr>
        <w:t>单</w:t>
      </w:r>
      <w:r>
        <w:rPr>
          <w:rFonts w:ascii="MS UI Gothic" w:hAnsi="MS UI Gothic" w:eastAsia="MS UI Gothic" w:cs="MS UI Gothic"/>
          <w:kern w:val="0"/>
          <w:sz w:val="24"/>
          <w:szCs w:val="24"/>
        </w:rPr>
        <w:t>元。材料二中</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检验</w:t>
      </w:r>
      <w:r>
        <w:rPr>
          <w:rFonts w:ascii="MS UI Gothic" w:hAnsi="MS UI Gothic" w:eastAsia="MS UI Gothic" w:cs="MS UI Gothic"/>
          <w:kern w:val="0"/>
          <w:sz w:val="24"/>
          <w:szCs w:val="24"/>
        </w:rPr>
        <w:t>真理的唯一</w:t>
      </w:r>
      <w:r>
        <w:rPr>
          <w:rFonts w:ascii="PMingLiU" w:hAnsi="PMingLiU" w:eastAsia="PMingLiU" w:cs="PMingLiU"/>
          <w:kern w:val="0"/>
          <w:sz w:val="24"/>
          <w:szCs w:val="24"/>
        </w:rPr>
        <w:t>标</w:t>
      </w:r>
      <w:r>
        <w:rPr>
          <w:rFonts w:ascii="MS UI Gothic" w:hAnsi="MS UI Gothic" w:eastAsia="MS UI Gothic" w:cs="MS UI Gothic"/>
          <w:kern w:val="0"/>
          <w:sz w:val="24"/>
          <w:szCs w:val="24"/>
        </w:rPr>
        <w:t>准，</w:t>
      </w:r>
      <w:r>
        <w:rPr>
          <w:rFonts w:ascii="PMingLiU" w:hAnsi="PMingLiU" w:eastAsia="PMingLiU" w:cs="PMingLiU"/>
          <w:kern w:val="0"/>
          <w:sz w:val="24"/>
          <w:szCs w:val="24"/>
        </w:rPr>
        <w:t>对</w:t>
      </w:r>
      <w:r>
        <w:rPr>
          <w:rFonts w:ascii="MS UI Gothic" w:hAnsi="MS UI Gothic" w:eastAsia="MS UI Gothic" w:cs="MS UI Gothic"/>
          <w:kern w:val="0"/>
          <w:sz w:val="24"/>
          <w:szCs w:val="24"/>
        </w:rPr>
        <w:t>推</w:t>
      </w:r>
      <w:r>
        <w:rPr>
          <w:rFonts w:ascii="PMingLiU" w:hAnsi="PMingLiU" w:eastAsia="PMingLiU" w:cs="PMingLiU"/>
          <w:kern w:val="0"/>
          <w:sz w:val="24"/>
          <w:szCs w:val="24"/>
        </w:rPr>
        <w:t>动经济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采</w:t>
      </w:r>
      <w:r>
        <w:rPr>
          <w:rFonts w:ascii="PMingLiU" w:hAnsi="PMingLiU" w:eastAsia="PMingLiU" w:cs="PMingLiU"/>
          <w:kern w:val="0"/>
          <w:sz w:val="24"/>
          <w:szCs w:val="24"/>
        </w:rPr>
        <w:t>说</w:t>
      </w:r>
      <w:r>
        <w:rPr>
          <w:rFonts w:ascii="MS UI Gothic" w:hAnsi="MS UI Gothic" w:eastAsia="MS UI Gothic" w:cs="MS UI Gothic"/>
          <w:kern w:val="0"/>
          <w:sz w:val="24"/>
          <w:szCs w:val="24"/>
        </w:rPr>
        <w:t>，就是破除</w:t>
      </w:r>
      <w:r>
        <w:rPr>
          <w:rFonts w:ascii="PMingLiU" w:hAnsi="PMingLiU" w:eastAsia="PMingLiU" w:cs="PMingLiU"/>
          <w:kern w:val="0"/>
          <w:sz w:val="24"/>
          <w:szCs w:val="24"/>
        </w:rPr>
        <w:t>对</w:t>
      </w:r>
      <w:r>
        <w:rPr>
          <w:rFonts w:ascii="Times New Roman" w:hAnsi="Times New Roman" w:eastAsia="Times New Roman" w:cs="Times New Roman"/>
          <w:kern w:val="0"/>
          <w:sz w:val="24"/>
          <w:szCs w:val="24"/>
        </w:rPr>
        <w:t>“</w:t>
      </w:r>
      <w:r>
        <w:rPr>
          <w:rFonts w:ascii="PMingLiU" w:hAnsi="PMingLiU" w:eastAsia="PMingLiU" w:cs="PMingLiU"/>
          <w:kern w:val="0"/>
          <w:sz w:val="24"/>
          <w:szCs w:val="24"/>
        </w:rPr>
        <w:t>苏联</w:t>
      </w:r>
      <w:r>
        <w:rPr>
          <w:rFonts w:ascii="MS UI Gothic" w:hAnsi="MS UI Gothic" w:eastAsia="MS UI Gothic" w:cs="MS UI Gothic"/>
          <w:kern w:val="0"/>
          <w:sz w:val="24"/>
          <w:szCs w:val="24"/>
        </w:rPr>
        <w:t>模式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和西方</w:t>
      </w:r>
      <w:r>
        <w:rPr>
          <w:rFonts w:ascii="PMingLiU" w:hAnsi="PMingLiU" w:eastAsia="PMingLiU" w:cs="PMingLiU"/>
          <w:kern w:val="0"/>
          <w:sz w:val="24"/>
          <w:szCs w:val="24"/>
        </w:rPr>
        <w:t>经济</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的迷信，</w:t>
      </w:r>
      <w:r>
        <w:rPr>
          <w:rFonts w:ascii="PMingLiU" w:hAnsi="PMingLiU" w:eastAsia="PMingLiU" w:cs="PMingLiU"/>
          <w:kern w:val="0"/>
          <w:sz w:val="24"/>
          <w:szCs w:val="24"/>
        </w:rPr>
        <w:t>坚</w:t>
      </w:r>
      <w:r>
        <w:rPr>
          <w:rFonts w:ascii="MS UI Gothic" w:hAnsi="MS UI Gothic" w:eastAsia="MS UI Gothic" w:cs="MS UI Gothic"/>
          <w:kern w:val="0"/>
          <w:sz w:val="24"/>
          <w:szCs w:val="24"/>
        </w:rPr>
        <w:t>持生</w:t>
      </w:r>
      <w:r>
        <w:rPr>
          <w:rFonts w:ascii="PMingLiU" w:hAnsi="PMingLiU" w:eastAsia="PMingLiU" w:cs="PMingLiU"/>
          <w:kern w:val="0"/>
          <w:sz w:val="24"/>
          <w:szCs w:val="24"/>
        </w:rPr>
        <w:t>产</w:t>
      </w:r>
      <w:r>
        <w:rPr>
          <w:rFonts w:ascii="MS UI Gothic" w:hAnsi="MS UI Gothic" w:eastAsia="MS UI Gothic" w:cs="MS UI Gothic"/>
          <w:kern w:val="0"/>
          <w:sz w:val="24"/>
          <w:szCs w:val="24"/>
        </w:rPr>
        <w:t>力</w:t>
      </w:r>
      <w:r>
        <w:rPr>
          <w:rFonts w:ascii="PMingLiU" w:hAnsi="PMingLiU" w:eastAsia="PMingLiU" w:cs="PMingLiU"/>
          <w:kern w:val="0"/>
          <w:sz w:val="24"/>
          <w:szCs w:val="24"/>
        </w:rPr>
        <w:t>标</w:t>
      </w:r>
      <w:r>
        <w:rPr>
          <w:rFonts w:ascii="MS UI Gothic" w:hAnsi="MS UI Gothic" w:eastAsia="MS UI Gothic" w:cs="MS UI Gothic"/>
          <w:kern w:val="0"/>
          <w:sz w:val="24"/>
          <w:szCs w:val="24"/>
        </w:rPr>
        <w:t>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了文化</w:t>
      </w:r>
      <w:r>
        <w:rPr>
          <w:rFonts w:ascii="PMingLiU" w:hAnsi="PMingLiU" w:eastAsia="PMingLiU" w:cs="PMingLiU"/>
          <w:kern w:val="0"/>
          <w:sz w:val="24"/>
          <w:szCs w:val="24"/>
        </w:rPr>
        <w:t>对</w:t>
      </w:r>
      <w:r>
        <w:rPr>
          <w:rFonts w:ascii="MS UI Gothic" w:hAnsi="MS UI Gothic" w:eastAsia="MS UI Gothic" w:cs="MS UI Gothic"/>
          <w:kern w:val="0"/>
          <w:sz w:val="24"/>
          <w:szCs w:val="24"/>
        </w:rPr>
        <w:t>社会的影响，文化与</w:t>
      </w:r>
      <w:r>
        <w:rPr>
          <w:rFonts w:ascii="PMingLiU" w:hAnsi="PMingLiU" w:eastAsia="PMingLiU" w:cs="PMingLiU"/>
          <w:kern w:val="0"/>
          <w:sz w:val="24"/>
          <w:szCs w:val="24"/>
        </w:rPr>
        <w:t>经济</w:t>
      </w:r>
      <w:r>
        <w:rPr>
          <w:rFonts w:ascii="MS UI Gothic" w:hAnsi="MS UI Gothic" w:eastAsia="MS UI Gothic" w:cs="MS UI Gothic"/>
          <w:kern w:val="0"/>
          <w:sz w:val="24"/>
          <w:szCs w:val="24"/>
        </w:rPr>
        <w:t>、政治相互影响、相互交融。材料中</w:t>
      </w:r>
      <w:r>
        <w:rPr>
          <w:rFonts w:ascii="Times New Roman" w:hAnsi="Times New Roman" w:eastAsia="Times New Roman" w:cs="Times New Roman"/>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于思想建</w:t>
      </w:r>
      <w:r>
        <w:rPr>
          <w:rFonts w:ascii="PMingLiU" w:hAnsi="PMingLiU" w:eastAsia="PMingLiU" w:cs="PMingLiU"/>
          <w:kern w:val="0"/>
          <w:sz w:val="24"/>
          <w:szCs w:val="24"/>
        </w:rPr>
        <w:t>设</w:t>
      </w:r>
      <w:r>
        <w:rPr>
          <w:rFonts w:ascii="MS UI Gothic" w:hAnsi="MS UI Gothic" w:eastAsia="MS UI Gothic" w:cs="MS UI Gothic"/>
          <w:kern w:val="0"/>
          <w:sz w:val="24"/>
          <w:szCs w:val="24"/>
        </w:rPr>
        <w:t>来</w:t>
      </w:r>
      <w:r>
        <w:rPr>
          <w:rFonts w:ascii="PMingLiU" w:hAnsi="PMingLiU" w:eastAsia="PMingLiU" w:cs="PMingLiU"/>
          <w:kern w:val="0"/>
          <w:sz w:val="24"/>
          <w:szCs w:val="24"/>
        </w:rPr>
        <w:t>说</w:t>
      </w:r>
      <w:r>
        <w:rPr>
          <w:rFonts w:ascii="MS UI Gothic" w:hAnsi="MS UI Gothic" w:eastAsia="MS UI Gothic" w:cs="MS UI Gothic"/>
          <w:kern w:val="0"/>
          <w:sz w:val="24"/>
          <w:szCs w:val="24"/>
        </w:rPr>
        <w:t>，它并不</w:t>
      </w:r>
      <w:r>
        <w:rPr>
          <w:rFonts w:ascii="PMingLiU" w:hAnsi="PMingLiU" w:eastAsia="PMingLiU" w:cs="PMingLiU"/>
          <w:kern w:val="0"/>
          <w:sz w:val="24"/>
          <w:szCs w:val="24"/>
        </w:rPr>
        <w:t>单纯</w:t>
      </w:r>
      <w:r>
        <w:rPr>
          <w:rFonts w:ascii="MS UI Gothic" w:hAnsi="MS UI Gothic" w:eastAsia="MS UI Gothic" w:cs="MS UI Gothic"/>
          <w:kern w:val="0"/>
          <w:sz w:val="24"/>
          <w:szCs w:val="24"/>
        </w:rPr>
        <w:t>是一</w:t>
      </w:r>
      <w:r>
        <w:rPr>
          <w:rFonts w:ascii="PMingLiU" w:hAnsi="PMingLiU" w:eastAsia="PMingLiU" w:cs="PMingLiU"/>
          <w:kern w:val="0"/>
          <w:sz w:val="24"/>
          <w:szCs w:val="24"/>
        </w:rPr>
        <w:t>场</w:t>
      </w:r>
      <w:r>
        <w:rPr>
          <w:rFonts w:ascii="MS UI Gothic" w:hAnsi="MS UI Gothic" w:eastAsia="MS UI Gothic" w:cs="MS UI Gothic"/>
          <w:kern w:val="0"/>
          <w:sz w:val="24"/>
          <w:szCs w:val="24"/>
        </w:rPr>
        <w:t>学</w:t>
      </w:r>
      <w:r>
        <w:rPr>
          <w:rFonts w:ascii="PMingLiU" w:hAnsi="PMingLiU" w:eastAsia="PMingLiU" w:cs="PMingLiU"/>
          <w:kern w:val="0"/>
          <w:sz w:val="24"/>
          <w:szCs w:val="24"/>
        </w:rPr>
        <w:t>术</w:t>
      </w:r>
      <w:r>
        <w:rPr>
          <w:rFonts w:ascii="MS UI Gothic" w:hAnsi="MS UI Gothic" w:eastAsia="MS UI Gothic" w:cs="MS UI Gothic"/>
          <w:kern w:val="0"/>
          <w:sz w:val="24"/>
          <w:szCs w:val="24"/>
        </w:rPr>
        <w:t>争</w:t>
      </w:r>
      <w:r>
        <w:rPr>
          <w:rFonts w:ascii="PMingLiU" w:hAnsi="PMingLiU" w:eastAsia="PMingLiU" w:cs="PMingLiU"/>
          <w:kern w:val="0"/>
          <w:sz w:val="24"/>
          <w:szCs w:val="24"/>
        </w:rPr>
        <w:t>鸣</w:t>
      </w:r>
      <w:r>
        <w:rPr>
          <w:rFonts w:ascii="MS UI Gothic" w:hAnsi="MS UI Gothic" w:eastAsia="MS UI Gothic" w:cs="MS UI Gothic"/>
          <w:kern w:val="0"/>
          <w:sz w:val="24"/>
          <w:szCs w:val="24"/>
        </w:rPr>
        <w:t>，而是一</w:t>
      </w:r>
      <w:r>
        <w:rPr>
          <w:rFonts w:ascii="PMingLiU" w:hAnsi="PMingLiU" w:eastAsia="PMingLiU" w:cs="PMingLiU"/>
          <w:kern w:val="0"/>
          <w:sz w:val="24"/>
          <w:szCs w:val="24"/>
        </w:rPr>
        <w:t>场</w:t>
      </w:r>
      <w:r>
        <w:rPr>
          <w:rFonts w:ascii="MS UI Gothic" w:hAnsi="MS UI Gothic" w:eastAsia="MS UI Gothic" w:cs="MS UI Gothic"/>
          <w:kern w:val="0"/>
          <w:sz w:val="24"/>
          <w:szCs w:val="24"/>
        </w:rPr>
        <w:t>真正意</w:t>
      </w:r>
      <w:r>
        <w:rPr>
          <w:rFonts w:ascii="PMingLiU" w:hAnsi="PMingLiU" w:eastAsia="PMingLiU" w:cs="PMingLiU"/>
          <w:kern w:val="0"/>
          <w:sz w:val="24"/>
          <w:szCs w:val="24"/>
        </w:rPr>
        <w:t>义</w:t>
      </w:r>
      <w:r>
        <w:rPr>
          <w:rFonts w:ascii="MS UI Gothic" w:hAnsi="MS UI Gothic" w:eastAsia="MS UI Gothic" w:cs="MS UI Gothic"/>
          <w:kern w:val="0"/>
          <w:sz w:val="24"/>
          <w:szCs w:val="24"/>
        </w:rPr>
        <w:t>的思想解放运</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真理</w:t>
      </w:r>
      <w:r>
        <w:rPr>
          <w:rFonts w:ascii="PMingLiU" w:hAnsi="PMingLiU" w:eastAsia="PMingLiU" w:cs="PMingLiU"/>
          <w:kern w:val="0"/>
          <w:sz w:val="24"/>
          <w:szCs w:val="24"/>
        </w:rPr>
        <w:t>标</w:t>
      </w:r>
      <w:r>
        <w:rPr>
          <w:rFonts w:ascii="MS UI Gothic" w:hAnsi="MS UI Gothic" w:eastAsia="MS UI Gothic" w:cs="MS UI Gothic"/>
          <w:kern w:val="0"/>
          <w:sz w:val="24"/>
          <w:szCs w:val="24"/>
        </w:rPr>
        <w:t>准</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讨论</w:t>
      </w:r>
      <w:r>
        <w:rPr>
          <w:rFonts w:ascii="MS UI Gothic" w:hAnsi="MS UI Gothic" w:eastAsia="MS UI Gothic" w:cs="MS UI Gothic"/>
          <w:kern w:val="0"/>
          <w:sz w:val="24"/>
          <w:szCs w:val="24"/>
        </w:rPr>
        <w:t>，极大地解放了人</w:t>
      </w:r>
      <w:r>
        <w:rPr>
          <w:rFonts w:ascii="PMingLiU" w:hAnsi="PMingLiU" w:eastAsia="PMingLiU" w:cs="PMingLiU"/>
          <w:kern w:val="0"/>
          <w:sz w:val="24"/>
          <w:szCs w:val="24"/>
        </w:rPr>
        <w:t>们</w:t>
      </w:r>
      <w:r>
        <w:rPr>
          <w:rFonts w:ascii="MS UI Gothic" w:hAnsi="MS UI Gothic" w:eastAsia="MS UI Gothic" w:cs="MS UI Gothic"/>
          <w:kern w:val="0"/>
          <w:sz w:val="24"/>
          <w:szCs w:val="24"/>
        </w:rPr>
        <w:t>的思想，使深化改革、</w:t>
      </w:r>
      <w:r>
        <w:rPr>
          <w:rFonts w:ascii="PMingLiU" w:hAnsi="PMingLiU" w:eastAsia="PMingLiU" w:cs="PMingLiU"/>
          <w:kern w:val="0"/>
          <w:sz w:val="24"/>
          <w:szCs w:val="24"/>
        </w:rPr>
        <w:t>扩</w:t>
      </w:r>
      <w:r>
        <w:rPr>
          <w:rFonts w:ascii="MS UI Gothic" w:hAnsi="MS UI Gothic" w:eastAsia="MS UI Gothic" w:cs="MS UI Gothic"/>
          <w:kern w:val="0"/>
          <w:sz w:val="24"/>
          <w:szCs w:val="24"/>
        </w:rPr>
        <w:t>大开放逐</w:t>
      </w:r>
      <w:r>
        <w:rPr>
          <w:rFonts w:ascii="PMingLiU" w:hAnsi="PMingLiU" w:eastAsia="PMingLiU" w:cs="PMingLiU"/>
          <w:kern w:val="0"/>
          <w:sz w:val="24"/>
          <w:szCs w:val="24"/>
        </w:rPr>
        <w:t>渐</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人</w:t>
      </w:r>
      <w:r>
        <w:rPr>
          <w:rFonts w:ascii="PMingLiU" w:hAnsi="PMingLiU" w:eastAsia="PMingLiU" w:cs="PMingLiU"/>
          <w:kern w:val="0"/>
          <w:sz w:val="24"/>
          <w:szCs w:val="24"/>
        </w:rPr>
        <w:t>们</w:t>
      </w:r>
      <w:r>
        <w:rPr>
          <w:rFonts w:ascii="MS UI Gothic" w:hAnsi="MS UI Gothic" w:eastAsia="MS UI Gothic" w:cs="MS UI Gothic"/>
          <w:kern w:val="0"/>
          <w:sz w:val="24"/>
          <w:szCs w:val="24"/>
        </w:rPr>
        <w:t>的共</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的信息，</w:t>
      </w:r>
      <w:r>
        <w:rPr>
          <w:rFonts w:ascii="PMingLiU" w:hAnsi="PMingLiU" w:eastAsia="PMingLiU" w:cs="PMingLiU"/>
          <w:kern w:val="0"/>
          <w:sz w:val="24"/>
          <w:szCs w:val="24"/>
        </w:rPr>
        <w:t>说</w:t>
      </w:r>
      <w:r>
        <w:rPr>
          <w:rFonts w:ascii="MS UI Gothic" w:hAnsi="MS UI Gothic" w:eastAsia="MS UI Gothic" w:cs="MS UI Gothic"/>
          <w:kern w:val="0"/>
          <w:sz w:val="24"/>
          <w:szCs w:val="24"/>
        </w:rPr>
        <w:t>明文化影响人</w:t>
      </w:r>
      <w:r>
        <w:rPr>
          <w:rFonts w:ascii="PMingLiU" w:hAnsi="PMingLiU" w:eastAsia="PMingLiU" w:cs="PMingLiU"/>
          <w:kern w:val="0"/>
          <w:sz w:val="24"/>
          <w:szCs w:val="24"/>
        </w:rPr>
        <w:t>们</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践活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认识</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和思</w:t>
      </w:r>
      <w:r>
        <w:rPr>
          <w:rFonts w:ascii="PMingLiU" w:hAnsi="PMingLiU" w:eastAsia="PMingLiU" w:cs="PMingLiU"/>
          <w:kern w:val="0"/>
          <w:sz w:val="24"/>
          <w:szCs w:val="24"/>
        </w:rPr>
        <w:t>维</w:t>
      </w:r>
      <w:r>
        <w:rPr>
          <w:rFonts w:ascii="MS UI Gothic" w:hAnsi="MS UI Gothic" w:eastAsia="MS UI Gothic" w:cs="MS UI Gothic"/>
          <w:kern w:val="0"/>
          <w:sz w:val="24"/>
          <w:szCs w:val="24"/>
        </w:rPr>
        <w:t>方式。最后</w:t>
      </w:r>
      <w:r>
        <w:rPr>
          <w:rFonts w:ascii="PMingLiU" w:hAnsi="PMingLiU" w:eastAsia="PMingLiU" w:cs="PMingLiU"/>
          <w:kern w:val="0"/>
          <w:sz w:val="24"/>
          <w:szCs w:val="24"/>
        </w:rPr>
        <w:t>总结</w:t>
      </w:r>
      <w:r>
        <w:rPr>
          <w:rFonts w:ascii="MS UI Gothic" w:hAnsi="MS UI Gothic" w:eastAsia="MS UI Gothic" w:cs="MS UI Gothic"/>
          <w:kern w:val="0"/>
          <w:sz w:val="24"/>
          <w:szCs w:val="24"/>
        </w:rPr>
        <w:t>，材料中</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检验</w:t>
      </w:r>
      <w:r>
        <w:rPr>
          <w:rFonts w:ascii="MS UI Gothic" w:hAnsi="MS UI Gothic" w:eastAsia="MS UI Gothic" w:cs="MS UI Gothic"/>
          <w:kern w:val="0"/>
          <w:sz w:val="24"/>
          <w:szCs w:val="24"/>
        </w:rPr>
        <w:t>真理的唯</w:t>
      </w:r>
      <w:r>
        <w:rPr>
          <w:rFonts w:ascii="Times New Roman" w:hAnsi="Times New Roman" w:eastAsia="Times New Roman" w:cs="Times New Roman"/>
          <w:kern w:val="0"/>
          <w:sz w:val="24"/>
          <w:szCs w:val="24"/>
        </w:rPr>
        <w:t>-</w:t>
      </w:r>
      <w:r>
        <w:rPr>
          <w:rFonts w:ascii="PMingLiU" w:hAnsi="PMingLiU" w:eastAsia="PMingLiU" w:cs="PMingLiU"/>
          <w:kern w:val="0"/>
          <w:sz w:val="24"/>
          <w:szCs w:val="24"/>
        </w:rPr>
        <w:t>标</w:t>
      </w:r>
      <w:r>
        <w:rPr>
          <w:rFonts w:ascii="MS UI Gothic" w:hAnsi="MS UI Gothic" w:eastAsia="MS UI Gothic" w:cs="MS UI Gothic"/>
          <w:kern w:val="0"/>
          <w:sz w:val="24"/>
          <w:szCs w:val="24"/>
        </w:rPr>
        <w:t>准的确立，在</w:t>
      </w:r>
      <w:r>
        <w:rPr>
          <w:rFonts w:ascii="PMingLiU" w:hAnsi="PMingLiU" w:eastAsia="PMingLiU" w:cs="PMingLiU"/>
          <w:kern w:val="0"/>
          <w:sz w:val="24"/>
          <w:szCs w:val="24"/>
        </w:rPr>
        <w:t>经济</w:t>
      </w:r>
      <w:r>
        <w:rPr>
          <w:rFonts w:ascii="MS UI Gothic" w:hAnsi="MS UI Gothic" w:eastAsia="MS UI Gothic" w:cs="MS UI Gothic"/>
          <w:kern w:val="0"/>
          <w:sz w:val="24"/>
          <w:szCs w:val="24"/>
        </w:rPr>
        <w:t>建</w:t>
      </w:r>
      <w:r>
        <w:rPr>
          <w:rFonts w:ascii="PMingLiU" w:hAnsi="PMingLiU" w:eastAsia="PMingLiU" w:cs="PMingLiU"/>
          <w:kern w:val="0"/>
          <w:sz w:val="24"/>
          <w:szCs w:val="24"/>
        </w:rPr>
        <w:t>设领</w:t>
      </w:r>
      <w:r>
        <w:rPr>
          <w:rFonts w:ascii="MS UI Gothic" w:hAnsi="MS UI Gothic" w:eastAsia="MS UI Gothic" w:cs="MS UI Gothic"/>
          <w:kern w:val="0"/>
          <w:sz w:val="24"/>
          <w:szCs w:val="24"/>
        </w:rPr>
        <w:t>域</w:t>
      </w:r>
      <w:r>
        <w:rPr>
          <w:rFonts w:ascii="PMingLiU" w:hAnsi="PMingLiU" w:eastAsia="PMingLiU" w:cs="PMingLiU"/>
          <w:kern w:val="0"/>
          <w:sz w:val="24"/>
          <w:szCs w:val="24"/>
        </w:rPr>
        <w:t>坚</w:t>
      </w:r>
      <w:r>
        <w:rPr>
          <w:rFonts w:ascii="MS UI Gothic" w:hAnsi="MS UI Gothic" w:eastAsia="MS UI Gothic" w:cs="MS UI Gothic"/>
          <w:kern w:val="0"/>
          <w:sz w:val="24"/>
          <w:szCs w:val="24"/>
        </w:rPr>
        <w:t>持了生</w:t>
      </w:r>
      <w:r>
        <w:rPr>
          <w:rFonts w:ascii="PMingLiU" w:hAnsi="PMingLiU" w:eastAsia="PMingLiU" w:cs="PMingLiU"/>
          <w:kern w:val="0"/>
          <w:sz w:val="24"/>
          <w:szCs w:val="24"/>
        </w:rPr>
        <w:t>产</w:t>
      </w:r>
      <w:r>
        <w:rPr>
          <w:rFonts w:ascii="MS UI Gothic" w:hAnsi="MS UI Gothic" w:eastAsia="MS UI Gothic" w:cs="MS UI Gothic"/>
          <w:kern w:val="0"/>
          <w:sz w:val="24"/>
          <w:szCs w:val="24"/>
        </w:rPr>
        <w:t>力的</w:t>
      </w:r>
      <w:r>
        <w:rPr>
          <w:rFonts w:ascii="PMingLiU" w:hAnsi="PMingLiU" w:eastAsia="PMingLiU" w:cs="PMingLiU"/>
          <w:kern w:val="0"/>
          <w:sz w:val="24"/>
          <w:szCs w:val="24"/>
        </w:rPr>
        <w:t>标</w:t>
      </w:r>
      <w:r>
        <w:rPr>
          <w:rFonts w:ascii="MS UI Gothic" w:hAnsi="MS UI Gothic" w:eastAsia="MS UI Gothic" w:cs="MS UI Gothic"/>
          <w:kern w:val="0"/>
          <w:sz w:val="24"/>
          <w:szCs w:val="24"/>
        </w:rPr>
        <w:t>准，在思想</w:t>
      </w:r>
      <w:r>
        <w:rPr>
          <w:rFonts w:ascii="PMingLiU" w:hAnsi="PMingLiU" w:eastAsia="PMingLiU" w:cs="PMingLiU"/>
          <w:kern w:val="0"/>
          <w:sz w:val="24"/>
          <w:szCs w:val="24"/>
        </w:rPr>
        <w:t>领</w:t>
      </w:r>
      <w:r>
        <w:rPr>
          <w:rFonts w:ascii="MS UI Gothic" w:hAnsi="MS UI Gothic" w:eastAsia="MS UI Gothic" w:cs="MS UI Gothic"/>
          <w:kern w:val="0"/>
          <w:sz w:val="24"/>
          <w:szCs w:val="24"/>
        </w:rPr>
        <w:t>域，解放了人</w:t>
      </w:r>
      <w:r>
        <w:rPr>
          <w:rFonts w:ascii="PMingLiU" w:hAnsi="PMingLiU" w:eastAsia="PMingLiU" w:cs="PMingLiU"/>
          <w:kern w:val="0"/>
          <w:sz w:val="24"/>
          <w:szCs w:val="24"/>
        </w:rPr>
        <w:t>们</w:t>
      </w:r>
      <w:r>
        <w:rPr>
          <w:rFonts w:ascii="MS UI Gothic" w:hAnsi="MS UI Gothic" w:eastAsia="MS UI Gothic" w:cs="MS UI Gothic"/>
          <w:kern w:val="0"/>
          <w:sz w:val="24"/>
          <w:szCs w:val="24"/>
        </w:rPr>
        <w:t>的思想，破除了阻碍改革的思想障碍，并且直接催生了</w:t>
      </w:r>
      <w:r>
        <w:rPr>
          <w:rFonts w:ascii="PMingLiU" w:hAnsi="PMingLiU" w:eastAsia="PMingLiU" w:cs="PMingLiU"/>
          <w:kern w:val="0"/>
          <w:sz w:val="24"/>
          <w:szCs w:val="24"/>
        </w:rPr>
        <w:t>伟</w:t>
      </w:r>
      <w:r>
        <w:rPr>
          <w:rFonts w:ascii="MS UI Gothic" w:hAnsi="MS UI Gothic" w:eastAsia="MS UI Gothic" w:cs="MS UI Gothic"/>
          <w:kern w:val="0"/>
          <w:sz w:val="24"/>
          <w:szCs w:val="24"/>
        </w:rPr>
        <w:t>大的改革开放。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要求就新</w:t>
      </w:r>
      <w:r>
        <w:rPr>
          <w:rFonts w:ascii="PMingLiU" w:hAnsi="PMingLiU" w:eastAsia="PMingLiU" w:cs="PMingLiU"/>
          <w:kern w:val="0"/>
          <w:sz w:val="24"/>
          <w:szCs w:val="24"/>
        </w:rPr>
        <w:t>时</w:t>
      </w:r>
      <w:r>
        <w:rPr>
          <w:rFonts w:ascii="MS UI Gothic" w:hAnsi="MS UI Gothic" w:eastAsia="MS UI Gothic" w:cs="MS UI Gothic"/>
          <w:kern w:val="0"/>
          <w:sz w:val="24"/>
          <w:szCs w:val="24"/>
        </w:rPr>
        <w:t>代青年学生如何</w:t>
      </w:r>
      <w:r>
        <w:rPr>
          <w:rFonts w:ascii="PMingLiU" w:hAnsi="PMingLiU" w:eastAsia="PMingLiU" w:cs="PMingLiU"/>
          <w:kern w:val="0"/>
          <w:sz w:val="24"/>
          <w:szCs w:val="24"/>
        </w:rPr>
        <w:t>发扬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真理</w:t>
      </w:r>
      <w:r>
        <w:rPr>
          <w:rFonts w:ascii="PMingLiU" w:hAnsi="PMingLiU" w:eastAsia="PMingLiU" w:cs="PMingLiU"/>
          <w:kern w:val="0"/>
          <w:sz w:val="24"/>
          <w:szCs w:val="24"/>
        </w:rPr>
        <w:t>标</w:t>
      </w:r>
      <w:r>
        <w:rPr>
          <w:rFonts w:ascii="MS UI Gothic" w:hAnsi="MS UI Gothic" w:eastAsia="MS UI Gothic" w:cs="MS UI Gothic"/>
          <w:kern w:val="0"/>
          <w:sz w:val="24"/>
          <w:szCs w:val="24"/>
        </w:rPr>
        <w:t>准大</w:t>
      </w:r>
      <w:r>
        <w:rPr>
          <w:rFonts w:ascii="PMingLiU" w:hAnsi="PMingLiU" w:eastAsia="PMingLiU" w:cs="PMingLiU"/>
          <w:kern w:val="0"/>
          <w:sz w:val="24"/>
          <w:szCs w:val="24"/>
        </w:rPr>
        <w:t>讨论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的精神提出两条方法</w:t>
      </w:r>
      <w:r>
        <w:rPr>
          <w:rFonts w:ascii="PMingLiU" w:hAnsi="PMingLiU" w:eastAsia="PMingLiU" w:cs="PMingLiU"/>
          <w:kern w:val="0"/>
          <w:sz w:val="24"/>
          <w:szCs w:val="24"/>
        </w:rPr>
        <w:t>论</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。属于开放性</w:t>
      </w:r>
      <w:r>
        <w:rPr>
          <w:rFonts w:ascii="PMingLiU" w:hAnsi="PMingLiU" w:eastAsia="PMingLiU" w:cs="PMingLiU"/>
          <w:kern w:val="0"/>
          <w:sz w:val="24"/>
          <w:szCs w:val="24"/>
        </w:rPr>
        <w:t>试题</w:t>
      </w:r>
      <w:r>
        <w:rPr>
          <w:rFonts w:ascii="MS UI Gothic" w:hAnsi="MS UI Gothic" w:eastAsia="MS UI Gothic" w:cs="MS UI Gothic"/>
          <w:kern w:val="0"/>
          <w:sz w:val="24"/>
          <w:szCs w:val="24"/>
        </w:rPr>
        <w:t>，要求主体</w:t>
      </w:r>
      <w:r>
        <w:rPr>
          <w:rFonts w:ascii="PMingLiU" w:hAnsi="PMingLiU" w:eastAsia="PMingLiU" w:cs="PMingLiU"/>
          <w:kern w:val="0"/>
          <w:sz w:val="24"/>
          <w:szCs w:val="24"/>
        </w:rPr>
        <w:t>为</w:t>
      </w:r>
      <w:r>
        <w:rPr>
          <w:rFonts w:ascii="MS UI Gothic" w:hAnsi="MS UI Gothic" w:eastAsia="MS UI Gothic" w:cs="MS UI Gothic"/>
          <w:kern w:val="0"/>
          <w:sz w:val="24"/>
          <w:szCs w:val="24"/>
        </w:rPr>
        <w:t>青年学生，</w:t>
      </w:r>
      <w:r>
        <w:rPr>
          <w:rFonts w:ascii="PMingLiU" w:hAnsi="PMingLiU" w:eastAsia="PMingLiU" w:cs="PMingLiU"/>
          <w:kern w:val="0"/>
          <w:sz w:val="24"/>
          <w:szCs w:val="24"/>
        </w:rPr>
        <w:t>围绕发扬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真理</w:t>
      </w:r>
      <w:r>
        <w:rPr>
          <w:rFonts w:ascii="PMingLiU" w:hAnsi="PMingLiU" w:eastAsia="PMingLiU" w:cs="PMingLiU"/>
          <w:kern w:val="0"/>
          <w:sz w:val="24"/>
          <w:szCs w:val="24"/>
        </w:rPr>
        <w:t>标</w:t>
      </w:r>
      <w:r>
        <w:rPr>
          <w:rFonts w:ascii="MS UI Gothic" w:hAnsi="MS UI Gothic" w:eastAsia="MS UI Gothic" w:cs="MS UI Gothic"/>
          <w:kern w:val="0"/>
          <w:sz w:val="24"/>
          <w:szCs w:val="24"/>
        </w:rPr>
        <w:t>准大</w:t>
      </w:r>
      <w:r>
        <w:rPr>
          <w:rFonts w:ascii="PMingLiU" w:hAnsi="PMingLiU" w:eastAsia="PMingLiU" w:cs="PMingLiU"/>
          <w:kern w:val="0"/>
          <w:sz w:val="24"/>
          <w:szCs w:val="24"/>
        </w:rPr>
        <w:t>讨论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的精神，可以从一切从</w:t>
      </w:r>
      <w:r>
        <w:rPr>
          <w:rFonts w:ascii="PMingLiU" w:hAnsi="PMingLiU" w:eastAsia="PMingLiU" w:cs="PMingLiU"/>
          <w:kern w:val="0"/>
          <w:sz w:val="24"/>
          <w:szCs w:val="24"/>
        </w:rPr>
        <w:t>实际</w:t>
      </w:r>
      <w:r>
        <w:rPr>
          <w:rFonts w:ascii="MS UI Gothic" w:hAnsi="MS UI Gothic" w:eastAsia="MS UI Gothic" w:cs="MS UI Gothic"/>
          <w:kern w:val="0"/>
          <w:sz w:val="24"/>
          <w:szCs w:val="24"/>
        </w:rPr>
        <w:t>出</w:t>
      </w:r>
      <w:r>
        <w:rPr>
          <w:rFonts w:ascii="PMingLiU" w:hAnsi="PMingLiU" w:eastAsia="PMingLiU" w:cs="PMingLiU"/>
          <w:kern w:val="0"/>
          <w:sz w:val="24"/>
          <w:szCs w:val="24"/>
        </w:rPr>
        <w:t>发</w:t>
      </w:r>
      <w:r>
        <w:rPr>
          <w:rFonts w:ascii="MS UI Gothic" w:hAnsi="MS UI Gothic" w:eastAsia="MS UI Gothic" w:cs="MS UI Gothic"/>
          <w:kern w:val="0"/>
          <w:sz w:val="24"/>
          <w:szCs w:val="24"/>
        </w:rPr>
        <w:t>：解放思想，</w:t>
      </w:r>
      <w:r>
        <w:rPr>
          <w:rFonts w:ascii="PMingLiU" w:hAnsi="PMingLiU" w:eastAsia="PMingLiU" w:cs="PMingLiU"/>
          <w:kern w:val="0"/>
          <w:sz w:val="24"/>
          <w:szCs w:val="24"/>
        </w:rPr>
        <w:t>实</w:t>
      </w:r>
      <w:r>
        <w:rPr>
          <w:rFonts w:ascii="MS UI Gothic" w:hAnsi="MS UI Gothic" w:eastAsia="MS UI Gothic" w:cs="MS UI Gothic"/>
          <w:kern w:val="0"/>
          <w:sz w:val="24"/>
          <w:szCs w:val="24"/>
        </w:rPr>
        <w:t>事求是；</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践是</w:t>
      </w:r>
      <w:r>
        <w:rPr>
          <w:rFonts w:ascii="PMingLiU" w:hAnsi="PMingLiU" w:eastAsia="PMingLiU" w:cs="PMingLiU"/>
          <w:kern w:val="0"/>
          <w:sz w:val="24"/>
          <w:szCs w:val="24"/>
        </w:rPr>
        <w:t>检验认识</w:t>
      </w:r>
      <w:r>
        <w:rPr>
          <w:rFonts w:ascii="MS UI Gothic" w:hAnsi="MS UI Gothic" w:eastAsia="MS UI Gothic" w:cs="MS UI Gothic"/>
          <w:kern w:val="0"/>
          <w:sz w:val="24"/>
          <w:szCs w:val="24"/>
        </w:rPr>
        <w:t>真理性的唯一</w:t>
      </w:r>
      <w:r>
        <w:rPr>
          <w:rFonts w:ascii="PMingLiU" w:hAnsi="PMingLiU" w:eastAsia="PMingLiU" w:cs="PMingLiU"/>
          <w:kern w:val="0"/>
          <w:sz w:val="24"/>
          <w:szCs w:val="24"/>
        </w:rPr>
        <w:t>标</w:t>
      </w:r>
      <w:r>
        <w:rPr>
          <w:rFonts w:ascii="MS UI Gothic" w:hAnsi="MS UI Gothic" w:eastAsia="MS UI Gothic" w:cs="MS UI Gothic"/>
          <w:kern w:val="0"/>
          <w:sz w:val="24"/>
          <w:szCs w:val="24"/>
        </w:rPr>
        <w:t>准；</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践第一的</w:t>
      </w:r>
      <w:r>
        <w:rPr>
          <w:rFonts w:ascii="PMingLiU" w:hAnsi="PMingLiU" w:eastAsia="PMingLiU" w:cs="PMingLiU"/>
          <w:kern w:val="0"/>
          <w:sz w:val="24"/>
          <w:szCs w:val="24"/>
        </w:rPr>
        <w:t>观</w:t>
      </w:r>
      <w:r>
        <w:rPr>
          <w:rFonts w:ascii="MS UI Gothic" w:hAnsi="MS UI Gothic" w:eastAsia="MS UI Gothic" w:cs="MS UI Gothic"/>
          <w:kern w:val="0"/>
          <w:sz w:val="24"/>
          <w:szCs w:val="24"/>
        </w:rPr>
        <w:t>点等角度</w:t>
      </w:r>
      <w:r>
        <w:rPr>
          <w:rFonts w:ascii="PMingLiU" w:hAnsi="PMingLiU" w:eastAsia="PMingLiU" w:cs="PMingLiU"/>
          <w:kern w:val="0"/>
          <w:sz w:val="24"/>
          <w:szCs w:val="24"/>
        </w:rPr>
        <w:t>组织</w:t>
      </w:r>
      <w:r>
        <w:rPr>
          <w:rFonts w:ascii="MS UI Gothic" w:hAnsi="MS UI Gothic" w:eastAsia="MS UI Gothic" w:cs="MS UI Gothic"/>
          <w:kern w:val="0"/>
          <w:sz w:val="24"/>
          <w:szCs w:val="24"/>
        </w:rPr>
        <w:t>答案，言之有理即可得分。</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第一小</w:t>
      </w:r>
      <w:r>
        <w:rPr>
          <w:rFonts w:ascii="PMingLiU" w:hAnsi="PMingLiU" w:eastAsia="PMingLiU" w:cs="PMingLiU"/>
          <w:kern w:val="0"/>
          <w:sz w:val="24"/>
          <w:szCs w:val="24"/>
        </w:rPr>
        <w:t>问为评</w:t>
      </w:r>
      <w:r>
        <w:rPr>
          <w:rFonts w:ascii="MS UI Gothic" w:hAnsi="MS UI Gothic" w:eastAsia="MS UI Gothic" w:cs="MS UI Gothic"/>
          <w:kern w:val="0"/>
          <w:sz w:val="24"/>
          <w:szCs w:val="24"/>
        </w:rPr>
        <w:t>析</w:t>
      </w:r>
      <w:r>
        <w:rPr>
          <w:rFonts w:ascii="PMingLiU" w:hAnsi="PMingLiU" w:eastAsia="PMingLiU" w:cs="PMingLiU"/>
          <w:kern w:val="0"/>
          <w:sz w:val="24"/>
          <w:szCs w:val="24"/>
        </w:rPr>
        <w:t>类</w:t>
      </w:r>
      <w:r>
        <w:rPr>
          <w:rFonts w:ascii="MS UI Gothic" w:hAnsi="MS UI Gothic" w:eastAsia="MS UI Gothic" w:cs="MS UI Gothic"/>
          <w:kern w:val="0"/>
          <w:sz w:val="24"/>
          <w:szCs w:val="24"/>
        </w:rPr>
        <w:t>。解答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和句子，从材料中找到各派的</w:t>
      </w:r>
      <w:r>
        <w:rPr>
          <w:rFonts w:ascii="PMingLiU" w:hAnsi="PMingLiU" w:eastAsia="PMingLiU" w:cs="PMingLiU"/>
          <w:kern w:val="0"/>
          <w:sz w:val="24"/>
          <w:szCs w:val="24"/>
        </w:rPr>
        <w:t>观</w:t>
      </w:r>
      <w:r>
        <w:rPr>
          <w:rFonts w:ascii="MS UI Gothic" w:hAnsi="MS UI Gothic" w:eastAsia="MS UI Gothic" w:cs="MS UI Gothic"/>
          <w:kern w:val="0"/>
          <w:sz w:val="24"/>
          <w:szCs w:val="24"/>
        </w:rPr>
        <w:t>点，再运用</w:t>
      </w:r>
      <w:r>
        <w:rPr>
          <w:rFonts w:ascii="PMingLiU" w:hAnsi="PMingLiU" w:eastAsia="PMingLiU" w:cs="PMingLiU"/>
          <w:kern w:val="0"/>
          <w:sz w:val="24"/>
          <w:szCs w:val="24"/>
        </w:rPr>
        <w:t>认识论</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分析其</w:t>
      </w:r>
      <w:r>
        <w:rPr>
          <w:rFonts w:ascii="PMingLiU" w:hAnsi="PMingLiU" w:eastAsia="PMingLiU" w:cs="PMingLiU"/>
          <w:kern w:val="0"/>
          <w:sz w:val="24"/>
          <w:szCs w:val="24"/>
        </w:rPr>
        <w:t>错误</w:t>
      </w:r>
      <w:r>
        <w:rPr>
          <w:rFonts w:ascii="MS UI Gothic" w:hAnsi="MS UI Gothic" w:eastAsia="MS UI Gothic" w:cs="MS UI Gothic"/>
          <w:kern w:val="0"/>
          <w:sz w:val="24"/>
          <w:szCs w:val="24"/>
        </w:rPr>
        <w:t>。作答</w:t>
      </w:r>
      <w:r>
        <w:rPr>
          <w:rFonts w:ascii="PMingLiU" w:hAnsi="PMingLiU" w:eastAsia="PMingLiU" w:cs="PMingLiU"/>
          <w:kern w:val="0"/>
          <w:sz w:val="24"/>
          <w:szCs w:val="24"/>
        </w:rPr>
        <w:t>时</w:t>
      </w:r>
      <w:r>
        <w:rPr>
          <w:rFonts w:ascii="MS UI Gothic" w:hAnsi="MS UI Gothic" w:eastAsia="MS UI Gothic" w:cs="MS UI Gothic"/>
          <w:kern w:val="0"/>
          <w:sz w:val="24"/>
          <w:szCs w:val="24"/>
        </w:rPr>
        <w:t>直接写出各个派</w:t>
      </w:r>
      <w:r>
        <w:rPr>
          <w:rFonts w:ascii="PMingLiU" w:hAnsi="PMingLiU" w:eastAsia="PMingLiU" w:cs="PMingLiU"/>
          <w:kern w:val="0"/>
          <w:sz w:val="24"/>
          <w:szCs w:val="24"/>
        </w:rPr>
        <w:t>别</w:t>
      </w:r>
      <w:r>
        <w:rPr>
          <w:rFonts w:ascii="MS UI Gothic" w:hAnsi="MS UI Gothic" w:eastAsia="MS UI Gothic" w:cs="MS UI Gothic"/>
          <w:kern w:val="0"/>
          <w:sz w:val="24"/>
          <w:szCs w:val="24"/>
        </w:rPr>
        <w:t>的</w:t>
      </w:r>
      <w:r>
        <w:rPr>
          <w:rFonts w:ascii="PMingLiU" w:hAnsi="PMingLiU" w:eastAsia="PMingLiU" w:cs="PMingLiU"/>
          <w:kern w:val="0"/>
          <w:sz w:val="24"/>
          <w:szCs w:val="24"/>
        </w:rPr>
        <w:t>错误</w:t>
      </w:r>
      <w:r>
        <w:rPr>
          <w:rFonts w:ascii="MS UI Gothic" w:hAnsi="MS UI Gothic" w:eastAsia="MS UI Gothic" w:cs="MS UI Gothic"/>
          <w:kern w:val="0"/>
          <w:sz w:val="24"/>
          <w:szCs w:val="24"/>
        </w:rPr>
        <w:t>之</w:t>
      </w:r>
      <w:r>
        <w:rPr>
          <w:rFonts w:ascii="PMingLiU" w:hAnsi="PMingLiU" w:eastAsia="PMingLiU" w:cs="PMingLiU"/>
          <w:kern w:val="0"/>
          <w:sz w:val="24"/>
          <w:szCs w:val="24"/>
        </w:rPr>
        <w:t>处</w:t>
      </w:r>
      <w:r>
        <w:rPr>
          <w:rFonts w:ascii="MS UI Gothic" w:hAnsi="MS UI Gothic" w:eastAsia="MS UI Gothic" w:cs="MS UI Gothic"/>
          <w:kern w:val="0"/>
          <w:sz w:val="24"/>
          <w:szCs w:val="24"/>
        </w:rPr>
        <w:t>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第二小</w:t>
      </w:r>
      <w:r>
        <w:rPr>
          <w:rFonts w:ascii="PMingLiU" w:hAnsi="PMingLiU" w:eastAsia="PMingLiU" w:cs="PMingLiU"/>
          <w:kern w:val="0"/>
          <w:sz w:val="24"/>
          <w:szCs w:val="24"/>
        </w:rPr>
        <w:t>问为</w:t>
      </w:r>
      <w:r>
        <w:rPr>
          <w:rFonts w:ascii="MS UI Gothic" w:hAnsi="MS UI Gothic" w:eastAsia="MS UI Gothic" w:cs="MS UI Gothic"/>
          <w:kern w:val="0"/>
          <w:sz w:val="24"/>
          <w:szCs w:val="24"/>
        </w:rPr>
        <w:t>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影响</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w:t>
      </w:r>
      <w:r>
        <w:rPr>
          <w:rFonts w:ascii="PMingLiU" w:hAnsi="PMingLiU" w:eastAsia="PMingLiU" w:cs="PMingLiU"/>
          <w:kern w:val="0"/>
          <w:sz w:val="24"/>
          <w:szCs w:val="24"/>
        </w:rPr>
        <w:t>阐释</w:t>
      </w:r>
      <w:r>
        <w:rPr>
          <w:rFonts w:ascii="MS UI Gothic" w:hAnsi="MS UI Gothic" w:eastAsia="MS UI Gothic" w:cs="MS UI Gothic"/>
          <w:kern w:val="0"/>
          <w:sz w:val="24"/>
          <w:szCs w:val="24"/>
        </w:rPr>
        <w:t>事理的能力，解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是要留意材料中关</w:t>
      </w:r>
      <w:r>
        <w:rPr>
          <w:rFonts w:ascii="PMingLiU" w:hAnsi="PMingLiU" w:eastAsia="PMingLiU" w:cs="PMingLiU"/>
          <w:kern w:val="0"/>
          <w:sz w:val="24"/>
          <w:szCs w:val="24"/>
        </w:rPr>
        <w:t>键</w:t>
      </w:r>
      <w:r>
        <w:rPr>
          <w:rFonts w:ascii="MS UI Gothic" w:hAnsi="MS UI Gothic" w:eastAsia="MS UI Gothic" w:cs="MS UI Gothic"/>
          <w:kern w:val="0"/>
          <w:sz w:val="24"/>
          <w:szCs w:val="24"/>
        </w:rPr>
        <w:t>信息，解答</w:t>
      </w:r>
      <w:r>
        <w:rPr>
          <w:rFonts w:ascii="PMingLiU" w:hAnsi="PMingLiU" w:eastAsia="PMingLiU" w:cs="PMingLiU"/>
          <w:kern w:val="0"/>
          <w:sz w:val="24"/>
          <w:szCs w:val="24"/>
        </w:rPr>
        <w:t>时</w:t>
      </w:r>
      <w:r>
        <w:rPr>
          <w:rFonts w:ascii="MS UI Gothic" w:hAnsi="MS UI Gothic" w:eastAsia="MS UI Gothic" w:cs="MS UI Gothic"/>
          <w:kern w:val="0"/>
          <w:sz w:val="24"/>
          <w:szCs w:val="24"/>
        </w:rPr>
        <w:t>要注意</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材料信息，有</w:t>
      </w:r>
      <w:r>
        <w:rPr>
          <w:rFonts w:ascii="PMingLiU" w:hAnsi="PMingLiU" w:eastAsia="PMingLiU" w:cs="PMingLiU"/>
          <w:kern w:val="0"/>
          <w:sz w:val="24"/>
          <w:szCs w:val="24"/>
        </w:rPr>
        <w:t>针对</w:t>
      </w:r>
      <w:r>
        <w:rPr>
          <w:rFonts w:ascii="MS UI Gothic" w:hAnsi="MS UI Gothic" w:eastAsia="MS UI Gothic" w:cs="MS UI Gothic"/>
          <w:kern w:val="0"/>
          <w:sz w:val="24"/>
          <w:szCs w:val="24"/>
        </w:rPr>
        <w:t>性的</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和运用有关知</w:t>
      </w:r>
      <w:r>
        <w:rPr>
          <w:rFonts w:ascii="PMingLiU" w:hAnsi="PMingLiU" w:eastAsia="PMingLiU" w:cs="PMingLiU"/>
          <w:kern w:val="0"/>
          <w:sz w:val="24"/>
          <w:szCs w:val="24"/>
        </w:rPr>
        <w:t>识</w:t>
      </w:r>
      <w:r>
        <w:rPr>
          <w:rFonts w:ascii="MS UI Gothic" w:hAnsi="MS UI Gothic" w:eastAsia="MS UI Gothic" w:cs="MS UI Gothic"/>
          <w:kern w:val="0"/>
          <w:sz w:val="24"/>
          <w:szCs w:val="24"/>
        </w:rPr>
        <w:t>作答即可。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开放性</w:t>
      </w:r>
      <w:r>
        <w:rPr>
          <w:rFonts w:ascii="PMingLiU" w:hAnsi="PMingLiU" w:eastAsia="PMingLiU" w:cs="PMingLiU"/>
          <w:kern w:val="0"/>
          <w:sz w:val="24"/>
          <w:szCs w:val="24"/>
        </w:rPr>
        <w:t>试题</w:t>
      </w:r>
      <w:r>
        <w:rPr>
          <w:rFonts w:ascii="MS UI Gothic" w:hAnsi="MS UI Gothic" w:eastAsia="MS UI Gothic" w:cs="MS UI Gothic"/>
          <w:kern w:val="0"/>
          <w:sz w:val="24"/>
          <w:szCs w:val="24"/>
        </w:rPr>
        <w:t>，学生言之有理即可，但要注意</w:t>
      </w:r>
      <w:r>
        <w:rPr>
          <w:rFonts w:ascii="PMingLiU" w:hAnsi="PMingLiU" w:eastAsia="PMingLiU" w:cs="PMingLiU"/>
          <w:kern w:val="0"/>
          <w:sz w:val="24"/>
          <w:szCs w:val="24"/>
        </w:rPr>
        <w:t>设问</w:t>
      </w:r>
      <w:r>
        <w:rPr>
          <w:rFonts w:ascii="MS UI Gothic" w:hAnsi="MS UI Gothic" w:eastAsia="MS UI Gothic" w:cs="MS UI Gothic"/>
          <w:kern w:val="0"/>
          <w:sz w:val="24"/>
          <w:szCs w:val="24"/>
        </w:rPr>
        <w:t>指向及条件限制，以避免失分。</w:t>
      </w:r>
    </w:p>
    <w:p>
      <w:pPr>
        <w:numPr>
          <w:ilvl w:val="0"/>
          <w:numId w:val="0"/>
        </w:numPr>
        <w:textAlignment w:val="center"/>
        <w:rPr>
          <w:rFonts w:ascii="Times New Roman" w:hAnsi="Times New Roman" w:eastAsia="Times New Roman" w:cs="Times New Roman"/>
          <w:kern w:val="0"/>
          <w:sz w:val="24"/>
          <w:szCs w:val="24"/>
        </w:rPr>
      </w:pPr>
    </w:p>
    <w:sectPr>
      <w:pgSz w:w="11906" w:h="16838"/>
      <w:pgMar w:top="900" w:right="1997" w:bottom="900" w:left="1997"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B5C7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2019-08-19T04:10:42Z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