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74pt;margin-top:886pt;height:28pt;width:3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学年甘肃省白银市平川区中恒学校高一（下）第二次月考政治试卷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25</w:t>
      </w:r>
      <w:r>
        <w:rPr>
          <w:rFonts w:ascii="黑体" w:hAnsi="黑体" w:eastAsia="黑体" w:cs="黑体"/>
          <w:b w:val="0"/>
          <w:sz w:val="21"/>
        </w:rPr>
        <w:t>小题，共</w:t>
      </w:r>
      <w:r>
        <w:rPr>
          <w:rFonts w:ascii="Times New Roman" w:hAnsi="Times New Roman" w:eastAsia="Times New Roman" w:cs="Times New Roman"/>
          <w:b/>
          <w:sz w:val="21"/>
        </w:rPr>
        <w:t>50.0</w:t>
      </w:r>
      <w:r>
        <w:rPr>
          <w:rFonts w:ascii="黑体" w:hAnsi="黑体" w:eastAsia="黑体" w:cs="黑体"/>
          <w:b w:val="0"/>
          <w:sz w:val="21"/>
        </w:rPr>
        <w:t>分）</w:t>
      </w:r>
    </w:p>
    <w:p>
      <w:pPr>
        <w:numPr>
          <w:ilvl w:val="0"/>
          <w:numId w:val="1"/>
        </w:numPr>
        <w:jc w:val="left"/>
        <w:textAlignment w:val="center"/>
      </w:pPr>
      <w:bookmarkStart w:id="0" w:name="topic b3f2bc3b-4d76-4c15-9182-afd5fa492b"/>
      <w:r>
        <w:rPr>
          <w:rFonts w:ascii="Times New Roman" w:hAnsi="Times New Roman" w:eastAsia="Times New Roman" w:cs="Times New Roman"/>
          <w:kern w:val="0"/>
          <w:szCs w:val="21"/>
        </w:rPr>
        <w:t>2018</w:t>
      </w:r>
      <w:r>
        <w:rPr>
          <w:rFonts w:ascii="宋体" w:hAnsi="宋体" w:eastAsia="宋体" w:cs="宋体"/>
          <w:kern w:val="0"/>
          <w:szCs w:val="21"/>
        </w:rPr>
        <w:t>以来，全国各地大力开展扫黑除恶专项斗争。截至春节前夕，山西警方集中收网打掉涉黑涉恶犯罪组织和团伙</w:t>
      </w:r>
      <w:r>
        <w:rPr>
          <w:rFonts w:ascii="Times New Roman" w:hAnsi="Times New Roman" w:eastAsia="Times New Roman" w:cs="Times New Roman"/>
          <w:kern w:val="0"/>
          <w:szCs w:val="21"/>
        </w:rPr>
        <w:t>54</w:t>
      </w:r>
      <w:r>
        <w:rPr>
          <w:rFonts w:ascii="宋体" w:hAnsi="宋体" w:eastAsia="宋体" w:cs="宋体"/>
          <w:kern w:val="0"/>
          <w:szCs w:val="21"/>
        </w:rPr>
        <w:t>个，其中涉及“村霸”恶势力犯罪团伙</w:t>
      </w:r>
      <w:r>
        <w:rPr>
          <w:rFonts w:ascii="Times New Roman" w:hAnsi="Times New Roman" w:eastAsia="Times New Roman" w:cs="Times New Roman"/>
          <w:kern w:val="0"/>
          <w:szCs w:val="21"/>
        </w:rPr>
        <w:t>7</w:t>
      </w:r>
      <w:r>
        <w:rPr>
          <w:rFonts w:ascii="宋体" w:hAnsi="宋体" w:eastAsia="宋体" w:cs="宋体"/>
          <w:kern w:val="0"/>
          <w:szCs w:val="21"/>
        </w:rPr>
        <w:t>个、“行霸”</w:t>
      </w:r>
      <w:r>
        <w:rPr>
          <w:rFonts w:ascii="Times New Roman" w:hAnsi="Times New Roman" w:eastAsia="Times New Roman" w:cs="Times New Roman"/>
          <w:kern w:val="0"/>
          <w:szCs w:val="21"/>
        </w:rPr>
        <w:t>5</w:t>
      </w:r>
      <w:r>
        <w:rPr>
          <w:rFonts w:ascii="宋体" w:hAnsi="宋体" w:eastAsia="宋体" w:cs="宋体"/>
          <w:kern w:val="0"/>
          <w:szCs w:val="21"/>
        </w:rPr>
        <w:t>个、“路霸”</w:t>
      </w:r>
      <w:r>
        <w:rPr>
          <w:rFonts w:ascii="Times New Roman" w:hAnsi="Times New Roman" w:eastAsia="Times New Roman" w:cs="Times New Roman"/>
          <w:kern w:val="0"/>
          <w:szCs w:val="21"/>
        </w:rPr>
        <w:t>5</w:t>
      </w:r>
      <w:r>
        <w:rPr>
          <w:rFonts w:ascii="宋体" w:hAnsi="宋体" w:eastAsia="宋体" w:cs="宋体"/>
          <w:kern w:val="0"/>
          <w:szCs w:val="21"/>
        </w:rPr>
        <w:t>个，操织“黄赌毒”犯罪团伙</w:t>
      </w:r>
      <w:r>
        <w:rPr>
          <w:rFonts w:ascii="Times New Roman" w:hAnsi="Times New Roman" w:eastAsia="Times New Roman" w:cs="Times New Roman"/>
          <w:kern w:val="0"/>
          <w:szCs w:val="21"/>
        </w:rPr>
        <w:t>10</w:t>
      </w:r>
      <w:r>
        <w:rPr>
          <w:rFonts w:ascii="宋体" w:hAnsi="宋体" w:eastAsia="宋体" w:cs="宋体"/>
          <w:kern w:val="0"/>
          <w:szCs w:val="21"/>
        </w:rPr>
        <w:t>个。</w:t>
      </w:r>
      <w:r>
        <w:rPr>
          <w:rFonts w:ascii="Times New Roman" w:hAnsi="Times New Roman" w:eastAsia="Times New Roman" w:cs="Times New Roman"/>
          <w:kern w:val="0"/>
          <w:szCs w:val="21"/>
        </w:rPr>
        <w:t> </w:t>
      </w:r>
      <w:r>
        <w:rPr>
          <w:rFonts w:ascii="宋体" w:hAnsi="宋体" w:eastAsia="宋体" w:cs="宋体"/>
          <w:kern w:val="0"/>
          <w:szCs w:val="21"/>
        </w:rPr>
        <w:t>扫黑除恶专项斗争旨在（　　）</w:t>
      </w:r>
      <w:r>
        <w:rPr>
          <w:rFonts w:ascii="宋体" w:hAnsi="宋体" w:eastAsia="宋体" w:cs="宋体"/>
          <w:kern w:val="0"/>
          <w:szCs w:val="21"/>
        </w:rPr>
        <w:br w:type="textWrapping"/>
      </w:r>
      <w:r>
        <w:rPr>
          <w:rFonts w:ascii="宋体" w:hAnsi="宋体" w:eastAsia="宋体" w:cs="宋体"/>
          <w:kern w:val="0"/>
          <w:szCs w:val="21"/>
        </w:rPr>
        <w:t>①维护国家长治久安和社会稳定大局</w:t>
      </w:r>
      <w:r>
        <w:rPr>
          <w:rFonts w:ascii="宋体" w:hAnsi="宋体" w:eastAsia="宋体" w:cs="宋体"/>
          <w:kern w:val="0"/>
          <w:szCs w:val="21"/>
        </w:rPr>
        <w:br w:type="textWrapping"/>
      </w:r>
      <w:r>
        <w:rPr>
          <w:rFonts w:ascii="宋体" w:hAnsi="宋体" w:eastAsia="宋体" w:cs="宋体"/>
          <w:kern w:val="0"/>
          <w:szCs w:val="21"/>
        </w:rPr>
        <w:t>②保护公民合法权益和使人民安居乐业</w:t>
      </w:r>
      <w:bookmarkStart w:id="28" w:name="_GoBack"/>
      <w:bookmarkEnd w:id="28"/>
      <w:r>
        <w:rPr>
          <w:rFonts w:ascii="宋体" w:hAnsi="宋体" w:eastAsia="宋体" w:cs="宋体"/>
          <w:kern w:val="0"/>
          <w:szCs w:val="21"/>
        </w:rPr>
        <w:br w:type="textWrapping"/>
      </w:r>
      <w:r>
        <w:rPr>
          <w:rFonts w:ascii="宋体" w:hAnsi="宋体" w:eastAsia="宋体" w:cs="宋体"/>
          <w:kern w:val="0"/>
          <w:szCs w:val="21"/>
        </w:rPr>
        <w:t>③依法打击敌对阶级的违法犯罪活动</w:t>
      </w:r>
      <w:r>
        <w:rPr>
          <w:rFonts w:ascii="宋体" w:hAnsi="宋体" w:eastAsia="宋体" w:cs="宋体"/>
          <w:kern w:val="0"/>
          <w:szCs w:val="21"/>
        </w:rPr>
        <w:br w:type="textWrapping"/>
      </w:r>
      <w:r>
        <w:rPr>
          <w:rFonts w:ascii="宋体" w:hAnsi="宋体" w:eastAsia="宋体" w:cs="宋体"/>
          <w:kern w:val="0"/>
          <w:szCs w:val="21"/>
        </w:rPr>
        <w:t>④根除黑恶势力，创新社会治理结构</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 w:name="topic 2b2ebb73-8b01-4ec5-b95c-9f7ba91a5c"/>
      <w:r>
        <w:rPr>
          <w:rFonts w:ascii="宋体" w:hAnsi="宋体" w:eastAsia="宋体" w:cs="宋体"/>
          <w:kern w:val="0"/>
          <w:szCs w:val="21"/>
        </w:rPr>
        <w:t>某地在乡村治理中推行“四会管村”制度，村村健全党支部委员会、村民代表会、村民委员会、村务监督委员会，支委会统领、村代会定事、村委会办事、监委会监事。“四会管村”（　　）</w:t>
      </w:r>
      <w:r>
        <w:rPr>
          <w:rFonts w:ascii="宋体" w:hAnsi="宋体" w:eastAsia="宋体" w:cs="宋体"/>
          <w:kern w:val="0"/>
          <w:szCs w:val="21"/>
        </w:rPr>
        <w:br w:type="textWrapping"/>
      </w:r>
      <w:r>
        <w:rPr>
          <w:rFonts w:ascii="宋体" w:hAnsi="宋体" w:eastAsia="宋体" w:cs="宋体"/>
          <w:kern w:val="0"/>
          <w:szCs w:val="21"/>
        </w:rPr>
        <w:t>①实现了领导权、决策权、执行权和监督权的分立和制衡</w:t>
      </w:r>
      <w:r>
        <w:rPr>
          <w:rFonts w:ascii="宋体" w:hAnsi="宋体" w:eastAsia="宋体" w:cs="宋体"/>
          <w:kern w:val="0"/>
          <w:szCs w:val="21"/>
        </w:rPr>
        <w:br w:type="textWrapping"/>
      </w:r>
      <w:r>
        <w:rPr>
          <w:rFonts w:ascii="宋体" w:hAnsi="宋体" w:eastAsia="宋体" w:cs="宋体"/>
          <w:kern w:val="0"/>
          <w:szCs w:val="21"/>
        </w:rPr>
        <w:t>②实现了乡村党的领导、村民自治与依法治理的有机统一</w:t>
      </w:r>
      <w:r>
        <w:rPr>
          <w:rFonts w:ascii="宋体" w:hAnsi="宋体" w:eastAsia="宋体" w:cs="宋体"/>
          <w:kern w:val="0"/>
          <w:szCs w:val="21"/>
        </w:rPr>
        <w:br w:type="textWrapping"/>
      </w:r>
      <w:r>
        <w:rPr>
          <w:rFonts w:ascii="宋体" w:hAnsi="宋体" w:eastAsia="宋体" w:cs="宋体"/>
          <w:kern w:val="0"/>
          <w:szCs w:val="21"/>
        </w:rPr>
        <w:t>③保证了村民能够直接监督村党支部和村民委员会的工作</w:t>
      </w:r>
      <w:r>
        <w:rPr>
          <w:rFonts w:ascii="宋体" w:hAnsi="宋体" w:eastAsia="宋体" w:cs="宋体"/>
          <w:kern w:val="0"/>
          <w:szCs w:val="21"/>
        </w:rPr>
        <w:br w:type="textWrapping"/>
      </w:r>
      <w:r>
        <w:rPr>
          <w:rFonts w:ascii="宋体" w:hAnsi="宋体" w:eastAsia="宋体" w:cs="宋体"/>
          <w:kern w:val="0"/>
          <w:szCs w:val="21"/>
        </w:rPr>
        <w:t>④从制度层面构建起责权明晰、规范的乡村现代治理机制</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 w:name="topic 80cfa948-c5d0-468d-8abd-aea9ab2639"/>
      <w:r>
        <w:rPr>
          <w:rFonts w:ascii="宋体" w:hAnsi="宋体" w:eastAsia="宋体" w:cs="宋体"/>
          <w:kern w:val="0"/>
          <w:szCs w:val="21"/>
        </w:rPr>
        <w:t>李克强总理在</w:t>
      </w:r>
      <w:r>
        <w:rPr>
          <w:rFonts w:ascii="Times New Roman" w:hAnsi="Times New Roman" w:eastAsia="Times New Roman" w:cs="Times New Roman"/>
          <w:kern w:val="0"/>
          <w:szCs w:val="21"/>
        </w:rPr>
        <w:t> 2019</w:t>
      </w:r>
      <w:r>
        <w:rPr>
          <w:rFonts w:ascii="宋体" w:hAnsi="宋体" w:eastAsia="宋体" w:cs="宋体"/>
          <w:kern w:val="0"/>
          <w:szCs w:val="21"/>
        </w:rPr>
        <w:t>年《政府工作报告》中指出，要深化“放管服”改革，全面实施市场准人负面清单制度。要深人推进“互联网</w:t>
      </w:r>
      <w:r>
        <w:rPr>
          <w:rFonts w:ascii="Times New Roman" w:hAnsi="Times New Roman" w:eastAsia="Times New Roman" w:cs="Times New Roman"/>
          <w:kern w:val="0"/>
          <w:szCs w:val="21"/>
        </w:rPr>
        <w:t>+</w:t>
      </w:r>
      <w:r>
        <w:rPr>
          <w:rFonts w:ascii="宋体" w:hAnsi="宋体" w:eastAsia="宋体" w:cs="宋体"/>
          <w:kern w:val="0"/>
          <w:szCs w:val="21"/>
        </w:rPr>
        <w:t>政务服务”。使更多事项在网上办理，必须到现场办理的也要力争做到“只进一扇门”“最多跑一次”。</w:t>
      </w:r>
      <w:r>
        <w:rPr>
          <w:rFonts w:ascii="Times New Roman" w:hAnsi="Times New Roman" w:eastAsia="Times New Roman" w:cs="Times New Roman"/>
          <w:kern w:val="0"/>
          <w:szCs w:val="21"/>
        </w:rPr>
        <w:t> </w:t>
      </w:r>
      <w:r>
        <w:rPr>
          <w:rFonts w:ascii="宋体" w:hAnsi="宋体" w:eastAsia="宋体" w:cs="宋体"/>
          <w:kern w:val="0"/>
          <w:szCs w:val="21"/>
        </w:rPr>
        <w:t>这就要求政府（　　）</w:t>
      </w:r>
      <w:r>
        <w:rPr>
          <w:rFonts w:ascii="宋体" w:hAnsi="宋体" w:eastAsia="宋体" w:cs="宋体"/>
          <w:kern w:val="0"/>
          <w:szCs w:val="21"/>
        </w:rPr>
        <w:br w:type="textWrapping"/>
      </w:r>
      <w:r>
        <w:rPr>
          <w:rFonts w:ascii="宋体" w:hAnsi="宋体" w:eastAsia="宋体" w:cs="宋体"/>
          <w:kern w:val="0"/>
          <w:szCs w:val="21"/>
        </w:rPr>
        <w:t>①优化机构职能配置，全面提高效能</w:t>
      </w:r>
      <w:r>
        <w:rPr>
          <w:rFonts w:ascii="宋体" w:hAnsi="宋体" w:eastAsia="宋体" w:cs="宋体"/>
          <w:kern w:val="0"/>
          <w:szCs w:val="21"/>
        </w:rPr>
        <w:br w:type="textWrapping"/>
      </w:r>
      <w:r>
        <w:rPr>
          <w:rFonts w:ascii="宋体" w:hAnsi="宋体" w:eastAsia="宋体" w:cs="宋体"/>
          <w:kern w:val="0"/>
          <w:szCs w:val="21"/>
        </w:rPr>
        <w:t>②增强公共服务能力，减少社会治理</w:t>
      </w:r>
      <w:r>
        <w:rPr>
          <w:rFonts w:ascii="宋体" w:hAnsi="宋体" w:eastAsia="宋体" w:cs="宋体"/>
          <w:kern w:val="0"/>
          <w:szCs w:val="21"/>
        </w:rPr>
        <w:br w:type="textWrapping"/>
      </w:r>
      <w:r>
        <w:rPr>
          <w:rFonts w:ascii="宋体" w:hAnsi="宋体" w:eastAsia="宋体" w:cs="宋体"/>
          <w:kern w:val="0"/>
          <w:szCs w:val="21"/>
        </w:rPr>
        <w:t>③加大宏观调控力度，干预微观经济活动</w:t>
      </w:r>
      <w:r>
        <w:rPr>
          <w:rFonts w:ascii="宋体" w:hAnsi="宋体" w:eastAsia="宋体" w:cs="宋体"/>
          <w:kern w:val="0"/>
          <w:szCs w:val="21"/>
        </w:rPr>
        <w:br w:type="textWrapping"/>
      </w:r>
      <w:r>
        <w:rPr>
          <w:rFonts w:ascii="宋体" w:hAnsi="宋体" w:eastAsia="宋体" w:cs="宋体"/>
          <w:kern w:val="0"/>
          <w:szCs w:val="21"/>
        </w:rPr>
        <w:t>④理顺与市场的关系，为市场主体添活力</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w:t>
      </w:r>
      <w:r>
        <w:rPr>
          <w:rFonts w:ascii="宋体" w:hAnsi="宋体" w:eastAsia="宋体" w:cs="宋体"/>
          <w:kern w:val="0"/>
          <w:szCs w:val="21"/>
        </w:rPr>
        <w:t>③④</w:t>
      </w:r>
    </w:p>
    <w:p>
      <w:pPr>
        <w:numPr>
          <w:ilvl w:val="0"/>
          <w:numId w:val="1"/>
        </w:numPr>
        <w:jc w:val="left"/>
        <w:textAlignment w:val="center"/>
      </w:pPr>
      <w:bookmarkStart w:id="3" w:name="topic a0f138bd-7d33-4175-bb99-065f0e4267"/>
      <w:r>
        <w:rPr>
          <w:rFonts w:ascii="宋体" w:hAnsi="宋体" w:eastAsia="宋体" w:cs="宋体"/>
          <w:kern w:val="0"/>
          <w:szCs w:val="21"/>
        </w:rPr>
        <w:t>习近平总书记在</w:t>
      </w:r>
      <w:r>
        <w:rPr>
          <w:rFonts w:ascii="Times New Roman" w:hAnsi="Times New Roman" w:eastAsia="Times New Roman" w:cs="Times New Roman"/>
          <w:kern w:val="0"/>
          <w:szCs w:val="21"/>
        </w:rPr>
        <w:t>2019</w:t>
      </w:r>
      <w:r>
        <w:rPr>
          <w:rFonts w:ascii="宋体" w:hAnsi="宋体" w:eastAsia="宋体" w:cs="宋体"/>
          <w:kern w:val="0"/>
          <w:szCs w:val="21"/>
        </w:rPr>
        <w:t>年“两会”期间参加甘肃代表团审议时强调，“政治生态同自然生态一样。稍不注意就容易受到污染，一旦出现问题再想恢复就要付出很大代价”。下列措施有利于保护好、营造好健康洁净的政治生态的是（　　）</w:t>
      </w:r>
      <w:r>
        <w:rPr>
          <w:rFonts w:ascii="宋体" w:hAnsi="宋体" w:eastAsia="宋体" w:cs="宋体"/>
          <w:kern w:val="0"/>
          <w:szCs w:val="21"/>
        </w:rPr>
        <w:br w:type="textWrapping"/>
      </w:r>
      <w:r>
        <w:rPr>
          <w:rFonts w:ascii="宋体" w:hAnsi="宋体" w:eastAsia="宋体" w:cs="宋体"/>
          <w:kern w:val="0"/>
          <w:szCs w:val="21"/>
        </w:rPr>
        <w:t>①切实发挥人民民主对权力的制约和监督的关键作用</w:t>
      </w:r>
      <w:r>
        <w:rPr>
          <w:rFonts w:ascii="宋体" w:hAnsi="宋体" w:eastAsia="宋体" w:cs="宋体"/>
          <w:kern w:val="0"/>
          <w:szCs w:val="21"/>
        </w:rPr>
        <w:br w:type="textWrapping"/>
      </w:r>
      <w:r>
        <w:rPr>
          <w:rFonts w:ascii="宋体" w:hAnsi="宋体" w:eastAsia="宋体" w:cs="宋体"/>
          <w:kern w:val="0"/>
          <w:szCs w:val="21"/>
        </w:rPr>
        <w:t>②坚持用制度管权、管事、管人，把权力关进制度的笼子</w:t>
      </w:r>
      <w:r>
        <w:rPr>
          <w:rFonts w:ascii="宋体" w:hAnsi="宋体" w:eastAsia="宋体" w:cs="宋体"/>
          <w:kern w:val="0"/>
          <w:szCs w:val="21"/>
        </w:rPr>
        <w:br w:type="textWrapping"/>
      </w:r>
      <w:r>
        <w:rPr>
          <w:rFonts w:ascii="宋体" w:hAnsi="宋体" w:eastAsia="宋体" w:cs="宋体"/>
          <w:kern w:val="0"/>
          <w:szCs w:val="21"/>
        </w:rPr>
        <w:t>③切实保障人民的知情权、参与权、表达权、监督权，发挥民主的作用</w:t>
      </w:r>
      <w:r>
        <w:rPr>
          <w:rFonts w:ascii="宋体" w:hAnsi="宋体" w:eastAsia="宋体" w:cs="宋体"/>
          <w:kern w:val="0"/>
          <w:szCs w:val="21"/>
        </w:rPr>
        <w:br w:type="textWrapping"/>
      </w:r>
      <w:r>
        <w:rPr>
          <w:rFonts w:ascii="宋体" w:hAnsi="宋体" w:eastAsia="宋体" w:cs="宋体"/>
          <w:kern w:val="0"/>
          <w:szCs w:val="21"/>
        </w:rPr>
        <w:t>④建立和完善包括监察部门、审计部门等在内的行政系统内部监督形式</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w:t>
      </w:r>
      <w:r>
        <w:rPr>
          <w:rFonts w:ascii="宋体" w:hAnsi="宋体" w:eastAsia="宋体" w:cs="宋体"/>
          <w:kern w:val="0"/>
          <w:szCs w:val="21"/>
        </w:rPr>
        <w:t>③④</w:t>
      </w:r>
    </w:p>
    <w:p>
      <w:pPr>
        <w:numPr>
          <w:ilvl w:val="0"/>
          <w:numId w:val="1"/>
        </w:numPr>
        <w:jc w:val="left"/>
        <w:textAlignment w:val="center"/>
      </w:pPr>
      <w:bookmarkStart w:id="4" w:name="topic 8d2bec7d-8155-416f-b8b0-fde62eef7a"/>
      <w:r>
        <w:rPr>
          <w:rFonts w:ascii="宋体" w:hAnsi="宋体" w:eastAsia="宋体" w:cs="宋体"/>
          <w:kern w:val="0"/>
          <w:szCs w:val="21"/>
        </w:rPr>
        <w:t>北京市第十五届人民代表大会第一次会议主席团议案审查委员会共收到代表提出的议案</w:t>
      </w:r>
      <w:r>
        <w:rPr>
          <w:rFonts w:ascii="Times New Roman" w:hAnsi="Times New Roman" w:eastAsia="Times New Roman" w:cs="Times New Roman"/>
          <w:kern w:val="0"/>
          <w:szCs w:val="21"/>
        </w:rPr>
        <w:t> 135</w:t>
      </w:r>
      <w:r>
        <w:rPr>
          <w:rFonts w:ascii="宋体" w:hAnsi="宋体" w:eastAsia="宋体" w:cs="宋体"/>
          <w:kern w:val="0"/>
          <w:szCs w:val="21"/>
        </w:rPr>
        <w:t>件，主席团第七次会议通过了关于代表议案的审查报告，根据市直结果，交市人民政府办理、由市人大常委审议的有</w:t>
      </w:r>
      <w:r>
        <w:rPr>
          <w:rFonts w:ascii="Times New Roman" w:hAnsi="Times New Roman" w:eastAsia="Times New Roman" w:cs="Times New Roman"/>
          <w:kern w:val="0"/>
          <w:szCs w:val="21"/>
        </w:rPr>
        <w:t>71</w:t>
      </w:r>
      <w:r>
        <w:rPr>
          <w:rFonts w:ascii="宋体" w:hAnsi="宋体" w:eastAsia="宋体" w:cs="宋体"/>
          <w:kern w:val="0"/>
          <w:szCs w:val="21"/>
        </w:rPr>
        <w:t>件，合井为四项设案，包括促进城乡融合发展问题、聚焦“一核一城三带两区”问题等。这体现了（　　）</w:t>
      </w:r>
      <w:r>
        <w:rPr>
          <w:rFonts w:ascii="宋体" w:hAnsi="宋体" w:eastAsia="宋体" w:cs="宋体"/>
          <w:kern w:val="0"/>
          <w:szCs w:val="21"/>
        </w:rPr>
        <w:br w:type="textWrapping"/>
      </w:r>
      <w:r>
        <w:rPr>
          <w:rFonts w:ascii="宋体" w:hAnsi="宋体" w:eastAsia="宋体" w:cs="宋体"/>
          <w:kern w:val="0"/>
          <w:szCs w:val="21"/>
        </w:rPr>
        <w:t>①地方人大代表行使选举权和提案权</w:t>
      </w:r>
      <w:r>
        <w:rPr>
          <w:rFonts w:ascii="宋体" w:hAnsi="宋体" w:eastAsia="宋体" w:cs="宋体"/>
          <w:kern w:val="0"/>
          <w:szCs w:val="21"/>
        </w:rPr>
        <w:br w:type="textWrapping"/>
      </w:r>
      <w:r>
        <w:rPr>
          <w:rFonts w:ascii="宋体" w:hAnsi="宋体" w:eastAsia="宋体" w:cs="宋体"/>
          <w:kern w:val="0"/>
          <w:szCs w:val="21"/>
        </w:rPr>
        <w:t>②地方人大代表依法行使权利</w:t>
      </w:r>
      <w:r>
        <w:rPr>
          <w:rFonts w:ascii="宋体" w:hAnsi="宋体" w:eastAsia="宋体" w:cs="宋体"/>
          <w:kern w:val="0"/>
          <w:szCs w:val="21"/>
        </w:rPr>
        <w:br w:type="textWrapping"/>
      </w:r>
      <w:r>
        <w:rPr>
          <w:rFonts w:ascii="宋体" w:hAnsi="宋体" w:eastAsia="宋体" w:cs="宋体"/>
          <w:kern w:val="0"/>
          <w:szCs w:val="21"/>
        </w:rPr>
        <w:t>③全国人大代表由地方人大代表直接选举产生</w:t>
      </w:r>
      <w:r>
        <w:rPr>
          <w:rFonts w:ascii="宋体" w:hAnsi="宋体" w:eastAsia="宋体" w:cs="宋体"/>
          <w:kern w:val="0"/>
          <w:szCs w:val="21"/>
        </w:rPr>
        <w:br w:type="textWrapping"/>
      </w:r>
      <w:r>
        <w:rPr>
          <w:rFonts w:ascii="宋体" w:hAnsi="宋体" w:eastAsia="宋体" w:cs="宋体"/>
          <w:kern w:val="0"/>
          <w:szCs w:val="21"/>
        </w:rPr>
        <w:t>④民主集中制是我国人大的组织和活动原则</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155cab36-069b-43da-9443-3558f12489"/>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11</w:t>
      </w:r>
      <w:r>
        <w:rPr>
          <w:rFonts w:ascii="宋体" w:hAnsi="宋体" w:eastAsia="宋体" w:cs="宋体"/>
          <w:kern w:val="0"/>
          <w:szCs w:val="21"/>
        </w:rPr>
        <w:t>日，十三届全国人大一次会议表决通过的中事《人民共和国因宪法修正案》规定，国家监察机关由人民代表大会产生，对它负责，受它监督，依照法律规定独立行使监察权，不受行政机关、社会团体和个人的干涉。国家监察体制改革（　　）</w:t>
      </w:r>
      <w:r>
        <w:rPr>
          <w:rFonts w:ascii="宋体" w:hAnsi="宋体" w:eastAsia="宋体" w:cs="宋体"/>
          <w:kern w:val="0"/>
          <w:szCs w:val="21"/>
        </w:rPr>
        <w:br w:type="textWrapping"/>
      </w:r>
      <w:r>
        <w:rPr>
          <w:rFonts w:ascii="宋体" w:hAnsi="宋体" w:eastAsia="宋体" w:cs="宋体"/>
          <w:kern w:val="0"/>
          <w:szCs w:val="21"/>
        </w:rPr>
        <w:t>①是对我国政治体制、政治权力、政治关系的重大调整</w:t>
      </w:r>
      <w:r>
        <w:rPr>
          <w:rFonts w:ascii="宋体" w:hAnsi="宋体" w:eastAsia="宋体" w:cs="宋体"/>
          <w:kern w:val="0"/>
          <w:szCs w:val="21"/>
        </w:rPr>
        <w:br w:type="textWrapping"/>
      </w:r>
      <w:r>
        <w:rPr>
          <w:rFonts w:ascii="宋体" w:hAnsi="宋体" w:eastAsia="宋体" w:cs="宋体"/>
          <w:kern w:val="0"/>
          <w:szCs w:val="21"/>
        </w:rPr>
        <w:t>②由监察委员会行使最高监督权，实现权力制约与平衡</w:t>
      </w:r>
      <w:r>
        <w:rPr>
          <w:rFonts w:ascii="宋体" w:hAnsi="宋体" w:eastAsia="宋体" w:cs="宋体"/>
          <w:kern w:val="0"/>
          <w:szCs w:val="21"/>
        </w:rPr>
        <w:br w:type="textWrapping"/>
      </w:r>
      <w:r>
        <w:rPr>
          <w:rFonts w:ascii="宋体" w:hAnsi="宋体" w:eastAsia="宋体" w:cs="宋体"/>
          <w:kern w:val="0"/>
          <w:szCs w:val="21"/>
        </w:rPr>
        <w:t>③能够实现对公共权力监察的全覆道，根除腐败滋生的土壤</w:t>
      </w:r>
      <w:r>
        <w:rPr>
          <w:rFonts w:ascii="宋体" w:hAnsi="宋体" w:eastAsia="宋体" w:cs="宋体"/>
          <w:kern w:val="0"/>
          <w:szCs w:val="21"/>
        </w:rPr>
        <w:br w:type="textWrapping"/>
      </w:r>
      <w:r>
        <w:rPr>
          <w:rFonts w:ascii="宋体" w:hAnsi="宋体" w:eastAsia="宋体" w:cs="宋体"/>
          <w:kern w:val="0"/>
          <w:szCs w:val="21"/>
        </w:rPr>
        <w:t>④通过赋予监察委员会宪法地位，构建反腐败长效机制</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w:t>
      </w:r>
      <w:r>
        <w:rPr>
          <w:rFonts w:ascii="宋体" w:hAnsi="宋体" w:eastAsia="宋体" w:cs="宋体"/>
          <w:kern w:val="0"/>
          <w:szCs w:val="21"/>
        </w:rPr>
        <w:t>③④</w:t>
      </w:r>
    </w:p>
    <w:p>
      <w:pPr>
        <w:numPr>
          <w:ilvl w:val="0"/>
          <w:numId w:val="1"/>
        </w:numPr>
        <w:jc w:val="left"/>
        <w:textAlignment w:val="center"/>
      </w:pPr>
      <w:bookmarkStart w:id="6" w:name="topic 5447e924-7e9a-4988-a3ca-fe0e678e3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26</w:t>
      </w:r>
      <w:r>
        <w:rPr>
          <w:rFonts w:ascii="宋体" w:hAnsi="宋体" w:eastAsia="宋体" w:cs="宋体"/>
          <w:kern w:val="0"/>
          <w:szCs w:val="21"/>
        </w:rPr>
        <w:t>日至</w:t>
      </w:r>
      <w:r>
        <w:rPr>
          <w:rFonts w:ascii="Times New Roman" w:hAnsi="Times New Roman" w:eastAsia="Times New Roman" w:cs="Times New Roman"/>
          <w:kern w:val="0"/>
          <w:szCs w:val="21"/>
        </w:rPr>
        <w:t>28</w:t>
      </w:r>
      <w:r>
        <w:rPr>
          <w:rFonts w:ascii="宋体" w:hAnsi="宋体" w:eastAsia="宋体" w:cs="宋体"/>
          <w:kern w:val="0"/>
          <w:szCs w:val="21"/>
        </w:rPr>
        <w:t>日，党的十九届三中全会审议通过了《中共中央关于深化党和国家机构改革的决定》和《深化党和国家机构改革方案》，同意把机构改革方案的部分内容提交十三届全国人大一次会议审议。这表明：（　　）</w:t>
      </w:r>
      <w:r>
        <w:rPr>
          <w:rFonts w:ascii="宋体" w:hAnsi="宋体" w:eastAsia="宋体" w:cs="宋体"/>
          <w:kern w:val="0"/>
          <w:szCs w:val="21"/>
        </w:rPr>
        <w:br w:type="textWrapping"/>
      </w:r>
      <w:r>
        <w:rPr>
          <w:rFonts w:ascii="宋体" w:hAnsi="宋体" w:eastAsia="宋体" w:cs="宋体"/>
          <w:kern w:val="0"/>
          <w:szCs w:val="21"/>
        </w:rPr>
        <w:t>①党坚持与时俱进，进一步完善执政方式</w:t>
      </w:r>
      <w:r>
        <w:rPr>
          <w:rFonts w:ascii="宋体" w:hAnsi="宋体" w:eastAsia="宋体" w:cs="宋体"/>
          <w:kern w:val="0"/>
          <w:szCs w:val="21"/>
        </w:rPr>
        <w:br w:type="textWrapping"/>
      </w:r>
      <w:r>
        <w:rPr>
          <w:rFonts w:ascii="宋体" w:hAnsi="宋体" w:eastAsia="宋体" w:cs="宋体"/>
          <w:kern w:val="0"/>
          <w:szCs w:val="21"/>
        </w:rPr>
        <w:t>②党行使国家最高决定权，决定国家重大事务</w:t>
      </w:r>
      <w:r>
        <w:rPr>
          <w:rFonts w:ascii="宋体" w:hAnsi="宋体" w:eastAsia="宋体" w:cs="宋体"/>
          <w:kern w:val="0"/>
          <w:szCs w:val="21"/>
        </w:rPr>
        <w:br w:type="textWrapping"/>
      </w:r>
      <w:r>
        <w:rPr>
          <w:rFonts w:ascii="宋体" w:hAnsi="宋体" w:eastAsia="宋体" w:cs="宋体"/>
          <w:kern w:val="0"/>
          <w:szCs w:val="21"/>
        </w:rPr>
        <w:t>③党的主张通过法定程序上升为国家意志</w:t>
      </w:r>
      <w:r>
        <w:rPr>
          <w:rFonts w:ascii="宋体" w:hAnsi="宋体" w:eastAsia="宋体" w:cs="宋体"/>
          <w:kern w:val="0"/>
          <w:szCs w:val="21"/>
        </w:rPr>
        <w:br w:type="textWrapping"/>
      </w:r>
      <w:r>
        <w:rPr>
          <w:rFonts w:ascii="宋体" w:hAnsi="宋体" w:eastAsia="宋体" w:cs="宋体"/>
          <w:kern w:val="0"/>
          <w:szCs w:val="21"/>
        </w:rPr>
        <w:t>④党切实履行具体管理国家和社会事务的职能</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56050066-5c6b-4498-a286-83d0e32304"/>
      <w:r>
        <w:rPr>
          <w:rFonts w:ascii="宋体" w:hAnsi="宋体" w:eastAsia="宋体" w:cs="宋体"/>
          <w:kern w:val="0"/>
          <w:szCs w:val="21"/>
        </w:rPr>
        <w:t>受中共中央委托，各民主党派中央对口</w:t>
      </w:r>
      <w:r>
        <w:rPr>
          <w:rFonts w:ascii="Times New Roman" w:hAnsi="Times New Roman" w:eastAsia="Times New Roman" w:cs="Times New Roman"/>
          <w:kern w:val="0"/>
          <w:szCs w:val="21"/>
        </w:rPr>
        <w:t>8</w:t>
      </w:r>
      <w:r>
        <w:rPr>
          <w:rFonts w:ascii="宋体" w:hAnsi="宋体" w:eastAsia="宋体" w:cs="宋体"/>
          <w:kern w:val="0"/>
          <w:szCs w:val="21"/>
        </w:rPr>
        <w:t>个脱贫攻坚任务重的中西部省区，开展脱贫攻坚民主监督工作。各民主党派积极履职，对地方落实扶贫基本方略情况进行监督，同时发挥智力密集的优势为扶贫工作建言献策。由此可见（　　）</w:t>
      </w:r>
      <w:r>
        <w:rPr>
          <w:rFonts w:ascii="宋体" w:hAnsi="宋体" w:eastAsia="宋体" w:cs="宋体"/>
          <w:kern w:val="0"/>
          <w:szCs w:val="21"/>
        </w:rPr>
        <w:br w:type="textWrapping"/>
      </w:r>
      <w:r>
        <w:rPr>
          <w:rFonts w:ascii="宋体" w:hAnsi="宋体" w:eastAsia="宋体" w:cs="宋体"/>
          <w:kern w:val="0"/>
          <w:szCs w:val="21"/>
        </w:rPr>
        <w:t>①中国共产党的扶贫政策要由民主党派具体执行</w:t>
      </w:r>
      <w:r>
        <w:rPr>
          <w:rFonts w:ascii="宋体" w:hAnsi="宋体" w:eastAsia="宋体" w:cs="宋体"/>
          <w:kern w:val="0"/>
          <w:szCs w:val="21"/>
        </w:rPr>
        <w:br w:type="textWrapping"/>
      </w:r>
      <w:r>
        <w:rPr>
          <w:rFonts w:ascii="宋体" w:hAnsi="宋体" w:eastAsia="宋体" w:cs="宋体"/>
          <w:kern w:val="0"/>
          <w:szCs w:val="21"/>
        </w:rPr>
        <w:t>②民主党派参政议政是推进扶贫工作的重要保障</w:t>
      </w:r>
      <w:r>
        <w:rPr>
          <w:rFonts w:ascii="宋体" w:hAnsi="宋体" w:eastAsia="宋体" w:cs="宋体"/>
          <w:kern w:val="0"/>
          <w:szCs w:val="21"/>
        </w:rPr>
        <w:br w:type="textWrapping"/>
      </w:r>
      <w:r>
        <w:rPr>
          <w:rFonts w:ascii="宋体" w:hAnsi="宋体" w:eastAsia="宋体" w:cs="宋体"/>
          <w:kern w:val="0"/>
          <w:szCs w:val="21"/>
        </w:rPr>
        <w:t>③民主党派的领导和监督能提高扶贫工作实效性</w:t>
      </w:r>
      <w:r>
        <w:rPr>
          <w:rFonts w:ascii="宋体" w:hAnsi="宋体" w:eastAsia="宋体" w:cs="宋体"/>
          <w:kern w:val="0"/>
          <w:szCs w:val="21"/>
        </w:rPr>
        <w:br w:type="textWrapping"/>
      </w:r>
      <w:r>
        <w:rPr>
          <w:rFonts w:ascii="宋体" w:hAnsi="宋体" w:eastAsia="宋体" w:cs="宋体"/>
          <w:kern w:val="0"/>
          <w:szCs w:val="21"/>
        </w:rPr>
        <w:t>④党际合作与协商民主能够形成扶贫攻坚的合力</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0f475cfb-5aeb-4537-8796-85f6cf875f"/>
      <w:r>
        <w:rPr>
          <w:rFonts w:ascii="Times New Roman" w:hAnsi="Times New Roman" w:eastAsia="Times New Roman" w:cs="Times New Roman"/>
          <w:kern w:val="0"/>
          <w:szCs w:val="21"/>
        </w:rPr>
        <w:t>2018</w:t>
      </w:r>
      <w:r>
        <w:rPr>
          <w:rFonts w:ascii="宋体" w:hAnsi="宋体" w:eastAsia="宋体" w:cs="宋体"/>
          <w:kern w:val="0"/>
          <w:szCs w:val="21"/>
        </w:rPr>
        <w:t>年春节前夕，习近平行驱车两个多小时，专程看望凉山彝族自治州昭觉县三岔河乡三河村、解放乡火普村村民。走进体族贫困群众家中，看实情、问冷暖、听心声，同当地干部群众共商精准脱贫之策。党和国家加强少数民族地区精准扶贫，是为了（　　）</w:t>
      </w:r>
      <w:r>
        <w:rPr>
          <w:rFonts w:ascii="宋体" w:hAnsi="宋体" w:eastAsia="宋体" w:cs="宋体"/>
          <w:kern w:val="0"/>
          <w:szCs w:val="21"/>
        </w:rPr>
        <w:br w:type="textWrapping"/>
      </w:r>
      <w:r>
        <w:rPr>
          <w:rFonts w:ascii="宋体" w:hAnsi="宋体" w:eastAsia="宋体" w:cs="宋体"/>
          <w:kern w:val="0"/>
          <w:szCs w:val="21"/>
        </w:rPr>
        <w:t>①保障少数民族人民当家作主的地位</w:t>
      </w:r>
      <w:r>
        <w:rPr>
          <w:rFonts w:ascii="宋体" w:hAnsi="宋体" w:eastAsia="宋体" w:cs="宋体"/>
          <w:kern w:val="0"/>
          <w:szCs w:val="21"/>
        </w:rPr>
        <w:br w:type="textWrapping"/>
      </w:r>
      <w:r>
        <w:rPr>
          <w:rFonts w:ascii="宋体" w:hAnsi="宋体" w:eastAsia="宋体" w:cs="宋体"/>
          <w:kern w:val="0"/>
          <w:szCs w:val="21"/>
        </w:rPr>
        <w:t>②实现全国各民族地区同步发展</w:t>
      </w:r>
      <w:r>
        <w:rPr>
          <w:rFonts w:ascii="宋体" w:hAnsi="宋体" w:eastAsia="宋体" w:cs="宋体"/>
          <w:kern w:val="0"/>
          <w:szCs w:val="21"/>
        </w:rPr>
        <w:br w:type="textWrapping"/>
      </w:r>
      <w:r>
        <w:rPr>
          <w:rFonts w:ascii="宋体" w:hAnsi="宋体" w:eastAsia="宋体" w:cs="宋体"/>
          <w:kern w:val="0"/>
          <w:szCs w:val="21"/>
        </w:rPr>
        <w:t>③巩固和发展社会主义新型民族关系</w:t>
      </w:r>
      <w:r>
        <w:rPr>
          <w:rFonts w:ascii="宋体" w:hAnsi="宋体" w:eastAsia="宋体" w:cs="宋体"/>
          <w:kern w:val="0"/>
          <w:szCs w:val="21"/>
        </w:rPr>
        <w:br w:type="textWrapping"/>
      </w:r>
      <w:r>
        <w:rPr>
          <w:rFonts w:ascii="宋体" w:hAnsi="宋体" w:eastAsia="宋体" w:cs="宋体"/>
          <w:kern w:val="0"/>
          <w:szCs w:val="21"/>
        </w:rPr>
        <w:t>④保证民族地区充分享有自治权</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9" w:name="topic e40bd07c-4526-458c-8a48-addd6aea79"/>
      <w:r>
        <w:rPr>
          <w:rFonts w:ascii="宋体" w:hAnsi="宋体" w:eastAsia="宋体" w:cs="宋体"/>
          <w:kern w:val="0"/>
          <w:szCs w:val="21"/>
        </w:rPr>
        <w:t>全国人大代表谢子龙，连续担任第十一、十二届全国人大代表。八年履职期间，他围绕百姓关心的热点问题敢于直言，善于谏言，先后深人调研</w:t>
      </w:r>
      <w:r>
        <w:rPr>
          <w:rFonts w:ascii="Times New Roman" w:hAnsi="Times New Roman" w:eastAsia="Times New Roman" w:cs="Times New Roman"/>
          <w:kern w:val="0"/>
          <w:szCs w:val="21"/>
        </w:rPr>
        <w:t>40</w:t>
      </w:r>
      <w:r>
        <w:rPr>
          <w:rFonts w:ascii="宋体" w:hAnsi="宋体" w:eastAsia="宋体" w:cs="宋体"/>
          <w:kern w:val="0"/>
          <w:szCs w:val="21"/>
        </w:rPr>
        <w:t>余次，行程约</w:t>
      </w:r>
      <w:r>
        <w:rPr>
          <w:rFonts w:ascii="Times New Roman" w:hAnsi="Times New Roman" w:eastAsia="Times New Roman" w:cs="Times New Roman"/>
          <w:kern w:val="0"/>
          <w:szCs w:val="21"/>
        </w:rPr>
        <w:t>2</w:t>
      </w:r>
      <w:r>
        <w:rPr>
          <w:rFonts w:ascii="宋体" w:hAnsi="宋体" w:eastAsia="宋体" w:cs="宋体"/>
          <w:kern w:val="0"/>
          <w:szCs w:val="21"/>
        </w:rPr>
        <w:t>万公里，发放调查问卷</w:t>
      </w:r>
      <w:r>
        <w:rPr>
          <w:rFonts w:ascii="Times New Roman" w:hAnsi="Times New Roman" w:eastAsia="Times New Roman" w:cs="Times New Roman"/>
          <w:kern w:val="0"/>
          <w:szCs w:val="21"/>
        </w:rPr>
        <w:t>6</w:t>
      </w:r>
      <w:r>
        <w:rPr>
          <w:rFonts w:ascii="宋体" w:hAnsi="宋体" w:eastAsia="宋体" w:cs="宋体"/>
          <w:kern w:val="0"/>
          <w:szCs w:val="21"/>
        </w:rPr>
        <w:t>万余份，向全国人大提交议案建议</w:t>
      </w:r>
      <w:r>
        <w:rPr>
          <w:rFonts w:ascii="Times New Roman" w:hAnsi="Times New Roman" w:eastAsia="Times New Roman" w:cs="Times New Roman"/>
          <w:kern w:val="0"/>
          <w:szCs w:val="21"/>
        </w:rPr>
        <w:t>125</w:t>
      </w:r>
      <w:r>
        <w:rPr>
          <w:rFonts w:ascii="宋体" w:hAnsi="宋体" w:eastAsia="宋体" w:cs="宋体"/>
          <w:kern w:val="0"/>
          <w:szCs w:val="21"/>
        </w:rPr>
        <w:t>份，真正做到了不辱使命。这对人大代表的启示是（　　）</w:t>
      </w:r>
      <w:r>
        <w:rPr>
          <w:rFonts w:ascii="宋体" w:hAnsi="宋体" w:eastAsia="宋体" w:cs="宋体"/>
          <w:kern w:val="0"/>
          <w:szCs w:val="21"/>
        </w:rPr>
        <w:br w:type="textWrapping"/>
      </w:r>
      <w:r>
        <w:rPr>
          <w:rFonts w:ascii="宋体" w:hAnsi="宋体" w:eastAsia="宋体" w:cs="宋体"/>
          <w:kern w:val="0"/>
          <w:szCs w:val="21"/>
        </w:rPr>
        <w:t>①人大代表履行职责就是积极行使提案权</w:t>
      </w:r>
      <w:r>
        <w:rPr>
          <w:rFonts w:ascii="宋体" w:hAnsi="宋体" w:eastAsia="宋体" w:cs="宋体"/>
          <w:kern w:val="0"/>
          <w:szCs w:val="21"/>
        </w:rPr>
        <w:br w:type="textWrapping"/>
      </w:r>
      <w:r>
        <w:rPr>
          <w:rFonts w:ascii="宋体" w:hAnsi="宋体" w:eastAsia="宋体" w:cs="宋体"/>
          <w:kern w:val="0"/>
          <w:szCs w:val="21"/>
        </w:rPr>
        <w:t>②要密切与群众联系，真正反映群众心声</w:t>
      </w:r>
      <w:r>
        <w:rPr>
          <w:rFonts w:ascii="宋体" w:hAnsi="宋体" w:eastAsia="宋体" w:cs="宋体"/>
          <w:kern w:val="0"/>
          <w:szCs w:val="21"/>
        </w:rPr>
        <w:br w:type="textWrapping"/>
      </w:r>
      <w:r>
        <w:rPr>
          <w:rFonts w:ascii="宋体" w:hAnsi="宋体" w:eastAsia="宋体" w:cs="宋体"/>
          <w:kern w:val="0"/>
          <w:szCs w:val="21"/>
        </w:rPr>
        <w:t>③应把行使权利与履行义务真正统一起来</w:t>
      </w:r>
      <w:r>
        <w:rPr>
          <w:rFonts w:ascii="宋体" w:hAnsi="宋体" w:eastAsia="宋体" w:cs="宋体"/>
          <w:kern w:val="0"/>
          <w:szCs w:val="21"/>
        </w:rPr>
        <w:br w:type="textWrapping"/>
      </w:r>
      <w:r>
        <w:rPr>
          <w:rFonts w:ascii="宋体" w:hAnsi="宋体" w:eastAsia="宋体" w:cs="宋体"/>
          <w:kern w:val="0"/>
          <w:szCs w:val="21"/>
        </w:rPr>
        <w:t>④坚持党中央的统一领导，树立看齐意识</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0" w:name="topic 762c4a63-4b9f-45aa-aa87-e98fd1eeb0"/>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日，十二届全国人大常委会第</w:t>
      </w:r>
      <w:r>
        <w:rPr>
          <w:rFonts w:ascii="Times New Roman" w:hAnsi="Times New Roman" w:eastAsia="Times New Roman" w:cs="Times New Roman"/>
          <w:kern w:val="0"/>
          <w:szCs w:val="21"/>
        </w:rPr>
        <w:t>24</w:t>
      </w:r>
      <w:r>
        <w:rPr>
          <w:rFonts w:ascii="宋体" w:hAnsi="宋体" w:eastAsia="宋体" w:cs="宋体"/>
          <w:kern w:val="0"/>
          <w:szCs w:val="21"/>
        </w:rPr>
        <w:t>次会议对香港基本法第一百零四条作出权威性解释，为依法处理香港特别行政区立法会议员选举和宣誓中发生的问题，提供了有力指引和明确方向。全国人大常委会（　　）</w:t>
      </w:r>
      <w:r>
        <w:rPr>
          <w:rFonts w:ascii="宋体" w:hAnsi="宋体" w:eastAsia="宋体" w:cs="宋体"/>
          <w:kern w:val="0"/>
          <w:szCs w:val="21"/>
        </w:rPr>
        <w:br w:type="textWrapping"/>
      </w:r>
      <w:r>
        <w:rPr>
          <w:rFonts w:ascii="宋体" w:hAnsi="宋体" w:eastAsia="宋体" w:cs="宋体"/>
          <w:kern w:val="0"/>
          <w:szCs w:val="21"/>
        </w:rPr>
        <w:t>①监督香港特别行政区工作</w:t>
      </w:r>
      <w:r>
        <w:rPr>
          <w:rFonts w:ascii="宋体" w:hAnsi="宋体" w:eastAsia="宋体" w:cs="宋体"/>
          <w:kern w:val="0"/>
          <w:szCs w:val="21"/>
        </w:rPr>
        <w:br w:type="textWrapping"/>
      </w:r>
      <w:r>
        <w:rPr>
          <w:rFonts w:ascii="宋体" w:hAnsi="宋体" w:eastAsia="宋体" w:cs="宋体"/>
          <w:kern w:val="0"/>
          <w:szCs w:val="21"/>
        </w:rPr>
        <w:t>②决定国家的重大事项</w:t>
      </w:r>
      <w:r>
        <w:rPr>
          <w:rFonts w:ascii="宋体" w:hAnsi="宋体" w:eastAsia="宋体" w:cs="宋体"/>
          <w:kern w:val="0"/>
          <w:szCs w:val="21"/>
        </w:rPr>
        <w:br w:type="textWrapping"/>
      </w:r>
      <w:r>
        <w:rPr>
          <w:rFonts w:ascii="宋体" w:hAnsi="宋体" w:eastAsia="宋体" w:cs="宋体"/>
          <w:kern w:val="0"/>
          <w:szCs w:val="21"/>
        </w:rPr>
        <w:t>③行使了国家立法权</w:t>
      </w:r>
      <w:r>
        <w:rPr>
          <w:rFonts w:ascii="宋体" w:hAnsi="宋体" w:eastAsia="宋体" w:cs="宋体"/>
          <w:kern w:val="0"/>
          <w:szCs w:val="21"/>
        </w:rPr>
        <w:br w:type="textWrapping"/>
      </w:r>
      <w:r>
        <w:rPr>
          <w:rFonts w:ascii="宋体" w:hAnsi="宋体" w:eastAsia="宋体" w:cs="宋体"/>
          <w:kern w:val="0"/>
          <w:szCs w:val="21"/>
        </w:rPr>
        <w:t>④维护基本法的权威。</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1" w:name="topic 32818ad3-42bd-4446-97ac-5017849fc0"/>
      <w:r>
        <w:rPr>
          <w:rFonts w:ascii="宋体" w:hAnsi="宋体" w:eastAsia="宋体" w:cs="宋体"/>
          <w:kern w:val="0"/>
          <w:szCs w:val="21"/>
        </w:rPr>
        <w:t>北京市石景山区人大常委会提出了建好“人大代表之家”的要求，如今，全区各街道的“代表之家”接待选民万余人次，收集民众意见建议</w:t>
      </w:r>
      <w:r>
        <w:rPr>
          <w:rFonts w:ascii="Times New Roman" w:hAnsi="Times New Roman" w:eastAsia="Times New Roman" w:cs="Times New Roman"/>
          <w:kern w:val="0"/>
          <w:szCs w:val="21"/>
        </w:rPr>
        <w:t>1500</w:t>
      </w:r>
      <w:r>
        <w:rPr>
          <w:rFonts w:ascii="宋体" w:hAnsi="宋体" w:eastAsia="宋体" w:cs="宋体"/>
          <w:kern w:val="0"/>
          <w:szCs w:val="21"/>
        </w:rPr>
        <w:t>余条。形成了宜传党的方针政策之家了解社情民意之家、扶贫帮困之家、基层协商民主之家的特色，进一步打通了人大基层民主的“最后一公里”。这（　　）</w:t>
      </w:r>
      <w:r>
        <w:rPr>
          <w:rFonts w:ascii="宋体" w:hAnsi="宋体" w:eastAsia="宋体" w:cs="宋体"/>
          <w:kern w:val="0"/>
          <w:szCs w:val="21"/>
        </w:rPr>
        <w:br w:type="textWrapping"/>
      </w:r>
      <w:r>
        <w:rPr>
          <w:rFonts w:ascii="宋体" w:hAnsi="宋体" w:eastAsia="宋体" w:cs="宋体"/>
          <w:kern w:val="0"/>
          <w:szCs w:val="21"/>
        </w:rPr>
        <w:t>①是人民当家作主的有效途径</w:t>
      </w:r>
      <w:r>
        <w:rPr>
          <w:rFonts w:ascii="宋体" w:hAnsi="宋体" w:eastAsia="宋体" w:cs="宋体"/>
          <w:kern w:val="0"/>
          <w:szCs w:val="21"/>
        </w:rPr>
        <w:br w:type="textWrapping"/>
      </w:r>
      <w:r>
        <w:rPr>
          <w:rFonts w:ascii="宋体" w:hAnsi="宋体" w:eastAsia="宋体" w:cs="宋体"/>
          <w:kern w:val="0"/>
          <w:szCs w:val="21"/>
        </w:rPr>
        <w:t>②拓宽了公民表达意愿的渠道</w:t>
      </w:r>
      <w:r>
        <w:rPr>
          <w:rFonts w:ascii="宋体" w:hAnsi="宋体" w:eastAsia="宋体" w:cs="宋体"/>
          <w:kern w:val="0"/>
          <w:szCs w:val="21"/>
        </w:rPr>
        <w:br w:type="textWrapping"/>
      </w:r>
      <w:r>
        <w:rPr>
          <w:rFonts w:ascii="宋体" w:hAnsi="宋体" w:eastAsia="宋体" w:cs="宋体"/>
          <w:kern w:val="0"/>
          <w:szCs w:val="21"/>
        </w:rPr>
        <w:t>③保障了人大代表的权利行使</w:t>
      </w:r>
      <w:r>
        <w:rPr>
          <w:rFonts w:ascii="宋体" w:hAnsi="宋体" w:eastAsia="宋体" w:cs="宋体"/>
          <w:kern w:val="0"/>
          <w:szCs w:val="21"/>
        </w:rPr>
        <w:br w:type="textWrapping"/>
      </w:r>
      <w:r>
        <w:rPr>
          <w:rFonts w:ascii="宋体" w:hAnsi="宋体" w:eastAsia="宋体" w:cs="宋体"/>
          <w:kern w:val="0"/>
          <w:szCs w:val="21"/>
        </w:rPr>
        <w:t>④密切了人大代表与群众的联系</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2" w:name="topic ce50d7f4-2991-4026-b8e4-a3f394833d"/>
      <w:r>
        <w:rPr>
          <w:rFonts w:ascii="宋体" w:hAnsi="宋体" w:eastAsia="宋体" w:cs="宋体"/>
          <w:kern w:val="0"/>
          <w:szCs w:val="21"/>
        </w:rPr>
        <w:t>十二届全国人大二次会议闭幕后，全国人大常委会确定了关于推进实施大气污染防治政策措施等</w:t>
      </w:r>
      <w:r>
        <w:rPr>
          <w:rFonts w:ascii="Times New Roman" w:hAnsi="Times New Roman" w:eastAsia="Times New Roman" w:cs="Times New Roman"/>
          <w:kern w:val="0"/>
          <w:szCs w:val="21"/>
        </w:rPr>
        <w:t>19</w:t>
      </w:r>
      <w:r>
        <w:rPr>
          <w:rFonts w:ascii="宋体" w:hAnsi="宋体" w:eastAsia="宋体" w:cs="宋体"/>
          <w:kern w:val="0"/>
          <w:szCs w:val="21"/>
        </w:rPr>
        <w:t>项内容，作为重点办理建议，交由发展改革委等</w:t>
      </w:r>
      <w:r>
        <w:rPr>
          <w:rFonts w:ascii="Times New Roman" w:hAnsi="Times New Roman" w:eastAsia="Times New Roman" w:cs="Times New Roman"/>
          <w:kern w:val="0"/>
          <w:szCs w:val="21"/>
        </w:rPr>
        <w:t>38</w:t>
      </w:r>
      <w:r>
        <w:rPr>
          <w:rFonts w:ascii="宋体" w:hAnsi="宋体" w:eastAsia="宋体" w:cs="宋体"/>
          <w:kern w:val="0"/>
          <w:szCs w:val="21"/>
        </w:rPr>
        <w:t>家承办单位进行办理，由全国人大</w:t>
      </w:r>
      <w:r>
        <w:rPr>
          <w:rFonts w:ascii="Times New Roman" w:hAnsi="Times New Roman" w:eastAsia="Times New Roman" w:cs="Times New Roman"/>
          <w:kern w:val="0"/>
          <w:szCs w:val="21"/>
        </w:rPr>
        <w:t>7</w:t>
      </w:r>
      <w:r>
        <w:rPr>
          <w:rFonts w:ascii="宋体" w:hAnsi="宋体" w:eastAsia="宋体" w:cs="宋体"/>
          <w:kern w:val="0"/>
          <w:szCs w:val="21"/>
        </w:rPr>
        <w:t>个专门委员会负责督办。这表明（　　）</w:t>
      </w:r>
      <w:r>
        <w:rPr>
          <w:rFonts w:ascii="宋体" w:hAnsi="宋体" w:eastAsia="宋体" w:cs="宋体"/>
          <w:kern w:val="0"/>
          <w:szCs w:val="21"/>
        </w:rPr>
        <w:br w:type="textWrapping"/>
      </w:r>
      <w:r>
        <w:rPr>
          <w:rFonts w:ascii="宋体" w:hAnsi="宋体" w:eastAsia="宋体" w:cs="宋体"/>
          <w:kern w:val="0"/>
          <w:szCs w:val="21"/>
        </w:rPr>
        <w:t>①全国人大常委会是全国人大的常设机关</w:t>
      </w:r>
      <w:r>
        <w:rPr>
          <w:rFonts w:ascii="宋体" w:hAnsi="宋体" w:eastAsia="宋体" w:cs="宋体"/>
          <w:kern w:val="0"/>
          <w:szCs w:val="21"/>
        </w:rPr>
        <w:br w:type="textWrapping"/>
      </w:r>
      <w:r>
        <w:rPr>
          <w:rFonts w:ascii="宋体" w:hAnsi="宋体" w:eastAsia="宋体" w:cs="宋体"/>
          <w:kern w:val="0"/>
          <w:szCs w:val="21"/>
        </w:rPr>
        <w:t>②全国人大常委会拥有国家最高监督权</w:t>
      </w:r>
      <w:r>
        <w:rPr>
          <w:rFonts w:ascii="宋体" w:hAnsi="宋体" w:eastAsia="宋体" w:cs="宋体"/>
          <w:kern w:val="0"/>
          <w:szCs w:val="21"/>
        </w:rPr>
        <w:br w:type="textWrapping"/>
      </w:r>
      <w:r>
        <w:rPr>
          <w:rFonts w:ascii="宋体" w:hAnsi="宋体" w:eastAsia="宋体" w:cs="宋体"/>
          <w:kern w:val="0"/>
          <w:szCs w:val="21"/>
        </w:rPr>
        <w:t>③全国人大常委会具体行使国家管理职能</w:t>
      </w:r>
      <w:r>
        <w:rPr>
          <w:rFonts w:ascii="宋体" w:hAnsi="宋体" w:eastAsia="宋体" w:cs="宋体"/>
          <w:kern w:val="0"/>
          <w:szCs w:val="21"/>
        </w:rPr>
        <w:br w:type="textWrapping"/>
      </w:r>
      <w:r>
        <w:rPr>
          <w:rFonts w:ascii="宋体" w:hAnsi="宋体" w:eastAsia="宋体" w:cs="宋体"/>
          <w:kern w:val="0"/>
          <w:szCs w:val="21"/>
        </w:rPr>
        <w:t>③全国人大闭会期间部分职权由其常委会行使。</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3" w:name="topic ea7484c6-f7b3-4fc2-8bef-3039f7aec8"/>
      <w:r>
        <w:rPr>
          <w:rFonts w:ascii="宋体" w:hAnsi="宋体" w:eastAsia="宋体" w:cs="宋体"/>
          <w:kern w:val="0"/>
          <w:szCs w:val="21"/>
        </w:rPr>
        <w:t>中央提出“要把权力装进制度的笼子里”，这个“笼子”是什么？我国的根本政治制度是人民代表大会制度，这是根本的笼子。人民代表大会制度是个好制度，要好好坚持和运用这个制度。这是因为（　　）</w:t>
      </w:r>
      <w:r>
        <w:rPr>
          <w:rFonts w:ascii="宋体" w:hAnsi="宋体" w:eastAsia="宋体" w:cs="宋体"/>
          <w:kern w:val="0"/>
          <w:szCs w:val="21"/>
        </w:rPr>
        <w:br w:type="textWrapping"/>
      </w:r>
      <w:r>
        <w:rPr>
          <w:rFonts w:ascii="宋体" w:hAnsi="宋体" w:eastAsia="宋体" w:cs="宋体"/>
          <w:kern w:val="0"/>
          <w:szCs w:val="21"/>
        </w:rPr>
        <w:t>①人民代表大会制度是以人民当家作主为宗旨的</w:t>
      </w:r>
      <w:r>
        <w:rPr>
          <w:rFonts w:ascii="宋体" w:hAnsi="宋体" w:eastAsia="宋体" w:cs="宋体"/>
          <w:kern w:val="0"/>
          <w:szCs w:val="21"/>
        </w:rPr>
        <w:br w:type="textWrapping"/>
      </w:r>
      <w:r>
        <w:rPr>
          <w:rFonts w:ascii="宋体" w:hAnsi="宋体" w:eastAsia="宋体" w:cs="宋体"/>
          <w:kern w:val="0"/>
          <w:szCs w:val="21"/>
        </w:rPr>
        <w:t>②人大制度决定了我国人民民主专政的国家性质</w:t>
      </w:r>
      <w:r>
        <w:rPr>
          <w:rFonts w:ascii="宋体" w:hAnsi="宋体" w:eastAsia="宋体" w:cs="宋体"/>
          <w:kern w:val="0"/>
          <w:szCs w:val="21"/>
        </w:rPr>
        <w:br w:type="textWrapping"/>
      </w:r>
      <w:r>
        <w:rPr>
          <w:rFonts w:ascii="宋体" w:hAnsi="宋体" w:eastAsia="宋体" w:cs="宋体"/>
          <w:kern w:val="0"/>
          <w:szCs w:val="21"/>
        </w:rPr>
        <w:t>③人民代表大会处于我国最高国家权力机关的地位</w:t>
      </w:r>
      <w:r>
        <w:rPr>
          <w:rFonts w:ascii="宋体" w:hAnsi="宋体" w:eastAsia="宋体" w:cs="宋体"/>
          <w:kern w:val="0"/>
          <w:szCs w:val="21"/>
        </w:rPr>
        <w:br w:type="textWrapping"/>
      </w:r>
      <w:r>
        <w:rPr>
          <w:rFonts w:ascii="宋体" w:hAnsi="宋体" w:eastAsia="宋体" w:cs="宋体"/>
          <w:kern w:val="0"/>
          <w:szCs w:val="21"/>
        </w:rPr>
        <w:t>④以人大为基石，能发挥监督约束公共权力的作用。</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6c365a83-13b8-452e-a342-938512dc03"/>
      <w:r>
        <w:rPr>
          <w:rFonts w:ascii="宋体" w:hAnsi="宋体" w:eastAsia="宋体" w:cs="宋体"/>
          <w:kern w:val="0"/>
          <w:szCs w:val="21"/>
        </w:rPr>
        <w:t>近年来，重庆江北区人大在街道设立“民情联络员”，负责收集反映群众遇到的热点难点问题，同时规定每位人大代表都要联系</w:t>
      </w:r>
      <w:r>
        <w:rPr>
          <w:rFonts w:ascii="Times New Roman" w:hAnsi="Times New Roman" w:eastAsia="Times New Roman" w:cs="Times New Roman"/>
          <w:kern w:val="0"/>
          <w:szCs w:val="21"/>
        </w:rPr>
        <w:t>3</w:t>
      </w:r>
      <w:r>
        <w:rPr>
          <w:rFonts w:ascii="宋体" w:hAnsi="宋体" w:eastAsia="宋体" w:cs="宋体"/>
          <w:kern w:val="0"/>
          <w:szCs w:val="21"/>
        </w:rPr>
        <w:t>名“民情联络员”，反映他们提出的问题。实施民情联络员制度旨在（　　）</w:t>
      </w:r>
      <w:r>
        <w:rPr>
          <w:rFonts w:ascii="宋体" w:hAnsi="宋体" w:eastAsia="宋体" w:cs="宋体"/>
          <w:kern w:val="0"/>
          <w:szCs w:val="21"/>
        </w:rPr>
        <w:br w:type="textWrapping"/>
      </w:r>
      <w:r>
        <w:rPr>
          <w:rFonts w:ascii="宋体" w:hAnsi="宋体" w:eastAsia="宋体" w:cs="宋体"/>
          <w:kern w:val="0"/>
          <w:szCs w:val="21"/>
        </w:rPr>
        <w:t>①畅通公民直接参与民主决策的渠道</w:t>
      </w:r>
      <w:r>
        <w:rPr>
          <w:rFonts w:ascii="宋体" w:hAnsi="宋体" w:eastAsia="宋体" w:cs="宋体"/>
          <w:kern w:val="0"/>
          <w:szCs w:val="21"/>
        </w:rPr>
        <w:br w:type="textWrapping"/>
      </w:r>
      <w:r>
        <w:rPr>
          <w:rFonts w:ascii="宋体" w:hAnsi="宋体" w:eastAsia="宋体" w:cs="宋体"/>
          <w:kern w:val="0"/>
          <w:szCs w:val="21"/>
        </w:rPr>
        <w:t>②使人大的工作更好地体现人民的意志</w:t>
      </w:r>
      <w:r>
        <w:rPr>
          <w:rFonts w:ascii="宋体" w:hAnsi="宋体" w:eastAsia="宋体" w:cs="宋体"/>
          <w:kern w:val="0"/>
          <w:szCs w:val="21"/>
        </w:rPr>
        <w:br w:type="textWrapping"/>
      </w:r>
      <w:r>
        <w:rPr>
          <w:rFonts w:ascii="宋体" w:hAnsi="宋体" w:eastAsia="宋体" w:cs="宋体"/>
          <w:kern w:val="0"/>
          <w:szCs w:val="21"/>
        </w:rPr>
        <w:t>③落实群众自治权利，促进民主管理</w:t>
      </w:r>
      <w:r>
        <w:rPr>
          <w:rFonts w:ascii="宋体" w:hAnsi="宋体" w:eastAsia="宋体" w:cs="宋体"/>
          <w:kern w:val="0"/>
          <w:szCs w:val="21"/>
        </w:rPr>
        <w:br w:type="textWrapping"/>
      </w:r>
      <w:r>
        <w:rPr>
          <w:rFonts w:ascii="宋体" w:hAnsi="宋体" w:eastAsia="宋体" w:cs="宋体"/>
          <w:kern w:val="0"/>
          <w:szCs w:val="21"/>
        </w:rPr>
        <w:t>④密切人大代表与基层群众的联系。</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5" w:name="topic 07c16e0e-0d3c-400b-bb00-d6d6a64396"/>
      <w:r>
        <w:rPr>
          <w:rFonts w:ascii="宋体" w:hAnsi="宋体" w:eastAsia="宋体" w:cs="宋体"/>
          <w:kern w:val="0"/>
          <w:szCs w:val="21"/>
        </w:rPr>
        <w:t>十二届全国人大常委会第二十五次会议审议了由环保部提交的水污染防治法修正案草案。会议表示，我国水污染形势严峻，对法律进行修改十分必要，草案回应了社会关切，吸收了各方面意见和建议，修改的内容和框架比较完整。这表明（　　）</w:t>
      </w:r>
      <w:r>
        <w:rPr>
          <w:rFonts w:ascii="宋体" w:hAnsi="宋体" w:eastAsia="宋体" w:cs="宋体"/>
          <w:kern w:val="0"/>
          <w:szCs w:val="21"/>
        </w:rPr>
        <w:br w:type="textWrapping"/>
      </w:r>
      <w:r>
        <w:rPr>
          <w:rFonts w:ascii="宋体" w:hAnsi="宋体" w:eastAsia="宋体" w:cs="宋体"/>
          <w:kern w:val="0"/>
          <w:szCs w:val="21"/>
        </w:rPr>
        <w:t>①我国坚持民主集中制原则</w:t>
      </w:r>
      <w:r>
        <w:rPr>
          <w:rFonts w:ascii="宋体" w:hAnsi="宋体" w:eastAsia="宋体" w:cs="宋体"/>
          <w:kern w:val="0"/>
          <w:szCs w:val="21"/>
        </w:rPr>
        <w:br w:type="textWrapping"/>
      </w:r>
      <w:r>
        <w:rPr>
          <w:rFonts w:ascii="宋体" w:hAnsi="宋体" w:eastAsia="宋体" w:cs="宋体"/>
          <w:kern w:val="0"/>
          <w:szCs w:val="21"/>
        </w:rPr>
        <w:t>②全国人大是我国最高权力机关</w:t>
      </w:r>
      <w:r>
        <w:rPr>
          <w:rFonts w:ascii="宋体" w:hAnsi="宋体" w:eastAsia="宋体" w:cs="宋体"/>
          <w:kern w:val="0"/>
          <w:szCs w:val="21"/>
        </w:rPr>
        <w:br w:type="textWrapping"/>
      </w:r>
      <w:r>
        <w:rPr>
          <w:rFonts w:ascii="宋体" w:hAnsi="宋体" w:eastAsia="宋体" w:cs="宋体"/>
          <w:kern w:val="0"/>
          <w:szCs w:val="21"/>
        </w:rPr>
        <w:t>③全国人大常委会行使决定权</w:t>
      </w:r>
      <w:r>
        <w:rPr>
          <w:rFonts w:ascii="宋体" w:hAnsi="宋体" w:eastAsia="宋体" w:cs="宋体"/>
          <w:kern w:val="0"/>
          <w:szCs w:val="21"/>
        </w:rPr>
        <w:br w:type="textWrapping"/>
      </w:r>
      <w:r>
        <w:rPr>
          <w:rFonts w:ascii="宋体" w:hAnsi="宋体" w:eastAsia="宋体" w:cs="宋体"/>
          <w:kern w:val="0"/>
          <w:szCs w:val="21"/>
        </w:rPr>
        <w:t>④在我国，人民当家作主</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6" w:name="topic d964eaab-b877-4c7b-9de5-00555c06cd"/>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日，十二届全国人大常委会第二十九次会议表决通过了《中华人民共和国国歌法》，中华人民共和国主席习近平签署第</w:t>
      </w:r>
      <w:r>
        <w:rPr>
          <w:rFonts w:ascii="Times New Roman" w:hAnsi="Times New Roman" w:eastAsia="Times New Roman" w:cs="Times New Roman"/>
          <w:kern w:val="0"/>
          <w:szCs w:val="21"/>
        </w:rPr>
        <w:t>75</w:t>
      </w:r>
      <w:r>
        <w:rPr>
          <w:rFonts w:ascii="宋体" w:hAnsi="宋体" w:eastAsia="宋体" w:cs="宋体"/>
          <w:kern w:val="0"/>
          <w:szCs w:val="21"/>
        </w:rPr>
        <w:t>号主席令，该法自</w:t>
      </w:r>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日起施行。破坏《国歌法》构成犯罪的，检察机关将依法发挥自身职能作用，做到快捕、快诉，依法追究刑事责任。这说明（　　）</w:t>
      </w:r>
      <w:r>
        <w:rPr>
          <w:rFonts w:ascii="宋体" w:hAnsi="宋体" w:eastAsia="宋体" w:cs="宋体"/>
          <w:kern w:val="0"/>
          <w:szCs w:val="21"/>
        </w:rPr>
        <w:br w:type="textWrapping"/>
      </w:r>
      <w:r>
        <w:rPr>
          <w:rFonts w:ascii="宋体" w:hAnsi="宋体" w:eastAsia="宋体" w:cs="宋体"/>
          <w:kern w:val="0"/>
          <w:szCs w:val="21"/>
        </w:rPr>
        <w:t>①全国人大常委会接受国家主席领导</w:t>
      </w:r>
      <w:r>
        <w:rPr>
          <w:rFonts w:ascii="宋体" w:hAnsi="宋体" w:eastAsia="宋体" w:cs="宋体"/>
          <w:kern w:val="0"/>
          <w:szCs w:val="21"/>
        </w:rPr>
        <w:br w:type="textWrapping"/>
      </w:r>
      <w:r>
        <w:rPr>
          <w:rFonts w:ascii="宋体" w:hAnsi="宋体" w:eastAsia="宋体" w:cs="宋体"/>
          <w:kern w:val="0"/>
          <w:szCs w:val="21"/>
        </w:rPr>
        <w:t>②全国人大实行民主集中制原则</w:t>
      </w:r>
      <w:r>
        <w:rPr>
          <w:rFonts w:ascii="宋体" w:hAnsi="宋体" w:eastAsia="宋体" w:cs="宋体"/>
          <w:kern w:val="0"/>
          <w:szCs w:val="21"/>
        </w:rPr>
        <w:br w:type="textWrapping"/>
      </w:r>
      <w:r>
        <w:rPr>
          <w:rFonts w:ascii="宋体" w:hAnsi="宋体" w:eastAsia="宋体" w:cs="宋体"/>
          <w:kern w:val="0"/>
          <w:szCs w:val="21"/>
        </w:rPr>
        <w:t>③其它国家机关要对人大负责</w:t>
      </w:r>
      <w:r>
        <w:rPr>
          <w:rFonts w:ascii="宋体" w:hAnsi="宋体" w:eastAsia="宋体" w:cs="宋体"/>
          <w:kern w:val="0"/>
          <w:szCs w:val="21"/>
        </w:rPr>
        <w:br w:type="textWrapping"/>
      </w:r>
      <w:r>
        <w:rPr>
          <w:rFonts w:ascii="宋体" w:hAnsi="宋体" w:eastAsia="宋体" w:cs="宋体"/>
          <w:kern w:val="0"/>
          <w:szCs w:val="21"/>
        </w:rPr>
        <w:t>④全国人大常委会具有最高立法权</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7" w:name="topic 62043ea2-aaf1-4143-82e9-390b0c2b26"/>
      <w:r>
        <w:rPr>
          <w:rFonts w:ascii="宋体" w:hAnsi="宋体" w:eastAsia="宋体" w:cs="宋体"/>
          <w:kern w:val="0"/>
          <w:szCs w:val="21"/>
        </w:rPr>
        <w:t>全党要坚定道路自信、理论自信、制度自信、文化自信。</w:t>
      </w:r>
      <w:r>
        <w:rPr>
          <w:rFonts w:ascii="MS UI Gothic" w:hAnsi="MS UI Gothic" w:eastAsia="MS UI Gothic" w:cs="MS UI Gothic"/>
          <w:kern w:val="0"/>
          <w:szCs w:val="21"/>
        </w:rPr>
        <w:t>┅┅</w:t>
      </w:r>
      <w:r>
        <w:rPr>
          <w:rFonts w:ascii="宋体" w:hAnsi="宋体" w:eastAsia="宋体" w:cs="宋体"/>
          <w:kern w:val="0"/>
          <w:szCs w:val="21"/>
        </w:rPr>
        <w:t>有了“自信人生二百年，会当水击三千里”的勇气，我们就能毫无畏惧面对一切困难和挑战，就能坚定不移开辟新天地、创造新奇迹。九十五年来，中国共产党一贯高度自信，是因为（　　）</w:t>
      </w:r>
      <w:r>
        <w:rPr>
          <w:rFonts w:ascii="宋体" w:hAnsi="宋体" w:eastAsia="宋体" w:cs="宋体"/>
          <w:kern w:val="0"/>
          <w:szCs w:val="21"/>
        </w:rPr>
        <w:br w:type="textWrapping"/>
      </w:r>
      <w:r>
        <w:rPr>
          <w:rFonts w:ascii="宋体" w:hAnsi="宋体" w:eastAsia="宋体" w:cs="宋体"/>
          <w:kern w:val="0"/>
          <w:szCs w:val="21"/>
        </w:rPr>
        <w:t>①历史和人民选择的领导地位和执政地位</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②不断加强自身建设、与时俱进的品质</w:t>
      </w:r>
      <w:r>
        <w:rPr>
          <w:rFonts w:ascii="宋体" w:hAnsi="宋体" w:eastAsia="宋体" w:cs="宋体"/>
          <w:kern w:val="0"/>
          <w:szCs w:val="21"/>
        </w:rPr>
        <w:br w:type="textWrapping"/>
      </w:r>
      <w:r>
        <w:rPr>
          <w:rFonts w:ascii="宋体" w:hAnsi="宋体" w:eastAsia="宋体" w:cs="宋体"/>
          <w:kern w:val="0"/>
          <w:szCs w:val="21"/>
        </w:rPr>
        <w:t>③坚持以中国特色社会主义理论为指导思想</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④走与群众相结合道路，获不竭力量之源。</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8" w:name="topic 045cf99e-dac4-49e9-89c5-b5944091ba"/>
      <w:r>
        <w:rPr>
          <w:rFonts w:ascii="宋体" w:hAnsi="宋体" w:eastAsia="宋体" w:cs="宋体"/>
          <w:kern w:val="0"/>
          <w:szCs w:val="21"/>
        </w:rPr>
        <w:t>“人民对美好生活的向往，就是我们的奋斗目标。”这体现了中国共产党（　　）</w:t>
      </w:r>
      <w:r>
        <w:rPr>
          <w:rFonts w:ascii="宋体" w:hAnsi="宋体" w:eastAsia="宋体" w:cs="宋体"/>
          <w:kern w:val="0"/>
          <w:szCs w:val="21"/>
        </w:rPr>
        <w:br w:type="textWrapping"/>
      </w:r>
      <w:r>
        <w:rPr>
          <w:rFonts w:ascii="宋体" w:hAnsi="宋体" w:eastAsia="宋体" w:cs="宋体"/>
          <w:kern w:val="0"/>
          <w:szCs w:val="21"/>
        </w:rPr>
        <w:t>①始终把民主执政作为基本执政方式</w:t>
      </w:r>
      <w:r>
        <w:rPr>
          <w:rFonts w:ascii="宋体" w:hAnsi="宋体" w:eastAsia="宋体" w:cs="宋体"/>
          <w:kern w:val="0"/>
          <w:szCs w:val="21"/>
        </w:rPr>
        <w:br w:type="textWrapping"/>
      </w:r>
      <w:r>
        <w:rPr>
          <w:rFonts w:ascii="宋体" w:hAnsi="宋体" w:eastAsia="宋体" w:cs="宋体"/>
          <w:kern w:val="0"/>
          <w:szCs w:val="21"/>
        </w:rPr>
        <w:t>②坚持全心全意为人民服务的宗旨</w:t>
      </w:r>
      <w:r>
        <w:rPr>
          <w:rFonts w:ascii="宋体" w:hAnsi="宋体" w:eastAsia="宋体" w:cs="宋体"/>
          <w:kern w:val="0"/>
          <w:szCs w:val="21"/>
        </w:rPr>
        <w:br w:type="textWrapping"/>
      </w:r>
      <w:r>
        <w:rPr>
          <w:rFonts w:ascii="宋体" w:hAnsi="宋体" w:eastAsia="宋体" w:cs="宋体"/>
          <w:kern w:val="0"/>
          <w:szCs w:val="21"/>
        </w:rPr>
        <w:t>③坚持以人为本、执政为民的执政理念</w:t>
      </w:r>
      <w:r>
        <w:rPr>
          <w:rFonts w:ascii="宋体" w:hAnsi="宋体" w:eastAsia="宋体" w:cs="宋体"/>
          <w:kern w:val="0"/>
          <w:szCs w:val="21"/>
        </w:rPr>
        <w:br w:type="textWrapping"/>
      </w:r>
      <w:r>
        <w:rPr>
          <w:rFonts w:ascii="宋体" w:hAnsi="宋体" w:eastAsia="宋体" w:cs="宋体"/>
          <w:kern w:val="0"/>
          <w:szCs w:val="21"/>
        </w:rPr>
        <w:t>④积极转变职能，努力建设服务型政府。</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8c589fca-ca6e-41bf-8487-80302560fe"/>
      <w:r>
        <w:rPr>
          <w:rFonts w:ascii="宋体" w:hAnsi="宋体" w:eastAsia="宋体" w:cs="宋体"/>
          <w:kern w:val="0"/>
          <w:szCs w:val="21"/>
        </w:rPr>
        <w:t>十九大报告提出的习近平新时代中国特色社会主义思想认为：我国社会主要矛盾已经转化为人民日益增长的美好生活需要和不平衡不充分的发展之间的矛盾，我国经济建设的新目标是在本世纪中叶建成富强民主文明和谐美丽的社会主义现代化强国。下列关于这个“新思想”说法正确的是（　　）</w:t>
      </w:r>
      <w:r>
        <w:rPr>
          <w:rFonts w:ascii="宋体" w:hAnsi="宋体" w:eastAsia="宋体" w:cs="宋体"/>
          <w:kern w:val="0"/>
          <w:szCs w:val="21"/>
        </w:rPr>
        <w:br w:type="textWrapping"/>
      </w:r>
      <w:r>
        <w:rPr>
          <w:rFonts w:ascii="宋体" w:hAnsi="宋体" w:eastAsia="宋体" w:cs="宋体"/>
          <w:kern w:val="0"/>
          <w:szCs w:val="21"/>
        </w:rPr>
        <w:t>①是中国共产党坚持依法行政的指导思想</w:t>
      </w:r>
      <w:r>
        <w:rPr>
          <w:rFonts w:ascii="宋体" w:hAnsi="宋体" w:eastAsia="宋体" w:cs="宋体"/>
          <w:kern w:val="0"/>
          <w:szCs w:val="21"/>
        </w:rPr>
        <w:br w:type="textWrapping"/>
      </w:r>
      <w:r>
        <w:rPr>
          <w:rFonts w:ascii="宋体" w:hAnsi="宋体" w:eastAsia="宋体" w:cs="宋体"/>
          <w:kern w:val="0"/>
          <w:szCs w:val="21"/>
        </w:rPr>
        <w:t>②是中国特色社会主义理论体系的重要组成部分</w:t>
      </w:r>
      <w:r>
        <w:rPr>
          <w:rFonts w:ascii="宋体" w:hAnsi="宋体" w:eastAsia="宋体" w:cs="宋体"/>
          <w:kern w:val="0"/>
          <w:szCs w:val="21"/>
        </w:rPr>
        <w:br w:type="textWrapping"/>
      </w:r>
      <w:r>
        <w:rPr>
          <w:rFonts w:ascii="宋体" w:hAnsi="宋体" w:eastAsia="宋体" w:cs="宋体"/>
          <w:kern w:val="0"/>
          <w:szCs w:val="21"/>
        </w:rPr>
        <w:t>③是中国共产党和各民主党派合作的前提和根本保证</w:t>
      </w:r>
      <w:r>
        <w:rPr>
          <w:rFonts w:ascii="宋体" w:hAnsi="宋体" w:eastAsia="宋体" w:cs="宋体"/>
          <w:kern w:val="0"/>
          <w:szCs w:val="21"/>
        </w:rPr>
        <w:br w:type="textWrapping"/>
      </w:r>
      <w:r>
        <w:rPr>
          <w:rFonts w:ascii="宋体" w:hAnsi="宋体" w:eastAsia="宋体" w:cs="宋体"/>
          <w:kern w:val="0"/>
          <w:szCs w:val="21"/>
        </w:rPr>
        <w:t>④是全党</w:t>
      </w:r>
      <w:r>
        <w:rPr>
          <w:rFonts w:ascii="Times New Roman" w:hAnsi="Times New Roman" w:eastAsia="Times New Roman" w:cs="Times New Roman"/>
          <w:kern w:val="0"/>
          <w:szCs w:val="21"/>
        </w:rPr>
        <w:t> </w:t>
      </w:r>
      <w:r>
        <w:rPr>
          <w:rFonts w:ascii="宋体" w:hAnsi="宋体" w:eastAsia="宋体" w:cs="宋体"/>
          <w:kern w:val="0"/>
          <w:szCs w:val="21"/>
        </w:rPr>
        <w:t>全国人民为实现中华民族伟大复兴而奋斗的行动指南</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5151d369-7107-487d-9459-d8790fabb0"/>
      <w:r>
        <w:rPr>
          <w:rFonts w:ascii="Times New Roman" w:hAnsi="Times New Roman" w:eastAsia="Times New Roman" w:cs="Times New Roman"/>
          <w:kern w:val="0"/>
          <w:szCs w:val="21"/>
        </w:rPr>
        <w:t>2016</w:t>
      </w:r>
      <w:r>
        <w:rPr>
          <w:rFonts w:ascii="宋体" w:hAnsi="宋体" w:eastAsia="宋体" w:cs="宋体"/>
          <w:kern w:val="0"/>
          <w:szCs w:val="21"/>
        </w:rPr>
        <w:t>年，在中央政治局常委会领导下，在全体党员中开展了“学党章党规、学系列讲话，做合格党员”的“两学一做”学习教育活动。该活动有利于（　　）</w:t>
      </w:r>
      <w:r>
        <w:rPr>
          <w:rFonts w:ascii="宋体" w:hAnsi="宋体" w:eastAsia="宋体" w:cs="宋体"/>
          <w:kern w:val="0"/>
          <w:szCs w:val="21"/>
        </w:rPr>
        <w:br w:type="textWrapping"/>
      </w:r>
      <w:r>
        <w:rPr>
          <w:rFonts w:ascii="宋体" w:hAnsi="宋体" w:eastAsia="宋体" w:cs="宋体"/>
          <w:kern w:val="0"/>
          <w:szCs w:val="21"/>
        </w:rPr>
        <w:t>①严肃党内的政治生活，扩大党的群众基础</w:t>
      </w:r>
      <w:r>
        <w:rPr>
          <w:rFonts w:ascii="宋体" w:hAnsi="宋体" w:eastAsia="宋体" w:cs="宋体"/>
          <w:kern w:val="0"/>
          <w:szCs w:val="21"/>
        </w:rPr>
        <w:br w:type="textWrapping"/>
      </w:r>
      <w:r>
        <w:rPr>
          <w:rFonts w:ascii="宋体" w:hAnsi="宋体" w:eastAsia="宋体" w:cs="宋体"/>
          <w:kern w:val="0"/>
          <w:szCs w:val="21"/>
        </w:rPr>
        <w:t>②保持党的先进性和纯洁性，全面推进从严治党</w:t>
      </w:r>
      <w:r>
        <w:rPr>
          <w:rFonts w:ascii="宋体" w:hAnsi="宋体" w:eastAsia="宋体" w:cs="宋体"/>
          <w:kern w:val="0"/>
          <w:szCs w:val="21"/>
        </w:rPr>
        <w:br w:type="textWrapping"/>
      </w:r>
      <w:r>
        <w:rPr>
          <w:rFonts w:ascii="宋体" w:hAnsi="宋体" w:eastAsia="宋体" w:cs="宋体"/>
          <w:kern w:val="0"/>
          <w:szCs w:val="21"/>
        </w:rPr>
        <w:t>③强化党执政为民的理念，认真履行国家管理职能</w:t>
      </w:r>
      <w:r>
        <w:rPr>
          <w:rFonts w:ascii="宋体" w:hAnsi="宋体" w:eastAsia="宋体" w:cs="宋体"/>
          <w:kern w:val="0"/>
          <w:szCs w:val="21"/>
        </w:rPr>
        <w:br w:type="textWrapping"/>
      </w:r>
      <w:r>
        <w:rPr>
          <w:rFonts w:ascii="宋体" w:hAnsi="宋体" w:eastAsia="宋体" w:cs="宋体"/>
          <w:kern w:val="0"/>
          <w:szCs w:val="21"/>
        </w:rPr>
        <w:t>④严明党的纪律和规矩，建设一支高素质党员队伍。</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1" w:name="topic 94849768-a16c-46c9-ba7b-5d2dce4f98"/>
      <w:r>
        <w:rPr>
          <w:rFonts w:ascii="宋体" w:hAnsi="宋体" w:eastAsia="宋体" w:cs="宋体"/>
          <w:kern w:val="0"/>
          <w:szCs w:val="21"/>
        </w:rPr>
        <w:t>近期南京市政协形成《推进“一区一带三枢纽”建设，优化南京“十三五”发展空间战略布局》建议案，报送市委、市政府。这说明南京市政协（　　）</w:t>
      </w:r>
      <w:bookmarkEnd w:id="21"/>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接受市委、市政府的共同领导</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积极参政议政，履行自身职责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参与政治协商，加强社会建设</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履行国家职能，坚持对人民负责</w:t>
      </w:r>
    </w:p>
    <w:p>
      <w:pPr>
        <w:numPr>
          <w:ilvl w:val="0"/>
          <w:numId w:val="1"/>
        </w:numPr>
        <w:jc w:val="left"/>
        <w:textAlignment w:val="center"/>
      </w:pPr>
      <w:bookmarkStart w:id="22" w:name="topic af4b2650-d35b-402c-8aa8-d740fbc974"/>
      <w:r>
        <w:rPr>
          <w:rFonts w:ascii="Times New Roman" w:hAnsi="Times New Roman" w:eastAsia="Times New Roman" w:cs="Times New Roman"/>
          <w:kern w:val="0"/>
          <w:szCs w:val="21"/>
        </w:rPr>
        <w:t>L</w:t>
      </w:r>
      <w:r>
        <w:rPr>
          <w:rFonts w:ascii="宋体" w:hAnsi="宋体" w:eastAsia="宋体" w:cs="宋体"/>
          <w:kern w:val="0"/>
          <w:szCs w:val="21"/>
        </w:rPr>
        <w:t>市政协就市政府起草的《</w:t>
      </w:r>
      <w:r>
        <w:rPr>
          <w:rFonts w:ascii="Times New Roman" w:hAnsi="Times New Roman" w:eastAsia="Times New Roman" w:cs="Times New Roman"/>
          <w:kern w:val="0"/>
          <w:szCs w:val="21"/>
        </w:rPr>
        <w:t>L</w:t>
      </w:r>
      <w:r>
        <w:rPr>
          <w:rFonts w:ascii="宋体" w:hAnsi="宋体" w:eastAsia="宋体" w:cs="宋体"/>
          <w:kern w:val="0"/>
          <w:szCs w:val="21"/>
        </w:rPr>
        <w:t>市大气污染防治条例（草案）》开展协商，提出数百条建议，在最终提交给市人大会审议的草案中，有</w:t>
      </w:r>
      <w:r>
        <w:rPr>
          <w:rFonts w:ascii="Times New Roman" w:hAnsi="Times New Roman" w:eastAsia="Times New Roman" w:cs="Times New Roman"/>
          <w:kern w:val="0"/>
          <w:szCs w:val="21"/>
        </w:rPr>
        <w:t>83</w:t>
      </w:r>
      <w:r>
        <w:rPr>
          <w:rFonts w:ascii="宋体" w:hAnsi="宋体" w:eastAsia="宋体" w:cs="宋体"/>
          <w:kern w:val="0"/>
          <w:szCs w:val="21"/>
        </w:rPr>
        <w:t>处修改源于政协委员的智慧。这体现了（　　）</w:t>
      </w:r>
      <w:r>
        <w:rPr>
          <w:rFonts w:ascii="宋体" w:hAnsi="宋体" w:eastAsia="宋体" w:cs="宋体"/>
          <w:kern w:val="0"/>
          <w:szCs w:val="21"/>
        </w:rPr>
        <w:br w:type="textWrapping"/>
      </w:r>
      <w:r>
        <w:rPr>
          <w:rFonts w:ascii="宋体" w:hAnsi="宋体" w:eastAsia="宋体" w:cs="宋体"/>
          <w:kern w:val="0"/>
          <w:szCs w:val="21"/>
        </w:rPr>
        <w:t>①人民代表大会制度的组织活动原则</w:t>
      </w:r>
      <w:r>
        <w:rPr>
          <w:rFonts w:ascii="宋体" w:hAnsi="宋体" w:eastAsia="宋体" w:cs="宋体"/>
          <w:kern w:val="0"/>
          <w:szCs w:val="21"/>
        </w:rPr>
        <w:br w:type="textWrapping"/>
      </w:r>
      <w:r>
        <w:rPr>
          <w:rFonts w:ascii="宋体" w:hAnsi="宋体" w:eastAsia="宋体" w:cs="宋体"/>
          <w:kern w:val="0"/>
          <w:szCs w:val="21"/>
        </w:rPr>
        <w:t>②政协委员直接管理国家经济社会事务</w:t>
      </w:r>
      <w:r>
        <w:rPr>
          <w:rFonts w:ascii="宋体" w:hAnsi="宋体" w:eastAsia="宋体" w:cs="宋体"/>
          <w:kern w:val="0"/>
          <w:szCs w:val="21"/>
        </w:rPr>
        <w:br w:type="textWrapping"/>
      </w:r>
      <w:r>
        <w:rPr>
          <w:rFonts w:ascii="宋体" w:hAnsi="宋体" w:eastAsia="宋体" w:cs="宋体"/>
          <w:kern w:val="0"/>
          <w:szCs w:val="21"/>
        </w:rPr>
        <w:t>③人民政协在立法领域有效开展政治协商</w:t>
      </w:r>
      <w:r>
        <w:rPr>
          <w:rFonts w:ascii="宋体" w:hAnsi="宋体" w:eastAsia="宋体" w:cs="宋体"/>
          <w:kern w:val="0"/>
          <w:szCs w:val="21"/>
        </w:rPr>
        <w:br w:type="textWrapping"/>
      </w:r>
      <w:r>
        <w:rPr>
          <w:rFonts w:ascii="宋体" w:hAnsi="宋体" w:eastAsia="宋体" w:cs="宋体"/>
          <w:kern w:val="0"/>
          <w:szCs w:val="21"/>
        </w:rPr>
        <w:t>④政府通过行使立法权提高决策水平。</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3" w:name="topic bd1522b8-698f-4d5f-8832-10e7370293"/>
      <w:r>
        <w:rPr>
          <w:rFonts w:ascii="宋体" w:hAnsi="宋体" w:eastAsia="宋体" w:cs="宋体"/>
          <w:kern w:val="0"/>
          <w:szCs w:val="21"/>
        </w:rPr>
        <w:t>“目贵明，耳贵聪，心贵智，以天下之目视，则无不见也；以天下之耳听，则无不闻也；以天下之心虑，则无不知也。”（春秋《管子•九守》）．这对我国治国理政的启示是（　　）</w:t>
      </w:r>
      <w:r>
        <w:rPr>
          <w:rFonts w:ascii="宋体" w:hAnsi="宋体" w:eastAsia="宋体" w:cs="宋体"/>
          <w:kern w:val="0"/>
          <w:szCs w:val="21"/>
        </w:rPr>
        <w:br w:type="textWrapping"/>
      </w:r>
      <w:r>
        <w:rPr>
          <w:rFonts w:ascii="宋体" w:hAnsi="宋体" w:eastAsia="宋体" w:cs="宋体"/>
          <w:kern w:val="0"/>
          <w:szCs w:val="21"/>
        </w:rPr>
        <w:t>①增强治国理政的本领必须扎根于人民群众创造性实践之中</w:t>
      </w:r>
      <w:r>
        <w:rPr>
          <w:rFonts w:ascii="宋体" w:hAnsi="宋体" w:eastAsia="宋体" w:cs="宋体"/>
          <w:kern w:val="0"/>
          <w:szCs w:val="21"/>
        </w:rPr>
        <w:br w:type="textWrapping"/>
      </w:r>
      <w:r>
        <w:rPr>
          <w:rFonts w:ascii="宋体" w:hAnsi="宋体" w:eastAsia="宋体" w:cs="宋体"/>
          <w:kern w:val="0"/>
          <w:szCs w:val="21"/>
        </w:rPr>
        <w:t>②社会主义协商民主是我党群众路线在政治领域的重要体现</w:t>
      </w:r>
      <w:r>
        <w:rPr>
          <w:rFonts w:ascii="宋体" w:hAnsi="宋体" w:eastAsia="宋体" w:cs="宋体"/>
          <w:kern w:val="0"/>
          <w:szCs w:val="21"/>
        </w:rPr>
        <w:br w:type="textWrapping"/>
      </w:r>
      <w:r>
        <w:rPr>
          <w:rFonts w:ascii="宋体" w:hAnsi="宋体" w:eastAsia="宋体" w:cs="宋体"/>
          <w:kern w:val="0"/>
          <w:szCs w:val="21"/>
        </w:rPr>
        <w:t>③要切实推进协商民主更广泛多层次制度化发展</w:t>
      </w:r>
      <w:r>
        <w:rPr>
          <w:rFonts w:ascii="宋体" w:hAnsi="宋体" w:eastAsia="宋体" w:cs="宋体"/>
          <w:kern w:val="0"/>
          <w:szCs w:val="21"/>
        </w:rPr>
        <w:br w:type="textWrapping"/>
      </w:r>
      <w:r>
        <w:rPr>
          <w:rFonts w:ascii="宋体" w:hAnsi="宋体" w:eastAsia="宋体" w:cs="宋体"/>
          <w:kern w:val="0"/>
          <w:szCs w:val="21"/>
        </w:rPr>
        <w:t>④人民政协是社会主义协商民主的重要渠道。</w:t>
      </w:r>
      <w:bookmarkEnd w:id="2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4" w:name="topic 1e823adb-8b3e-4c80-95e6-e9cb39ad40"/>
      <w:r>
        <w:rPr>
          <w:rFonts w:ascii="宋体" w:hAnsi="宋体" w:eastAsia="宋体" w:cs="宋体"/>
          <w:kern w:val="0"/>
          <w:szCs w:val="21"/>
        </w:rPr>
        <w:t>为缅怀孙中山为民族独立和社会进步所建立的历史功勋，继承和发扬孙中山的爱国思想、革命意志和进取精神，第十二届全国政协常委会决定在</w:t>
      </w:r>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12</w:t>
      </w:r>
      <w:r>
        <w:rPr>
          <w:rFonts w:ascii="宋体" w:hAnsi="宋体" w:eastAsia="宋体" w:cs="宋体"/>
          <w:kern w:val="0"/>
          <w:szCs w:val="21"/>
        </w:rPr>
        <w:t>日隆重举行孙中山诞辰</w:t>
      </w:r>
      <w:r>
        <w:rPr>
          <w:rFonts w:ascii="Times New Roman" w:hAnsi="Times New Roman" w:eastAsia="Times New Roman" w:cs="Times New Roman"/>
          <w:kern w:val="0"/>
          <w:szCs w:val="21"/>
        </w:rPr>
        <w:t>150</w:t>
      </w:r>
      <w:r>
        <w:rPr>
          <w:rFonts w:ascii="宋体" w:hAnsi="宋体" w:eastAsia="宋体" w:cs="宋体"/>
          <w:kern w:val="0"/>
          <w:szCs w:val="21"/>
        </w:rPr>
        <w:t>周年纪念活动。这体现了政协（　　）</w:t>
      </w:r>
      <w:r>
        <w:rPr>
          <w:rFonts w:ascii="宋体" w:hAnsi="宋体" w:eastAsia="宋体" w:cs="宋体"/>
          <w:kern w:val="0"/>
          <w:szCs w:val="21"/>
        </w:rPr>
        <w:br w:type="textWrapping"/>
      </w:r>
      <w:r>
        <w:rPr>
          <w:rFonts w:ascii="宋体" w:hAnsi="宋体" w:eastAsia="宋体" w:cs="宋体"/>
          <w:kern w:val="0"/>
          <w:szCs w:val="21"/>
        </w:rPr>
        <w:t>①加强文化建设职能，弘扬和培育爱国主义精神</w:t>
      </w:r>
      <w:r>
        <w:rPr>
          <w:rFonts w:ascii="宋体" w:hAnsi="宋体" w:eastAsia="宋体" w:cs="宋体"/>
          <w:kern w:val="0"/>
          <w:szCs w:val="21"/>
        </w:rPr>
        <w:br w:type="textWrapping"/>
      </w:r>
      <w:r>
        <w:rPr>
          <w:rFonts w:ascii="宋体" w:hAnsi="宋体" w:eastAsia="宋体" w:cs="宋体"/>
          <w:kern w:val="0"/>
          <w:szCs w:val="21"/>
        </w:rPr>
        <w:t>②参与文化事务管理，是国家的重要决策机关</w:t>
      </w:r>
      <w:r>
        <w:rPr>
          <w:rFonts w:ascii="宋体" w:hAnsi="宋体" w:eastAsia="宋体" w:cs="宋体"/>
          <w:kern w:val="0"/>
          <w:szCs w:val="21"/>
        </w:rPr>
        <w:br w:type="textWrapping"/>
      </w:r>
      <w:r>
        <w:rPr>
          <w:rFonts w:ascii="宋体" w:hAnsi="宋体" w:eastAsia="宋体" w:cs="宋体"/>
          <w:kern w:val="0"/>
          <w:szCs w:val="21"/>
        </w:rPr>
        <w:t>③作为爱国统一战线组织，积极承担社会责任</w:t>
      </w:r>
      <w:r>
        <w:rPr>
          <w:rFonts w:ascii="宋体" w:hAnsi="宋体" w:eastAsia="宋体" w:cs="宋体"/>
          <w:kern w:val="0"/>
          <w:szCs w:val="21"/>
        </w:rPr>
        <w:br w:type="textWrapping"/>
      </w:r>
      <w:r>
        <w:rPr>
          <w:rFonts w:ascii="宋体" w:hAnsi="宋体" w:eastAsia="宋体" w:cs="宋体"/>
          <w:kern w:val="0"/>
          <w:szCs w:val="21"/>
        </w:rPr>
        <w:t>④积极参政，致力推动中华民族伟大复兴。</w:t>
      </w:r>
      <w:bookmarkEnd w:id="2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50.0</w:t>
      </w:r>
      <w:r>
        <w:rPr>
          <w:rFonts w:ascii="黑体" w:hAnsi="黑体" w:eastAsia="黑体" w:cs="黑体"/>
          <w:b w:val="0"/>
          <w:sz w:val="21"/>
        </w:rPr>
        <w:t>分）</w:t>
      </w:r>
    </w:p>
    <w:p>
      <w:pPr>
        <w:numPr>
          <w:ilvl w:val="0"/>
          <w:numId w:val="1"/>
        </w:numPr>
        <w:jc w:val="left"/>
        <w:textAlignment w:val="center"/>
      </w:pPr>
      <w:bookmarkStart w:id="25" w:name="topic 841f07c9-5e97-4f02-8e51-600736067f"/>
      <w:r>
        <w:rPr>
          <w:rFonts w:ascii="宋体" w:hAnsi="宋体" w:eastAsia="宋体" w:cs="宋体"/>
          <w:kern w:val="0"/>
          <w:szCs w:val="21"/>
        </w:rPr>
        <w:t>材料一：习近平强调，互联网不是“法外之地”，同样要讲法治，同样要维护国家主权、安全、发展利益。网络空间与现实社会一样，既要提倡自由，也要遵守秩序。我们既要充分尊重网民交流思想、表达意愿的权利，也要构建良好的网络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材料二：中共中央政治局</w:t>
      </w:r>
      <w:r>
        <w:rPr>
          <w:rFonts w:ascii="Times New Roman" w:hAnsi="Times New Roman" w:eastAsia="Times New Roman" w:cs="Times New Roman"/>
          <w:kern w:val="0"/>
          <w:szCs w:val="21"/>
        </w:rPr>
        <w:t>2015</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11</w:t>
      </w:r>
      <w:r>
        <w:rPr>
          <w:rFonts w:ascii="宋体" w:hAnsi="宋体" w:eastAsia="宋体" w:cs="宋体"/>
          <w:kern w:val="0"/>
          <w:szCs w:val="21"/>
        </w:rPr>
        <w:t>日召开会议，审议通过了《生态文明体制改革总体方案》。会议认为，生态文明体制改革是全面深化改革的应有之义。加快推进生态文明建设，要推进公众参与，理性维护环境权益。保障公众的环境知情权，鼓励公众监督环境违法行为，推行生态破坏和环境违法行为有奖举报制度；鼓励公民通过环境信访、行政调解、寻求司法救济等方式理性维护自己的合法权益。</w:t>
      </w:r>
      <w:bookmarkEnd w:id="25"/>
    </w:p>
    <w:p>
      <w:pPr>
        <w:numPr>
          <w:ilvl w:val="0"/>
          <w:numId w:val="0"/>
        </w:numPr>
        <w:spacing w:before="0" w:after="0"/>
        <w:jc w:val="left"/>
        <w:textAlignment w:val="center"/>
      </w:pPr>
      <w:r>
        <w:rPr>
          <w:rFonts w:ascii="宋体" w:hAnsi="宋体" w:eastAsia="宋体" w:cs="宋体"/>
          <w:kern w:val="0"/>
          <w:szCs w:val="21"/>
        </w:rPr>
        <w:t>结合材料一，运用“公民参与政治生活”的相关知识，说明公民利用互联网应有的态度和行为。</w:t>
      </w:r>
    </w:p>
    <w:p>
      <w:pPr>
        <w:numPr>
          <w:ilvl w:val="0"/>
          <w:numId w:val="0"/>
        </w:numPr>
        <w:spacing w:before="0" w:after="0"/>
        <w:jc w:val="left"/>
        <w:textAlignment w:val="center"/>
      </w:pPr>
      <w:r>
        <w:rPr>
          <w:rFonts w:ascii="宋体" w:hAnsi="宋体" w:eastAsia="宋体" w:cs="宋体"/>
          <w:kern w:val="0"/>
          <w:szCs w:val="21"/>
        </w:rPr>
        <w:t>结合材料二和所学政治知识，说明公民应该如何积极投入到生态文明建设中去。</w:t>
      </w:r>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26" w:name="topic 2746056c-b478-45bc-bb8d-951219c265"/>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2019</w:t>
      </w:r>
      <w:r>
        <w:rPr>
          <w:rFonts w:ascii="宋体" w:hAnsi="宋体" w:eastAsia="宋体" w:cs="宋体"/>
          <w:kern w:val="0"/>
          <w:szCs w:val="21"/>
        </w:rPr>
        <w:t>央视春晚小品《“儿子”来了》生动地演绎了近来保健品市场中的各种虚假宣传乱象。针对乱象丛生的保健品市场，从</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日起，多部门联合开展为期</w:t>
      </w:r>
      <w:r>
        <w:rPr>
          <w:rFonts w:ascii="Times New Roman" w:hAnsi="Times New Roman" w:eastAsia="Times New Roman" w:cs="Times New Roman"/>
          <w:kern w:val="0"/>
          <w:szCs w:val="21"/>
        </w:rPr>
        <w:t>100</w:t>
      </w:r>
      <w:r>
        <w:rPr>
          <w:rFonts w:ascii="宋体" w:hAnsi="宋体" w:eastAsia="宋体" w:cs="宋体"/>
          <w:kern w:val="0"/>
          <w:szCs w:val="21"/>
        </w:rPr>
        <w:t>天的联合整治“保健”市场乱象的百日行动。针对保健品市场乱象，必须贯彻“四个最严”，即最严谨的标准、最严格的监管、最严厉的处罚、最严肃的问责，必须加大整治力度，同时加快构筑科学完善的安全治理体系，规范市场发展。保健品市场乱象丛生屡禁不止，涉事保健品企业屡查不倒。究其原因，首先是保健品行业准入门槛低，原料标准、配方和生产工艺、加工等缺乏严格的规范标准和质量控制体系，审批又相对简单，导致大量非专业化企业涌入保健品行业；其次是多头管理、权责不清也造成了对保健品市场的监管不力；再次是地方保护主义作祟，在处理一些企业的违法违规经营行为时，巴掌高高举起轻轻落下，甚至睁一只眼、闭一只眼。</w:t>
      </w:r>
      <w:r>
        <w:rPr>
          <w:rFonts w:ascii="宋体" w:hAnsi="宋体" w:eastAsia="宋体" w:cs="宋体"/>
          <w:kern w:val="0"/>
          <w:szCs w:val="21"/>
        </w:rPr>
        <w:br w:type="textWrapping"/>
      </w:r>
      <w:r>
        <w:rPr>
          <w:rFonts w:ascii="宋体" w:hAnsi="宋体" w:eastAsia="宋体" w:cs="宋体"/>
          <w:kern w:val="0"/>
          <w:szCs w:val="21"/>
        </w:rPr>
        <w:t>结合材料并运用政治生活知识，说明政府在规范保健品市场发展的过程中应如何贯彻“四个最严”的要求。</w:t>
      </w:r>
      <w:bookmarkEnd w:id="26"/>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27" w:name="topic ca671eb3-5806-4df6-b5e7-0798f6a7ab"/>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宋体" w:hAnsi="宋体" w:eastAsia="宋体" w:cs="宋体"/>
          <w:kern w:val="0"/>
          <w:szCs w:val="21"/>
        </w:rPr>
        <w:t>始终把人民放在心中最高位置。“人民是真正的英雄”“坚持人民主体地位”“国家一切权力属于人民”…习近平总书记在十三属全国人大一次会议上的讲话中</w:t>
      </w:r>
      <w:r>
        <w:rPr>
          <w:rFonts w:ascii="Times New Roman" w:hAnsi="Times New Roman" w:eastAsia="Times New Roman" w:cs="Times New Roman"/>
          <w:kern w:val="0"/>
          <w:szCs w:val="21"/>
        </w:rPr>
        <w:t>84</w:t>
      </w:r>
      <w:r>
        <w:rPr>
          <w:rFonts w:ascii="宋体" w:hAnsi="宋体" w:eastAsia="宋体" w:cs="宋体"/>
          <w:kern w:val="0"/>
          <w:szCs w:val="21"/>
        </w:rPr>
        <w:t>次提到“人民”。赢得现场如潮的掌声，更激起回响、激发共鸣，焕发亿万人民的坚定信心和奋斗激情。“波溯壮阔的中华民族发展史是中国人民书写的”，人民是历史的创造者；人民是政绩的阅卷人；人民是奋斗的出发点；人民是时代的动力之源。习近平总书记的讲话，从世界观、价值观、方法论层面，深刻掲示了“为了谁、依靠谁、我是谁”这一为民抗政的重大理论和现实主题，全面阐释了为什么要始终坚持人民立场、怎样坚持人民主体地位的内在逻辑。</w:t>
      </w:r>
      <w:r>
        <w:rPr>
          <w:rFonts w:ascii="宋体" w:hAnsi="宋体" w:eastAsia="宋体" w:cs="宋体"/>
          <w:kern w:val="0"/>
          <w:szCs w:val="21"/>
        </w:rPr>
        <w:br w:type="textWrapping"/>
      </w:r>
      <w:r>
        <w:rPr>
          <w:rFonts w:ascii="宋体" w:hAnsi="宋体" w:eastAsia="宋体" w:cs="宋体"/>
          <w:kern w:val="0"/>
          <w:szCs w:val="21"/>
        </w:rPr>
        <w:t>结合材料，运用我国的政党制度知识，说明中国共产党为什么要始终坚持人民立场、人民情怀？</w:t>
      </w:r>
      <w:bookmarkEnd w:id="27"/>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扫</w:t>
      </w:r>
      <w:r>
        <w:rPr>
          <w:rFonts w:ascii="MS UI Gothic" w:hAnsi="MS UI Gothic" w:eastAsia="MS UI Gothic" w:cs="MS UI Gothic"/>
          <w:kern w:val="0"/>
          <w:sz w:val="24"/>
          <w:szCs w:val="24"/>
        </w:rPr>
        <w:t>黑除</w:t>
      </w:r>
      <w:r>
        <w:rPr>
          <w:rFonts w:ascii="PMingLiU" w:hAnsi="PMingLiU" w:eastAsia="PMingLiU" w:cs="PMingLiU"/>
          <w:kern w:val="0"/>
          <w:sz w:val="24"/>
          <w:szCs w:val="24"/>
        </w:rPr>
        <w:t>恶专项</w:t>
      </w:r>
      <w:r>
        <w:rPr>
          <w:rFonts w:ascii="MS UI Gothic" w:hAnsi="MS UI Gothic" w:eastAsia="MS UI Gothic" w:cs="MS UI Gothic"/>
          <w:kern w:val="0"/>
          <w:sz w:val="24"/>
          <w:szCs w:val="24"/>
        </w:rPr>
        <w:t>斗争旨在</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治久安和社会</w:t>
      </w:r>
      <w:r>
        <w:rPr>
          <w:rFonts w:ascii="PMingLiU" w:hAnsi="PMingLiU" w:eastAsia="PMingLiU" w:cs="PMingLiU"/>
          <w:kern w:val="0"/>
          <w:sz w:val="24"/>
          <w:szCs w:val="24"/>
        </w:rPr>
        <w:t>稳</w:t>
      </w:r>
      <w:r>
        <w:rPr>
          <w:rFonts w:ascii="MS UI Gothic" w:hAnsi="MS UI Gothic" w:eastAsia="MS UI Gothic" w:cs="MS UI Gothic"/>
          <w:kern w:val="0"/>
          <w:sz w:val="24"/>
          <w:szCs w:val="24"/>
        </w:rPr>
        <w:t>定大局、保</w:t>
      </w:r>
      <w:r>
        <w:rPr>
          <w:rFonts w:ascii="PMingLiU" w:hAnsi="PMingLiU" w:eastAsia="PMingLiU" w:cs="PMingLiU"/>
          <w:kern w:val="0"/>
          <w:sz w:val="24"/>
          <w:szCs w:val="24"/>
        </w:rPr>
        <w:t>护</w:t>
      </w:r>
      <w:r>
        <w:rPr>
          <w:rFonts w:ascii="MS UI Gothic" w:hAnsi="MS UI Gothic" w:eastAsia="MS UI Gothic" w:cs="MS UI Gothic"/>
          <w:kern w:val="0"/>
          <w:sz w:val="24"/>
          <w:szCs w:val="24"/>
        </w:rPr>
        <w:t>公民合法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益和使人民安居</w:t>
      </w:r>
      <w:r>
        <w:rPr>
          <w:rFonts w:ascii="PMingLiU" w:hAnsi="PMingLiU" w:eastAsia="PMingLiU" w:cs="PMingLiU"/>
          <w:kern w:val="0"/>
          <w:sz w:val="24"/>
          <w:szCs w:val="24"/>
        </w:rPr>
        <w:t>乐业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，我国不存在</w:t>
      </w:r>
      <w:r>
        <w:rPr>
          <w:rFonts w:ascii="PMingLiU" w:hAnsi="PMingLiU" w:eastAsia="PMingLiU" w:cs="PMingLiU"/>
          <w:kern w:val="0"/>
          <w:sz w:val="24"/>
          <w:szCs w:val="24"/>
        </w:rPr>
        <w:t>敌对阶级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w:t>
      </w:r>
      <w:r>
        <w:rPr>
          <w:rFonts w:ascii="PMingLiU" w:hAnsi="PMingLiU" w:eastAsia="PMingLiU" w:cs="PMingLiU"/>
          <w:kern w:val="0"/>
          <w:sz w:val="24"/>
          <w:szCs w:val="24"/>
        </w:rPr>
        <w:t>创</w:t>
      </w:r>
      <w:r>
        <w:rPr>
          <w:rFonts w:ascii="MS UI Gothic" w:hAnsi="MS UI Gothic" w:eastAsia="MS UI Gothic" w:cs="MS UI Gothic"/>
          <w:kern w:val="0"/>
          <w:sz w:val="24"/>
          <w:szCs w:val="24"/>
        </w:rPr>
        <w:t>新社会治理</w:t>
      </w:r>
      <w:r>
        <w:rPr>
          <w:rFonts w:ascii="PMingLiU" w:hAnsi="PMingLiU" w:eastAsia="PMingLiU" w:cs="PMingLiU"/>
          <w:kern w:val="0"/>
          <w:sz w:val="24"/>
          <w:szCs w:val="24"/>
        </w:rPr>
        <w:t>结</w:t>
      </w:r>
      <w:r>
        <w:rPr>
          <w:rFonts w:ascii="MS UI Gothic" w:hAnsi="MS UI Gothic" w:eastAsia="MS UI Gothic" w:cs="MS UI Gothic"/>
          <w:kern w:val="0"/>
          <w:sz w:val="24"/>
          <w:szCs w:val="24"/>
        </w:rPr>
        <w:t>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能（保</w:t>
      </w:r>
      <w:r>
        <w:rPr>
          <w:rFonts w:ascii="PMingLiU" w:hAnsi="PMingLiU" w:eastAsia="PMingLiU" w:cs="PMingLiU"/>
          <w:kern w:val="0"/>
          <w:sz w:val="24"/>
          <w:szCs w:val="24"/>
        </w:rPr>
        <w:t>卫</w:t>
      </w:r>
      <w:r>
        <w:rPr>
          <w:rFonts w:ascii="MS UI Gothic" w:hAnsi="MS UI Gothic" w:eastAsia="MS UI Gothic" w:cs="MS UI Gothic"/>
          <w:kern w:val="0"/>
          <w:sz w:val="24"/>
          <w:szCs w:val="24"/>
        </w:rPr>
        <w:t>国家独立和主</w:t>
      </w:r>
      <w:r>
        <w:rPr>
          <w:rFonts w:ascii="PMingLiU" w:hAnsi="PMingLiU" w:eastAsia="PMingLiU" w:cs="PMingLiU"/>
          <w:kern w:val="0"/>
          <w:sz w:val="24"/>
          <w:szCs w:val="24"/>
        </w:rPr>
        <w:t>权</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公民的生命安全和合法</w:t>
      </w:r>
      <w:r>
        <w:rPr>
          <w:rFonts w:ascii="PMingLiU" w:hAnsi="PMingLiU" w:eastAsia="PMingLiU" w:cs="PMingLiU"/>
          <w:kern w:val="0"/>
          <w:sz w:val="24"/>
          <w:szCs w:val="24"/>
        </w:rPr>
        <w:t>权</w:t>
      </w:r>
      <w:r>
        <w:rPr>
          <w:rFonts w:ascii="MS UI Gothic" w:hAnsi="MS UI Gothic" w:eastAsia="MS UI Gothic" w:cs="MS UI Gothic"/>
          <w:kern w:val="0"/>
          <w:sz w:val="24"/>
          <w:szCs w:val="24"/>
        </w:rPr>
        <w:t>益、保</w:t>
      </w:r>
      <w:r>
        <w:rPr>
          <w:rFonts w:ascii="PMingLiU" w:hAnsi="PMingLiU" w:eastAsia="PMingLiU" w:cs="PMingLiU"/>
          <w:kern w:val="0"/>
          <w:sz w:val="24"/>
          <w:szCs w:val="24"/>
        </w:rPr>
        <w:t>护</w:t>
      </w:r>
      <w:r>
        <w:rPr>
          <w:rFonts w:ascii="MS UI Gothic" w:hAnsi="MS UI Gothic" w:eastAsia="MS UI Gothic" w:cs="MS UI Gothic"/>
          <w:kern w:val="0"/>
          <w:sz w:val="24"/>
          <w:szCs w:val="24"/>
        </w:rPr>
        <w:t>合法</w:t>
      </w:r>
      <w:r>
        <w:rPr>
          <w:rFonts w:ascii="PMingLiU" w:hAnsi="PMingLiU" w:eastAsia="PMingLiU" w:cs="PMingLiU"/>
          <w:kern w:val="0"/>
          <w:sz w:val="24"/>
          <w:szCs w:val="24"/>
        </w:rPr>
        <w:t>财产</w:t>
      </w:r>
      <w:r>
        <w:rPr>
          <w:rFonts w:ascii="MS UI Gothic" w:hAnsi="MS UI Gothic" w:eastAsia="MS UI Gothic" w:cs="MS UI Gothic"/>
          <w:kern w:val="0"/>
          <w:sz w:val="24"/>
          <w:szCs w:val="24"/>
        </w:rPr>
        <w:t>、保障人民民主、</w:t>
      </w:r>
      <w:r>
        <w:rPr>
          <w:rFonts w:ascii="PMingLiU" w:hAnsi="PMingLiU" w:eastAsia="PMingLiU" w:cs="PMingLiU"/>
          <w:kern w:val="0"/>
          <w:sz w:val="24"/>
          <w:szCs w:val="24"/>
        </w:rPr>
        <w:t>协调</w:t>
      </w:r>
      <w:r>
        <w:rPr>
          <w:rFonts w:ascii="MS UI Gothic" w:hAnsi="MS UI Gothic" w:eastAsia="MS UI Gothic" w:cs="MS UI Gothic"/>
          <w:kern w:val="0"/>
          <w:sz w:val="24"/>
          <w:szCs w:val="24"/>
        </w:rPr>
        <w:t>人民内部矛盾、打</w:t>
      </w:r>
      <w:r>
        <w:rPr>
          <w:rFonts w:ascii="PMingLiU" w:hAnsi="PMingLiU" w:eastAsia="PMingLiU" w:cs="PMingLiU"/>
          <w:kern w:val="0"/>
          <w:sz w:val="24"/>
          <w:szCs w:val="24"/>
        </w:rPr>
        <w:t>击</w:t>
      </w:r>
      <w:r>
        <w:rPr>
          <w:rFonts w:ascii="MS UI Gothic" w:hAnsi="MS UI Gothic" w:eastAsia="MS UI Gothic" w:cs="MS UI Gothic"/>
          <w:kern w:val="0"/>
          <w:sz w:val="24"/>
          <w:szCs w:val="24"/>
        </w:rPr>
        <w:t>犯罪、</w:t>
      </w:r>
      <w:r>
        <w:rPr>
          <w:rFonts w:ascii="PMingLiU" w:hAnsi="PMingLiU" w:eastAsia="PMingLiU" w:cs="PMingLiU"/>
          <w:kern w:val="0"/>
          <w:sz w:val="24"/>
          <w:szCs w:val="24"/>
        </w:rPr>
        <w:t>维护</w:t>
      </w:r>
      <w:r>
        <w:rPr>
          <w:rFonts w:ascii="MS UI Gothic" w:hAnsi="MS UI Gothic" w:eastAsia="MS UI Gothic" w:cs="MS UI Gothic"/>
          <w:kern w:val="0"/>
          <w:sz w:val="24"/>
          <w:szCs w:val="24"/>
        </w:rPr>
        <w:t>社会治安和社会秩序）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经济调节</w:t>
      </w:r>
      <w:r>
        <w:rPr>
          <w:rFonts w:ascii="MS UI Gothic" w:hAnsi="MS UI Gothic" w:eastAsia="MS UI Gothic" w:cs="MS UI Gothic"/>
          <w:kern w:val="0"/>
          <w:sz w:val="24"/>
          <w:szCs w:val="24"/>
        </w:rPr>
        <w:t>、市</w:t>
      </w:r>
      <w:r>
        <w:rPr>
          <w:rFonts w:ascii="PMingLiU" w:hAnsi="PMingLiU" w:eastAsia="PMingLiU" w:cs="PMingLiU"/>
          <w:kern w:val="0"/>
          <w:sz w:val="24"/>
          <w:szCs w:val="24"/>
        </w:rPr>
        <w:t>场监</w:t>
      </w:r>
      <w:r>
        <w:rPr>
          <w:rFonts w:ascii="MS UI Gothic" w:hAnsi="MS UI Gothic" w:eastAsia="MS UI Gothic" w:cs="MS UI Gothic"/>
          <w:kern w:val="0"/>
          <w:sz w:val="24"/>
          <w:szCs w:val="24"/>
        </w:rPr>
        <w:t>管，以促</w:t>
      </w:r>
      <w:r>
        <w:rPr>
          <w:rFonts w:ascii="PMingLiU" w:hAnsi="PMingLiU" w:eastAsia="PMingLiU" w:cs="PMingLiU"/>
          <w:kern w:val="0"/>
          <w:sz w:val="24"/>
          <w:szCs w:val="24"/>
        </w:rPr>
        <w:t>进</w:t>
      </w:r>
      <w:r>
        <w:rPr>
          <w:rFonts w:ascii="MS UI Gothic" w:hAnsi="MS UI Gothic" w:eastAsia="MS UI Gothic" w:cs="MS UI Gothic"/>
          <w:kern w:val="0"/>
          <w:sz w:val="24"/>
          <w:szCs w:val="24"/>
        </w:rPr>
        <w:t>社会</w:t>
      </w:r>
      <w:r>
        <w:rPr>
          <w:rFonts w:ascii="PMingLiU" w:hAnsi="PMingLiU" w:eastAsia="PMingLiU" w:cs="PMingLiU"/>
          <w:kern w:val="0"/>
          <w:sz w:val="24"/>
          <w:szCs w:val="24"/>
        </w:rPr>
        <w:t>经济发</w:t>
      </w:r>
      <w:r>
        <w:rPr>
          <w:rFonts w:ascii="MS UI Gothic" w:hAnsi="MS UI Gothic" w:eastAsia="MS UI Gothic" w:cs="MS UI Gothic"/>
          <w:kern w:val="0"/>
          <w:sz w:val="24"/>
          <w:szCs w:val="24"/>
        </w:rPr>
        <w:t>展，提高生</w:t>
      </w:r>
      <w:r>
        <w:rPr>
          <w:rFonts w:ascii="PMingLiU" w:hAnsi="PMingLiU" w:eastAsia="PMingLiU" w:cs="PMingLiU"/>
          <w:kern w:val="0"/>
          <w:sz w:val="24"/>
          <w:szCs w:val="24"/>
        </w:rPr>
        <w:t>产</w:t>
      </w:r>
      <w:r>
        <w:rPr>
          <w:rFonts w:ascii="MS UI Gothic" w:hAnsi="MS UI Gothic" w:eastAsia="MS UI Gothic" w:cs="MS UI Gothic"/>
          <w:kern w:val="0"/>
          <w:sz w:val="24"/>
          <w:szCs w:val="24"/>
        </w:rPr>
        <w:t>力水平和人民生活水平）。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能（一是宣</w:t>
      </w:r>
      <w:r>
        <w:rPr>
          <w:rFonts w:ascii="PMingLiU" w:hAnsi="PMingLiU" w:eastAsia="PMingLiU" w:cs="PMingLiU"/>
          <w:kern w:val="0"/>
          <w:sz w:val="24"/>
          <w:szCs w:val="24"/>
        </w:rPr>
        <w:t>传</w:t>
      </w:r>
      <w:r>
        <w:rPr>
          <w:rFonts w:ascii="MS UI Gothic" w:hAnsi="MS UI Gothic" w:eastAsia="MS UI Gothic" w:cs="MS UI Gothic"/>
          <w:kern w:val="0"/>
          <w:sz w:val="24"/>
          <w:szCs w:val="24"/>
        </w:rPr>
        <w:t>科学理</w:t>
      </w:r>
      <w:r>
        <w:rPr>
          <w:rFonts w:ascii="PMingLiU" w:hAnsi="PMingLiU" w:eastAsia="PMingLiU" w:cs="PMingLiU"/>
          <w:kern w:val="0"/>
          <w:sz w:val="24"/>
          <w:szCs w:val="24"/>
        </w:rPr>
        <w:t>论</w:t>
      </w:r>
      <w:r>
        <w:rPr>
          <w:rFonts w:ascii="MS UI Gothic" w:hAnsi="MS UI Gothic" w:eastAsia="MS UI Gothic" w:cs="MS UI Gothic"/>
          <w:kern w:val="0"/>
          <w:sz w:val="24"/>
          <w:szCs w:val="24"/>
        </w:rPr>
        <w:t>和科学知</w:t>
      </w:r>
      <w:r>
        <w:rPr>
          <w:rFonts w:ascii="PMingLiU" w:hAnsi="PMingLiU" w:eastAsia="PMingLiU" w:cs="PMingLiU"/>
          <w:kern w:val="0"/>
          <w:sz w:val="24"/>
          <w:szCs w:val="24"/>
        </w:rPr>
        <w:t>识</w:t>
      </w:r>
      <w:r>
        <w:rPr>
          <w:rFonts w:ascii="MS UI Gothic" w:hAnsi="MS UI Gothic" w:eastAsia="MS UI Gothic" w:cs="MS UI Gothic"/>
          <w:kern w:val="0"/>
          <w:sz w:val="24"/>
          <w:szCs w:val="24"/>
        </w:rPr>
        <w:t>，提高全民族的思想道德素</w:t>
      </w:r>
      <w:r>
        <w:rPr>
          <w:rFonts w:ascii="PMingLiU" w:hAnsi="PMingLiU" w:eastAsia="PMingLiU" w:cs="PMingLiU"/>
          <w:kern w:val="0"/>
          <w:sz w:val="24"/>
          <w:szCs w:val="24"/>
        </w:rPr>
        <w:t>质</w:t>
      </w:r>
      <w:r>
        <w:rPr>
          <w:rFonts w:ascii="MS UI Gothic" w:hAnsi="MS UI Gothic" w:eastAsia="MS UI Gothic" w:cs="MS UI Gothic"/>
          <w:kern w:val="0"/>
          <w:sz w:val="24"/>
          <w:szCs w:val="24"/>
        </w:rPr>
        <w:t>和科学文化素</w:t>
      </w:r>
      <w:r>
        <w:rPr>
          <w:rFonts w:ascii="PMingLiU" w:hAnsi="PMingLiU" w:eastAsia="PMingLiU" w:cs="PMingLiU"/>
          <w:kern w:val="0"/>
          <w:sz w:val="24"/>
          <w:szCs w:val="24"/>
        </w:rPr>
        <w:t>质</w:t>
      </w:r>
      <w:r>
        <w:rPr>
          <w:rFonts w:ascii="MS UI Gothic" w:hAnsi="MS UI Gothic" w:eastAsia="MS UI Gothic" w:cs="MS UI Gothic"/>
          <w:kern w:val="0"/>
          <w:sz w:val="24"/>
          <w:szCs w:val="24"/>
        </w:rPr>
        <w:t>；二是</w:t>
      </w:r>
      <w:r>
        <w:rPr>
          <w:rFonts w:ascii="PMingLiU" w:hAnsi="PMingLiU" w:eastAsia="PMingLiU" w:cs="PMingLiU"/>
          <w:kern w:val="0"/>
          <w:sz w:val="24"/>
          <w:szCs w:val="24"/>
        </w:rPr>
        <w:t>发</w:t>
      </w:r>
      <w:r>
        <w:rPr>
          <w:rFonts w:ascii="MS UI Gothic" w:hAnsi="MS UI Gothic" w:eastAsia="MS UI Gothic" w:cs="MS UI Gothic"/>
          <w:kern w:val="0"/>
          <w:sz w:val="24"/>
          <w:szCs w:val="24"/>
        </w:rPr>
        <w:t>展教育、科技、文化、</w:t>
      </w:r>
      <w:r>
        <w:rPr>
          <w:rFonts w:ascii="PMingLiU" w:hAnsi="PMingLiU" w:eastAsia="PMingLiU" w:cs="PMingLiU"/>
          <w:kern w:val="0"/>
          <w:sz w:val="24"/>
          <w:szCs w:val="24"/>
        </w:rPr>
        <w:t>卫</w:t>
      </w:r>
      <w:r>
        <w:rPr>
          <w:rFonts w:ascii="MS UI Gothic" w:hAnsi="MS UI Gothic" w:eastAsia="MS UI Gothic" w:cs="MS UI Gothic"/>
          <w:kern w:val="0"/>
          <w:sz w:val="24"/>
          <w:szCs w:val="24"/>
        </w:rPr>
        <w:t>生、体育等事</w:t>
      </w:r>
      <w:r>
        <w:rPr>
          <w:rFonts w:ascii="PMingLiU" w:hAnsi="PMingLiU" w:eastAsia="PMingLiU" w:cs="PMingLiU"/>
          <w:kern w:val="0"/>
          <w:sz w:val="24"/>
          <w:szCs w:val="24"/>
        </w:rPr>
        <w:t>业</w:t>
      </w:r>
      <w:r>
        <w:rPr>
          <w:rFonts w:ascii="MS UI Gothic" w:hAnsi="MS UI Gothic" w:eastAsia="MS UI Gothic" w:cs="MS UI Gothic"/>
          <w:kern w:val="0"/>
          <w:sz w:val="24"/>
          <w:szCs w:val="24"/>
        </w:rPr>
        <w:t>，提高国家文化</w:t>
      </w:r>
      <w:r>
        <w:rPr>
          <w:rFonts w:ascii="PMingLiU" w:hAnsi="PMingLiU" w:eastAsia="PMingLiU" w:cs="PMingLiU"/>
          <w:kern w:val="0"/>
          <w:sz w:val="24"/>
          <w:szCs w:val="24"/>
        </w:rPr>
        <w:t>软实</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。加快健全基本公共服</w:t>
      </w:r>
      <w:r>
        <w:rPr>
          <w:rFonts w:ascii="PMingLiU" w:hAnsi="PMingLiU" w:eastAsia="PMingLiU" w:cs="PMingLiU"/>
          <w:kern w:val="0"/>
          <w:sz w:val="24"/>
          <w:szCs w:val="24"/>
        </w:rPr>
        <w:t>务</w:t>
      </w:r>
      <w:r>
        <w:rPr>
          <w:rFonts w:ascii="MS UI Gothic" w:hAnsi="MS UI Gothic" w:eastAsia="MS UI Gothic" w:cs="MS UI Gothic"/>
          <w:kern w:val="0"/>
          <w:sz w:val="24"/>
          <w:szCs w:val="24"/>
        </w:rPr>
        <w:t>体系，保</w:t>
      </w:r>
      <w:r>
        <w:rPr>
          <w:rFonts w:ascii="PMingLiU" w:hAnsi="PMingLiU" w:eastAsia="PMingLiU" w:cs="PMingLiU"/>
          <w:kern w:val="0"/>
          <w:sz w:val="24"/>
          <w:szCs w:val="24"/>
        </w:rPr>
        <w:t>证</w:t>
      </w:r>
      <w:r>
        <w:rPr>
          <w:rFonts w:ascii="MS UI Gothic" w:hAnsi="MS UI Gothic" w:eastAsia="MS UI Gothic" w:cs="MS UI Gothic"/>
          <w:kern w:val="0"/>
          <w:sz w:val="24"/>
          <w:szCs w:val="24"/>
        </w:rPr>
        <w:t>人民学有所教、</w:t>
      </w:r>
      <w:r>
        <w:rPr>
          <w:rFonts w:ascii="PMingLiU" w:hAnsi="PMingLiU" w:eastAsia="PMingLiU" w:cs="PMingLiU"/>
          <w:kern w:val="0"/>
          <w:sz w:val="24"/>
          <w:szCs w:val="24"/>
        </w:rPr>
        <w:t>劳</w:t>
      </w:r>
      <w:r>
        <w:rPr>
          <w:rFonts w:ascii="MS UI Gothic" w:hAnsi="MS UI Gothic" w:eastAsia="MS UI Gothic" w:cs="MS UI Gothic"/>
          <w:kern w:val="0"/>
          <w:sz w:val="24"/>
          <w:szCs w:val="24"/>
        </w:rPr>
        <w:t>有所得、病有所医、老有所养、住有所居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境的基本国策，</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w:t>
      </w:r>
      <w:r>
        <w:rPr>
          <w:rFonts w:ascii="PMingLiU" w:hAnsi="PMingLiU" w:eastAsia="PMingLiU" w:cs="PMingLiU"/>
          <w:kern w:val="0"/>
          <w:sz w:val="24"/>
          <w:szCs w:val="24"/>
        </w:rPr>
        <w:t>产</w:t>
      </w:r>
      <w:r>
        <w:rPr>
          <w:rFonts w:ascii="MS UI Gothic" w:hAnsi="MS UI Gothic" w:eastAsia="MS UI Gothic" w:cs="MS UI Gothic"/>
          <w:kern w:val="0"/>
          <w:sz w:val="24"/>
          <w:szCs w:val="24"/>
        </w:rPr>
        <w:t>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材料的理解和把握，可运用排除法，即排除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和本身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，即可得出答案，</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，四</w:t>
      </w:r>
      <w:r>
        <w:rPr>
          <w:rFonts w:ascii="PMingLiU" w:hAnsi="PMingLiU" w:eastAsia="PMingLiU" w:cs="PMingLiU"/>
          <w:kern w:val="0"/>
          <w:sz w:val="24"/>
          <w:szCs w:val="24"/>
        </w:rPr>
        <w:t>权</w:t>
      </w:r>
      <w:r>
        <w:rPr>
          <w:rFonts w:ascii="MS UI Gothic" w:hAnsi="MS UI Gothic" w:eastAsia="MS UI Gothic" w:cs="MS UI Gothic"/>
          <w:kern w:val="0"/>
          <w:sz w:val="24"/>
          <w:szCs w:val="24"/>
        </w:rPr>
        <w:t>的分立和制衡是西方的三</w:t>
      </w:r>
      <w:r>
        <w:rPr>
          <w:rFonts w:ascii="PMingLiU" w:hAnsi="PMingLiU" w:eastAsia="PMingLiU" w:cs="PMingLiU"/>
          <w:kern w:val="0"/>
          <w:sz w:val="24"/>
          <w:szCs w:val="24"/>
        </w:rPr>
        <w:t>权</w:t>
      </w:r>
      <w:r>
        <w:rPr>
          <w:rFonts w:ascii="MS UI Gothic" w:hAnsi="MS UI Gothic" w:eastAsia="MS UI Gothic" w:cs="MS UI Gothic"/>
          <w:kern w:val="0"/>
          <w:sz w:val="24"/>
          <w:szCs w:val="24"/>
        </w:rPr>
        <w:t>分立的模式的体</w:t>
      </w:r>
      <w:r>
        <w:rPr>
          <w:rFonts w:ascii="PMingLiU" w:hAnsi="PMingLiU" w:eastAsia="PMingLiU" w:cs="PMingLiU"/>
          <w:kern w:val="0"/>
          <w:sz w:val="24"/>
          <w:szCs w:val="24"/>
        </w:rPr>
        <w:t>现</w:t>
      </w:r>
      <w:r>
        <w:rPr>
          <w:rFonts w:ascii="MS UI Gothic" w:hAnsi="MS UI Gothic" w:eastAsia="MS UI Gothic" w:cs="MS UI Gothic"/>
          <w:kern w:val="0"/>
          <w:sz w:val="24"/>
          <w:szCs w:val="24"/>
        </w:rPr>
        <w:t>，而我国</w:t>
      </w:r>
      <w:r>
        <w:rPr>
          <w:rFonts w:ascii="PMingLiU" w:hAnsi="PMingLiU" w:eastAsia="PMingLiU" w:cs="PMingLiU"/>
          <w:kern w:val="0"/>
          <w:sz w:val="24"/>
          <w:szCs w:val="24"/>
        </w:rPr>
        <w:t>实</w:t>
      </w:r>
      <w:r>
        <w:rPr>
          <w:rFonts w:ascii="MS UI Gothic" w:hAnsi="MS UI Gothic" w:eastAsia="MS UI Gothic" w:cs="MS UI Gothic"/>
          <w:kern w:val="0"/>
          <w:sz w:val="24"/>
          <w:szCs w:val="24"/>
        </w:rPr>
        <w:t>行的民主集中制度，且</w:t>
      </w:r>
      <w:r>
        <w:rPr>
          <w:rFonts w:ascii="PMingLiU" w:hAnsi="PMingLiU" w:eastAsia="PMingLiU" w:cs="PMingLiU"/>
          <w:kern w:val="0"/>
          <w:sz w:val="24"/>
          <w:szCs w:val="24"/>
        </w:rPr>
        <w:t>领导权应该</w:t>
      </w:r>
      <w:r>
        <w:rPr>
          <w:rFonts w:ascii="MS UI Gothic" w:hAnsi="MS UI Gothic" w:eastAsia="MS UI Gothic" w:cs="MS UI Gothic"/>
          <w:kern w:val="0"/>
          <w:sz w:val="24"/>
          <w:szCs w:val="24"/>
        </w:rPr>
        <w:t>属于中国共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权</w:t>
      </w:r>
      <w:r>
        <w:rPr>
          <w:rFonts w:ascii="MS UI Gothic" w:hAnsi="MS UI Gothic" w:eastAsia="MS UI Gothic" w:cs="MS UI Gothic"/>
          <w:kern w:val="0"/>
          <w:sz w:val="24"/>
          <w:szCs w:val="24"/>
        </w:rPr>
        <w:t>属于政府；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意，四会管村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使党支部、村民代表、</w:t>
      </w:r>
      <w:r>
        <w:rPr>
          <w:rFonts w:ascii="PMingLiU" w:hAnsi="PMingLiU" w:eastAsia="PMingLiU" w:cs="PMingLiU"/>
          <w:kern w:val="0"/>
          <w:sz w:val="24"/>
          <w:szCs w:val="24"/>
        </w:rPr>
        <w:t>监</w:t>
      </w:r>
      <w:r>
        <w:rPr>
          <w:rFonts w:ascii="MS UI Gothic" w:hAnsi="MS UI Gothic" w:eastAsia="MS UI Gothic" w:cs="MS UI Gothic"/>
          <w:kern w:val="0"/>
          <w:sz w:val="24"/>
          <w:szCs w:val="24"/>
        </w:rPr>
        <w:t>委会等共同</w:t>
      </w:r>
      <w:r>
        <w:rPr>
          <w:rFonts w:ascii="PMingLiU" w:hAnsi="PMingLiU" w:eastAsia="PMingLiU" w:cs="PMingLiU"/>
          <w:kern w:val="0"/>
          <w:sz w:val="24"/>
          <w:szCs w:val="24"/>
        </w:rPr>
        <w:t>对乡</w:t>
      </w:r>
      <w:r>
        <w:rPr>
          <w:rFonts w:ascii="MS UI Gothic" w:hAnsi="MS UI Gothic" w:eastAsia="MS UI Gothic" w:cs="MS UI Gothic"/>
          <w:kern w:val="0"/>
          <w:sz w:val="24"/>
          <w:szCs w:val="24"/>
        </w:rPr>
        <w:t>村事</w:t>
      </w:r>
      <w:r>
        <w:rPr>
          <w:rFonts w:ascii="PMingLiU" w:hAnsi="PMingLiU" w:eastAsia="PMingLiU" w:cs="PMingLiU"/>
          <w:kern w:val="0"/>
          <w:sz w:val="24"/>
          <w:szCs w:val="24"/>
        </w:rPr>
        <w:t>务进</w:t>
      </w:r>
      <w:r>
        <w:rPr>
          <w:rFonts w:ascii="MS UI Gothic" w:hAnsi="MS UI Gothic" w:eastAsia="MS UI Gothic" w:cs="MS UI Gothic"/>
          <w:kern w:val="0"/>
          <w:sz w:val="24"/>
          <w:szCs w:val="24"/>
        </w:rPr>
        <w:t>行管理</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实现</w:t>
      </w:r>
      <w:r>
        <w:rPr>
          <w:rFonts w:ascii="MS UI Gothic" w:hAnsi="MS UI Gothic" w:eastAsia="MS UI Gothic" w:cs="MS UI Gothic"/>
          <w:kern w:val="0"/>
          <w:sz w:val="24"/>
          <w:szCs w:val="24"/>
        </w:rPr>
        <w:t>了</w:t>
      </w:r>
      <w:r>
        <w:rPr>
          <w:rFonts w:ascii="PMingLiU" w:hAnsi="PMingLiU" w:eastAsia="PMingLiU" w:cs="PMingLiU"/>
          <w:kern w:val="0"/>
          <w:sz w:val="24"/>
          <w:szCs w:val="24"/>
        </w:rPr>
        <w:t>乡</w:t>
      </w:r>
      <w:r>
        <w:rPr>
          <w:rFonts w:ascii="MS UI Gothic" w:hAnsi="MS UI Gothic" w:eastAsia="MS UI Gothic" w:cs="MS UI Gothic"/>
          <w:kern w:val="0"/>
          <w:sz w:val="24"/>
          <w:szCs w:val="24"/>
        </w:rPr>
        <w:t>村党的</w:t>
      </w:r>
      <w:r>
        <w:rPr>
          <w:rFonts w:ascii="PMingLiU" w:hAnsi="PMingLiU" w:eastAsia="PMingLiU" w:cs="PMingLiU"/>
          <w:kern w:val="0"/>
          <w:sz w:val="24"/>
          <w:szCs w:val="24"/>
        </w:rPr>
        <w:t>领导</w:t>
      </w:r>
      <w:r>
        <w:rPr>
          <w:rFonts w:ascii="MS UI Gothic" w:hAnsi="MS UI Gothic" w:eastAsia="MS UI Gothic" w:cs="MS UI Gothic"/>
          <w:kern w:val="0"/>
          <w:sz w:val="24"/>
          <w:szCs w:val="24"/>
        </w:rPr>
        <w:t>、村民自治与依法治理的有机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，村民通</w:t>
      </w:r>
      <w:r>
        <w:rPr>
          <w:rFonts w:ascii="PMingLiU" w:hAnsi="PMingLiU" w:eastAsia="PMingLiU" w:cs="PMingLiU"/>
          <w:kern w:val="0"/>
          <w:sz w:val="24"/>
          <w:szCs w:val="24"/>
        </w:rPr>
        <w:t>过</w:t>
      </w:r>
      <w:r>
        <w:rPr>
          <w:rFonts w:ascii="MS UI Gothic" w:hAnsi="MS UI Gothic" w:eastAsia="MS UI Gothic" w:cs="MS UI Gothic"/>
          <w:kern w:val="0"/>
          <w:sz w:val="24"/>
          <w:szCs w:val="24"/>
        </w:rPr>
        <w:t>村民代表会和村</w:t>
      </w:r>
      <w:r>
        <w:rPr>
          <w:rFonts w:ascii="PMingLiU" w:hAnsi="PMingLiU" w:eastAsia="PMingLiU" w:cs="PMingLiU"/>
          <w:kern w:val="0"/>
          <w:sz w:val="24"/>
          <w:szCs w:val="24"/>
        </w:rPr>
        <w:t>务监</w:t>
      </w:r>
      <w:r>
        <w:rPr>
          <w:rFonts w:ascii="MS UI Gothic" w:hAnsi="MS UI Gothic" w:eastAsia="MS UI Gothic" w:cs="MS UI Gothic"/>
          <w:kern w:val="0"/>
          <w:sz w:val="24"/>
          <w:szCs w:val="24"/>
        </w:rPr>
        <w:t>督委</w:t>
      </w:r>
      <w:r>
        <w:rPr>
          <w:rFonts w:ascii="PMingLiU" w:hAnsi="PMingLiU" w:eastAsia="PMingLiU" w:cs="PMingLiU"/>
          <w:kern w:val="0"/>
          <w:sz w:val="24"/>
          <w:szCs w:val="24"/>
        </w:rPr>
        <w:t>员</w:t>
      </w:r>
      <w:r>
        <w:rPr>
          <w:rFonts w:ascii="MS UI Gothic" w:hAnsi="MS UI Gothic" w:eastAsia="MS UI Gothic" w:cs="MS UI Gothic"/>
          <w:kern w:val="0"/>
          <w:sz w:val="24"/>
          <w:szCs w:val="24"/>
        </w:rPr>
        <w:t>会等基</w:t>
      </w:r>
      <w:r>
        <w:rPr>
          <w:rFonts w:ascii="PMingLiU" w:hAnsi="PMingLiU" w:eastAsia="PMingLiU" w:cs="PMingLiU"/>
          <w:kern w:val="0"/>
          <w:sz w:val="24"/>
          <w:szCs w:val="24"/>
        </w:rPr>
        <w:t>层</w:t>
      </w:r>
      <w:r>
        <w:rPr>
          <w:rFonts w:ascii="MS UI Gothic" w:hAnsi="MS UI Gothic" w:eastAsia="MS UI Gothic" w:cs="MS UI Gothic"/>
          <w:kern w:val="0"/>
          <w:sz w:val="24"/>
          <w:szCs w:val="24"/>
        </w:rPr>
        <w:t>自治</w:t>
      </w:r>
      <w:r>
        <w:rPr>
          <w:rFonts w:ascii="PMingLiU" w:hAnsi="PMingLiU" w:eastAsia="PMingLiU" w:cs="PMingLiU"/>
          <w:kern w:val="0"/>
          <w:sz w:val="24"/>
          <w:szCs w:val="24"/>
        </w:rPr>
        <w:t>组织</w:t>
      </w:r>
      <w:r>
        <w:rPr>
          <w:rFonts w:ascii="MS UI Gothic" w:hAnsi="MS UI Gothic" w:eastAsia="MS UI Gothic" w:cs="MS UI Gothic"/>
          <w:kern w:val="0"/>
          <w:sz w:val="24"/>
          <w:szCs w:val="24"/>
        </w:rPr>
        <w:t>管理村</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村党支部和村民委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督，并非直接</w:t>
      </w:r>
      <w:r>
        <w:rPr>
          <w:rFonts w:ascii="PMingLiU" w:hAnsi="PMingLiU" w:eastAsia="PMingLiU" w:cs="PMingLiU"/>
          <w:kern w:val="0"/>
          <w:sz w:val="24"/>
          <w:szCs w:val="24"/>
        </w:rPr>
        <w:t>监</w:t>
      </w:r>
      <w:r>
        <w:rPr>
          <w:rFonts w:ascii="MS UI Gothic" w:hAnsi="MS UI Gothic" w:eastAsia="MS UI Gothic" w:cs="MS UI Gothic"/>
          <w:kern w:val="0"/>
          <w:sz w:val="24"/>
          <w:szCs w:val="24"/>
        </w:rPr>
        <w:t>督其工作；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意，推行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四会管村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制度，使</w:t>
      </w:r>
      <w:r>
        <w:rPr>
          <w:rFonts w:ascii="PMingLiU" w:hAnsi="PMingLiU" w:eastAsia="PMingLiU" w:cs="PMingLiU"/>
          <w:kern w:val="0"/>
          <w:sz w:val="24"/>
          <w:szCs w:val="24"/>
        </w:rPr>
        <w:t>乡</w:t>
      </w:r>
      <w:r>
        <w:rPr>
          <w:rFonts w:ascii="MS UI Gothic" w:hAnsi="MS UI Gothic" w:eastAsia="MS UI Gothic" w:cs="MS UI Gothic"/>
          <w:kern w:val="0"/>
          <w:sz w:val="24"/>
          <w:szCs w:val="24"/>
        </w:rPr>
        <w:t>村政治在制度</w:t>
      </w:r>
      <w:r>
        <w:rPr>
          <w:rFonts w:ascii="PMingLiU" w:hAnsi="PMingLiU" w:eastAsia="PMingLiU" w:cs="PMingLiU"/>
          <w:kern w:val="0"/>
          <w:sz w:val="24"/>
          <w:szCs w:val="24"/>
        </w:rPr>
        <w:t>层</w:t>
      </w:r>
      <w:r>
        <w:rPr>
          <w:rFonts w:ascii="MS UI Gothic" w:hAnsi="MS UI Gothic" w:eastAsia="MS UI Gothic" w:cs="MS UI Gothic"/>
          <w:kern w:val="0"/>
          <w:sz w:val="24"/>
          <w:szCs w:val="24"/>
        </w:rPr>
        <w:t>面上构建起</w:t>
      </w:r>
      <w:r>
        <w:rPr>
          <w:rFonts w:ascii="PMingLiU" w:hAnsi="PMingLiU" w:eastAsia="PMingLiU" w:cs="PMingLiU"/>
          <w:kern w:val="0"/>
          <w:sz w:val="24"/>
          <w:szCs w:val="24"/>
        </w:rPr>
        <w:t>权责</w:t>
      </w:r>
      <w:r>
        <w:rPr>
          <w:rFonts w:ascii="MS UI Gothic" w:hAnsi="MS UI Gothic" w:eastAsia="MS UI Gothic" w:cs="MS UI Gothic"/>
          <w:kern w:val="0"/>
          <w:sz w:val="24"/>
          <w:szCs w:val="24"/>
        </w:rPr>
        <w:t>明晰、</w:t>
      </w:r>
      <w:r>
        <w:rPr>
          <w:rFonts w:ascii="PMingLiU" w:hAnsi="PMingLiU" w:eastAsia="PMingLiU" w:cs="PMingLiU"/>
          <w:kern w:val="0"/>
          <w:sz w:val="24"/>
          <w:szCs w:val="24"/>
        </w:rPr>
        <w:t>规</w:t>
      </w:r>
      <w:r>
        <w:rPr>
          <w:rFonts w:ascii="MS UI Gothic" w:hAnsi="MS UI Gothic" w:eastAsia="MS UI Gothic" w:cs="MS UI Gothic"/>
          <w:kern w:val="0"/>
          <w:sz w:val="24"/>
          <w:szCs w:val="24"/>
        </w:rPr>
        <w:t>范的</w:t>
      </w:r>
      <w:r>
        <w:rPr>
          <w:rFonts w:ascii="PMingLiU" w:hAnsi="PMingLiU" w:eastAsia="PMingLiU" w:cs="PMingLiU"/>
          <w:kern w:val="0"/>
          <w:sz w:val="24"/>
          <w:szCs w:val="24"/>
        </w:rPr>
        <w:t>现</w:t>
      </w:r>
      <w:r>
        <w:rPr>
          <w:rFonts w:ascii="MS UI Gothic" w:hAnsi="MS UI Gothic" w:eastAsia="MS UI Gothic" w:cs="MS UI Gothic"/>
          <w:kern w:val="0"/>
          <w:sz w:val="24"/>
          <w:szCs w:val="24"/>
        </w:rPr>
        <w:t>代治理体制，推</w:t>
      </w:r>
      <w:r>
        <w:rPr>
          <w:rFonts w:ascii="PMingLiU" w:hAnsi="PMingLiU" w:eastAsia="PMingLiU" w:cs="PMingLiU"/>
          <w:kern w:val="0"/>
          <w:sz w:val="24"/>
          <w:szCs w:val="24"/>
        </w:rPr>
        <w:t>动</w:t>
      </w:r>
      <w:r>
        <w:rPr>
          <w:rFonts w:ascii="MS UI Gothic" w:hAnsi="MS UI Gothic" w:eastAsia="MS UI Gothic" w:cs="MS UI Gothic"/>
          <w:kern w:val="0"/>
          <w:sz w:val="24"/>
          <w:szCs w:val="24"/>
        </w:rPr>
        <w:t>了</w:t>
      </w:r>
      <w:r>
        <w:rPr>
          <w:rFonts w:ascii="PMingLiU" w:hAnsi="PMingLiU" w:eastAsia="PMingLiU" w:cs="PMingLiU"/>
          <w:kern w:val="0"/>
          <w:sz w:val="24"/>
          <w:szCs w:val="24"/>
        </w:rPr>
        <w:t>乡</w:t>
      </w:r>
      <w:r>
        <w:rPr>
          <w:rFonts w:ascii="MS UI Gothic" w:hAnsi="MS UI Gothic" w:eastAsia="MS UI Gothic" w:cs="MS UI Gothic"/>
          <w:kern w:val="0"/>
          <w:sz w:val="24"/>
          <w:szCs w:val="24"/>
        </w:rPr>
        <w:t>村政治的民主化</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，不是基</w:t>
      </w:r>
      <w:r>
        <w:rPr>
          <w:rFonts w:ascii="PMingLiU" w:hAnsi="PMingLiU" w:eastAsia="PMingLiU" w:cs="PMingLiU"/>
          <w:kern w:val="0"/>
          <w:sz w:val="24"/>
          <w:szCs w:val="24"/>
        </w:rPr>
        <w:t>层</w:t>
      </w:r>
      <w:r>
        <w:rPr>
          <w:rFonts w:ascii="MS UI Gothic" w:hAnsi="MS UI Gothic" w:eastAsia="MS UI Gothic" w:cs="MS UI Gothic"/>
          <w:kern w:val="0"/>
          <w:sz w:val="24"/>
          <w:szCs w:val="24"/>
        </w:rPr>
        <w:t>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）村民</w:t>
      </w:r>
      <w:r>
        <w:rPr>
          <w:rFonts w:ascii="PMingLiU" w:hAnsi="PMingLiU" w:eastAsia="PMingLiU" w:cs="PMingLiU"/>
          <w:kern w:val="0"/>
          <w:sz w:val="24"/>
          <w:szCs w:val="24"/>
        </w:rPr>
        <w:t>监</w:t>
      </w:r>
      <w:r>
        <w:rPr>
          <w:rFonts w:ascii="MS UI Gothic" w:hAnsi="MS UI Gothic" w:eastAsia="MS UI Gothic" w:cs="MS UI Gothic"/>
          <w:kern w:val="0"/>
          <w:sz w:val="24"/>
          <w:szCs w:val="24"/>
        </w:rPr>
        <w:t>督的形式：村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、村</w:t>
      </w:r>
      <w:r>
        <w:rPr>
          <w:rFonts w:ascii="PMingLiU" w:hAnsi="PMingLiU" w:eastAsia="PMingLiU" w:cs="PMingLiU"/>
          <w:kern w:val="0"/>
          <w:sz w:val="24"/>
          <w:szCs w:val="24"/>
        </w:rPr>
        <w:t>务</w:t>
      </w:r>
      <w:r>
        <w:rPr>
          <w:rFonts w:ascii="MS UI Gothic" w:hAnsi="MS UI Gothic" w:eastAsia="MS UI Gothic" w:cs="MS UI Gothic"/>
          <w:kern w:val="0"/>
          <w:sz w:val="24"/>
          <w:szCs w:val="24"/>
        </w:rPr>
        <w:t>公开和民主</w:t>
      </w:r>
      <w:r>
        <w:rPr>
          <w:rFonts w:ascii="PMingLiU" w:hAnsi="PMingLiU" w:eastAsia="PMingLiU" w:cs="PMingLiU"/>
          <w:kern w:val="0"/>
          <w:sz w:val="24"/>
          <w:szCs w:val="24"/>
        </w:rPr>
        <w:t>评议</w:t>
      </w:r>
      <w:r>
        <w:rPr>
          <w:rFonts w:ascii="MS UI Gothic" w:hAnsi="MS UI Gothic" w:eastAsia="MS UI Gothic" w:cs="MS UI Gothic"/>
          <w:kern w:val="0"/>
          <w:sz w:val="24"/>
          <w:szCs w:val="24"/>
        </w:rPr>
        <w:t>等形式的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村民自己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当家人是人民当家作主的有效途径，也是村民参与民主管理的形式。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村民自治的知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意，不断深化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改革，全面</w:t>
      </w:r>
      <w:r>
        <w:rPr>
          <w:rFonts w:ascii="PMingLiU" w:hAnsi="PMingLiU" w:eastAsia="PMingLiU" w:cs="PMingLiU"/>
          <w:kern w:val="0"/>
          <w:sz w:val="24"/>
          <w:szCs w:val="24"/>
        </w:rPr>
        <w:t>实</w:t>
      </w:r>
      <w:r>
        <w:rPr>
          <w:rFonts w:ascii="MS UI Gothic" w:hAnsi="MS UI Gothic" w:eastAsia="MS UI Gothic" w:cs="MS UI Gothic"/>
          <w:kern w:val="0"/>
          <w:sz w:val="24"/>
          <w:szCs w:val="24"/>
        </w:rPr>
        <w:t>施市</w:t>
      </w:r>
      <w:r>
        <w:rPr>
          <w:rFonts w:ascii="PMingLiU" w:hAnsi="PMingLiU" w:eastAsia="PMingLiU" w:cs="PMingLiU"/>
          <w:kern w:val="0"/>
          <w:sz w:val="24"/>
          <w:szCs w:val="24"/>
        </w:rPr>
        <w:t>场</w:t>
      </w:r>
      <w:r>
        <w:rPr>
          <w:rFonts w:ascii="MS UI Gothic" w:hAnsi="MS UI Gothic" w:eastAsia="MS UI Gothic" w:cs="MS UI Gothic"/>
          <w:kern w:val="0"/>
          <w:sz w:val="24"/>
          <w:szCs w:val="24"/>
        </w:rPr>
        <w:t>准入</w:t>
      </w:r>
      <w:r>
        <w:rPr>
          <w:rFonts w:ascii="PMingLiU" w:hAnsi="PMingLiU" w:eastAsia="PMingLiU" w:cs="PMingLiU"/>
          <w:kern w:val="0"/>
          <w:sz w:val="24"/>
          <w:szCs w:val="24"/>
        </w:rPr>
        <w:t>负</w:t>
      </w:r>
      <w:r>
        <w:rPr>
          <w:rFonts w:ascii="MS UI Gothic" w:hAnsi="MS UI Gothic" w:eastAsia="MS UI Gothic" w:cs="MS UI Gothic"/>
          <w:kern w:val="0"/>
          <w:sz w:val="24"/>
          <w:szCs w:val="24"/>
        </w:rPr>
        <w:t>面清</w:t>
      </w:r>
      <w:r>
        <w:rPr>
          <w:rFonts w:ascii="PMingLiU" w:hAnsi="PMingLiU" w:eastAsia="PMingLiU" w:cs="PMingLiU"/>
          <w:kern w:val="0"/>
          <w:sz w:val="24"/>
          <w:szCs w:val="24"/>
        </w:rPr>
        <w:t>单</w:t>
      </w:r>
      <w:r>
        <w:rPr>
          <w:rFonts w:ascii="MS UI Gothic" w:hAnsi="MS UI Gothic" w:eastAsia="MS UI Gothic" w:cs="MS UI Gothic"/>
          <w:kern w:val="0"/>
          <w:sz w:val="24"/>
          <w:szCs w:val="24"/>
        </w:rPr>
        <w:t>制度；深入推</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w:t>
      </w:r>
      <w:r>
        <w:rPr>
          <w:rFonts w:ascii="PMingLiU" w:hAnsi="PMingLiU" w:eastAsia="PMingLiU" w:cs="PMingLiU"/>
          <w:kern w:val="0"/>
          <w:sz w:val="24"/>
          <w:szCs w:val="24"/>
        </w:rPr>
        <w:t>务</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，使更多事</w:t>
      </w:r>
      <w:r>
        <w:rPr>
          <w:rFonts w:ascii="PMingLiU" w:hAnsi="PMingLiU" w:eastAsia="PMingLiU" w:cs="PMingLiU"/>
          <w:kern w:val="0"/>
          <w:sz w:val="24"/>
          <w:szCs w:val="24"/>
        </w:rPr>
        <w:t>项</w:t>
      </w:r>
      <w:r>
        <w:rPr>
          <w:rFonts w:ascii="MS UI Gothic" w:hAnsi="MS UI Gothic" w:eastAsia="MS UI Gothic" w:cs="MS UI Gothic"/>
          <w:kern w:val="0"/>
          <w:sz w:val="24"/>
          <w:szCs w:val="24"/>
        </w:rPr>
        <w:t>在网上</w:t>
      </w:r>
      <w:r>
        <w:rPr>
          <w:rFonts w:ascii="PMingLiU" w:hAnsi="PMingLiU" w:eastAsia="PMingLiU" w:cs="PMingLiU"/>
          <w:kern w:val="0"/>
          <w:sz w:val="24"/>
          <w:szCs w:val="24"/>
        </w:rPr>
        <w:t>办</w:t>
      </w:r>
      <w:r>
        <w:rPr>
          <w:rFonts w:ascii="MS UI Gothic" w:hAnsi="MS UI Gothic" w:eastAsia="MS UI Gothic" w:cs="MS UI Gothic"/>
          <w:kern w:val="0"/>
          <w:sz w:val="24"/>
          <w:szCs w:val="24"/>
        </w:rPr>
        <w:t>理。</w:t>
      </w:r>
      <w:r>
        <w:rPr>
          <w:rFonts w:ascii="PMingLiU" w:hAnsi="PMingLiU" w:eastAsia="PMingLiU" w:cs="PMingLiU"/>
          <w:kern w:val="0"/>
          <w:sz w:val="24"/>
          <w:szCs w:val="24"/>
        </w:rPr>
        <w:t>这</w:t>
      </w:r>
      <w:r>
        <w:rPr>
          <w:rFonts w:ascii="MS UI Gothic" w:hAnsi="MS UI Gothic" w:eastAsia="MS UI Gothic" w:cs="MS UI Gothic"/>
          <w:kern w:val="0"/>
          <w:sz w:val="24"/>
          <w:szCs w:val="24"/>
        </w:rPr>
        <w:t>需要政府</w:t>
      </w:r>
      <w:r>
        <w:rPr>
          <w:rFonts w:ascii="PMingLiU" w:hAnsi="PMingLiU" w:eastAsia="PMingLiU" w:cs="PMingLiU"/>
          <w:kern w:val="0"/>
          <w:sz w:val="24"/>
          <w:szCs w:val="24"/>
        </w:rPr>
        <w:t>优</w:t>
      </w:r>
      <w:r>
        <w:rPr>
          <w:rFonts w:ascii="MS UI Gothic" w:hAnsi="MS UI Gothic" w:eastAsia="MS UI Gothic" w:cs="MS UI Gothic"/>
          <w:kern w:val="0"/>
          <w:sz w:val="24"/>
          <w:szCs w:val="24"/>
        </w:rPr>
        <w:t>化机构</w:t>
      </w:r>
      <w:r>
        <w:rPr>
          <w:rFonts w:ascii="PMingLiU" w:hAnsi="PMingLiU" w:eastAsia="PMingLiU" w:cs="PMingLiU"/>
          <w:kern w:val="0"/>
          <w:sz w:val="24"/>
          <w:szCs w:val="24"/>
        </w:rPr>
        <w:t>职</w:t>
      </w:r>
      <w:r>
        <w:rPr>
          <w:rFonts w:ascii="MS UI Gothic" w:hAnsi="MS UI Gothic" w:eastAsia="MS UI Gothic" w:cs="MS UI Gothic"/>
          <w:kern w:val="0"/>
          <w:sz w:val="24"/>
          <w:szCs w:val="24"/>
        </w:rPr>
        <w:t>能部</w:t>
      </w:r>
      <w:r>
        <w:rPr>
          <w:rFonts w:ascii="PMingLiU" w:hAnsi="PMingLiU" w:eastAsia="PMingLiU" w:cs="PMingLiU"/>
          <w:kern w:val="0"/>
          <w:sz w:val="24"/>
          <w:szCs w:val="24"/>
        </w:rPr>
        <w:t>门</w:t>
      </w:r>
      <w:r>
        <w:rPr>
          <w:rFonts w:ascii="MS UI Gothic" w:hAnsi="MS UI Gothic" w:eastAsia="MS UI Gothic" w:cs="MS UI Gothic"/>
          <w:kern w:val="0"/>
          <w:sz w:val="24"/>
          <w:szCs w:val="24"/>
        </w:rPr>
        <w:t>的配置，</w:t>
      </w:r>
      <w:r>
        <w:rPr>
          <w:rFonts w:ascii="PMingLiU" w:hAnsi="PMingLiU" w:eastAsia="PMingLiU" w:cs="PMingLiU"/>
          <w:kern w:val="0"/>
          <w:sz w:val="24"/>
          <w:szCs w:val="24"/>
        </w:rPr>
        <w:t>让</w:t>
      </w:r>
      <w:r>
        <w:rPr>
          <w:rFonts w:ascii="MS UI Gothic" w:hAnsi="MS UI Gothic" w:eastAsia="MS UI Gothic" w:cs="MS UI Gothic"/>
          <w:kern w:val="0"/>
          <w:sz w:val="24"/>
          <w:szCs w:val="24"/>
        </w:rPr>
        <w:t>人民群众</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只</w:t>
      </w:r>
      <w:r>
        <w:rPr>
          <w:rFonts w:ascii="PMingLiU" w:hAnsi="PMingLiU" w:eastAsia="PMingLiU" w:cs="PMingLiU"/>
          <w:kern w:val="0"/>
          <w:sz w:val="24"/>
          <w:szCs w:val="24"/>
        </w:rPr>
        <w:t>进</w:t>
      </w:r>
      <w:r>
        <w:rPr>
          <w:rFonts w:ascii="MS UI Gothic" w:hAnsi="MS UI Gothic" w:eastAsia="MS UI Gothic" w:cs="MS UI Gothic"/>
          <w:kern w:val="0"/>
          <w:sz w:val="24"/>
          <w:szCs w:val="24"/>
        </w:rPr>
        <w:t>一扇</w:t>
      </w:r>
      <w:r>
        <w:rPr>
          <w:rFonts w:ascii="PMingLiU" w:hAnsi="PMingLiU" w:eastAsia="PMingLiU" w:cs="PMingLiU"/>
          <w:kern w:val="0"/>
          <w:sz w:val="24"/>
          <w:szCs w:val="24"/>
        </w:rPr>
        <w:t>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最多跑一次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，提高政府的效能；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改革需要</w:t>
      </w:r>
      <w:r>
        <w:rPr>
          <w:rFonts w:ascii="PMingLiU" w:hAnsi="PMingLiU" w:eastAsia="PMingLiU" w:cs="PMingLiU"/>
          <w:kern w:val="0"/>
          <w:sz w:val="24"/>
          <w:szCs w:val="24"/>
        </w:rPr>
        <w:t>强</w:t>
      </w:r>
      <w:r>
        <w:rPr>
          <w:rFonts w:ascii="MS UI Gothic" w:hAnsi="MS UI Gothic" w:eastAsia="MS UI Gothic" w:cs="MS UI Gothic"/>
          <w:kern w:val="0"/>
          <w:sz w:val="24"/>
          <w:szCs w:val="24"/>
        </w:rPr>
        <w:t>化政府公共服</w:t>
      </w:r>
      <w:r>
        <w:rPr>
          <w:rFonts w:ascii="PMingLiU" w:hAnsi="PMingLiU" w:eastAsia="PMingLiU" w:cs="PMingLiU"/>
          <w:kern w:val="0"/>
          <w:sz w:val="24"/>
          <w:szCs w:val="24"/>
        </w:rPr>
        <w:t>务职</w:t>
      </w:r>
      <w:r>
        <w:rPr>
          <w:rFonts w:ascii="MS UI Gothic" w:hAnsi="MS UI Gothic" w:eastAsia="MS UI Gothic" w:cs="MS UI Gothic"/>
          <w:kern w:val="0"/>
          <w:sz w:val="24"/>
          <w:szCs w:val="24"/>
        </w:rPr>
        <w:t>能，增加社会治理；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干主要</w:t>
      </w:r>
      <w:r>
        <w:rPr>
          <w:rFonts w:ascii="PMingLiU" w:hAnsi="PMingLiU" w:eastAsia="PMingLiU" w:cs="PMingLiU"/>
          <w:kern w:val="0"/>
          <w:sz w:val="24"/>
          <w:szCs w:val="24"/>
        </w:rPr>
        <w:t>强调</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改革，与加</w:t>
      </w:r>
      <w:r>
        <w:rPr>
          <w:rFonts w:ascii="PMingLiU" w:hAnsi="PMingLiU" w:eastAsia="PMingLiU" w:cs="PMingLiU"/>
          <w:kern w:val="0"/>
          <w:sz w:val="24"/>
          <w:szCs w:val="24"/>
        </w:rPr>
        <w:t>强</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控无关。同</w:t>
      </w:r>
      <w:r>
        <w:rPr>
          <w:rFonts w:ascii="PMingLiU" w:hAnsi="PMingLiU" w:eastAsia="PMingLiU" w:cs="PMingLiU"/>
          <w:kern w:val="0"/>
          <w:sz w:val="24"/>
          <w:szCs w:val="24"/>
        </w:rPr>
        <w:t>时</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行的是社会主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市</w:t>
      </w:r>
      <w:r>
        <w:rPr>
          <w:rFonts w:ascii="PMingLiU" w:hAnsi="PMingLiU" w:eastAsia="PMingLiU" w:cs="PMingLiU"/>
          <w:kern w:val="0"/>
          <w:sz w:val="24"/>
          <w:szCs w:val="24"/>
        </w:rPr>
        <w:t>场经济</w:t>
      </w:r>
      <w:r>
        <w:rPr>
          <w:rFonts w:ascii="MS UI Gothic" w:hAnsi="MS UI Gothic" w:eastAsia="MS UI Gothic" w:cs="MS UI Gothic"/>
          <w:kern w:val="0"/>
          <w:sz w:val="24"/>
          <w:szCs w:val="24"/>
        </w:rPr>
        <w:t>制度，市</w:t>
      </w:r>
      <w:r>
        <w:rPr>
          <w:rFonts w:ascii="PMingLiU" w:hAnsi="PMingLiU" w:eastAsia="PMingLiU" w:cs="PMingLiU"/>
          <w:kern w:val="0"/>
          <w:sz w:val="24"/>
          <w:szCs w:val="24"/>
        </w:rPr>
        <w:t>场</w:t>
      </w:r>
      <w:r>
        <w:rPr>
          <w:rFonts w:ascii="MS UI Gothic" w:hAnsi="MS UI Gothic" w:eastAsia="MS UI Gothic" w:cs="MS UI Gothic"/>
          <w:kern w:val="0"/>
          <w:sz w:val="24"/>
          <w:szCs w:val="24"/>
        </w:rPr>
        <w:t>在</w:t>
      </w:r>
      <w:r>
        <w:rPr>
          <w:rFonts w:ascii="PMingLiU" w:hAnsi="PMingLiU" w:eastAsia="PMingLiU" w:cs="PMingLiU"/>
          <w:kern w:val="0"/>
          <w:sz w:val="24"/>
          <w:szCs w:val="24"/>
        </w:rPr>
        <w:t>资</w:t>
      </w:r>
      <w:r>
        <w:rPr>
          <w:rFonts w:ascii="MS UI Gothic" w:hAnsi="MS UI Gothic" w:eastAsia="MS UI Gothic" w:cs="MS UI Gothic"/>
          <w:kern w:val="0"/>
          <w:sz w:val="24"/>
          <w:szCs w:val="24"/>
        </w:rPr>
        <w:t>源配置中起决定性的作用，政府主要</w:t>
      </w:r>
      <w:r>
        <w:rPr>
          <w:rFonts w:ascii="PMingLiU" w:hAnsi="PMingLiU" w:eastAsia="PMingLiU" w:cs="PMingLiU"/>
          <w:kern w:val="0"/>
          <w:sz w:val="24"/>
          <w:szCs w:val="24"/>
        </w:rPr>
        <w:t>职</w:t>
      </w:r>
      <w:r>
        <w:rPr>
          <w:rFonts w:ascii="MS UI Gothic" w:hAnsi="MS UI Gothic" w:eastAsia="MS UI Gothic" w:cs="MS UI Gothic"/>
          <w:kern w:val="0"/>
          <w:sz w:val="24"/>
          <w:szCs w:val="24"/>
        </w:rPr>
        <w:t>能是</w:t>
      </w:r>
      <w:r>
        <w:rPr>
          <w:rFonts w:ascii="PMingLiU" w:hAnsi="PMingLiU" w:eastAsia="PMingLiU" w:cs="PMingLiU"/>
          <w:kern w:val="0"/>
          <w:sz w:val="24"/>
          <w:szCs w:val="24"/>
        </w:rPr>
        <w:t>对经济进</w:t>
      </w:r>
      <w:r>
        <w:rPr>
          <w:rFonts w:ascii="MS UI Gothic" w:hAnsi="MS UI Gothic" w:eastAsia="MS UI Gothic" w:cs="MS UI Gothic"/>
          <w:kern w:val="0"/>
          <w:sz w:val="24"/>
          <w:szCs w:val="24"/>
        </w:rPr>
        <w:t>行宏</w:t>
      </w:r>
      <w:r>
        <w:rPr>
          <w:rFonts w:ascii="PMingLiU" w:hAnsi="PMingLiU" w:eastAsia="PMingLiU" w:cs="PMingLiU"/>
          <w:kern w:val="0"/>
          <w:sz w:val="24"/>
          <w:szCs w:val="24"/>
        </w:rPr>
        <w:t>观调</w:t>
      </w:r>
      <w:r>
        <w:rPr>
          <w:rFonts w:ascii="MS UI Gothic" w:hAnsi="MS UI Gothic" w:eastAsia="MS UI Gothic" w:cs="MS UI Gothic"/>
          <w:kern w:val="0"/>
          <w:sz w:val="24"/>
          <w:szCs w:val="24"/>
        </w:rPr>
        <w:t>控，加</w:t>
      </w:r>
      <w:r>
        <w:rPr>
          <w:rFonts w:ascii="PMingLiU" w:hAnsi="PMingLiU" w:eastAsia="PMingLiU" w:cs="PMingLiU"/>
          <w:kern w:val="0"/>
          <w:sz w:val="24"/>
          <w:szCs w:val="24"/>
        </w:rPr>
        <w:t>强对</w:t>
      </w:r>
      <w:r>
        <w:rPr>
          <w:rFonts w:ascii="MS UI Gothic" w:hAnsi="MS UI Gothic" w:eastAsia="MS UI Gothic" w:cs="MS UI Gothic"/>
          <w:kern w:val="0"/>
          <w:sz w:val="24"/>
          <w:szCs w:val="24"/>
        </w:rPr>
        <w:t>微</w:t>
      </w:r>
      <w:r>
        <w:rPr>
          <w:rFonts w:ascii="PMingLiU" w:hAnsi="PMingLiU" w:eastAsia="PMingLiU" w:cs="PMingLiU"/>
          <w:kern w:val="0"/>
          <w:sz w:val="24"/>
          <w:szCs w:val="24"/>
        </w:rPr>
        <w:t>观经济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的干</w:t>
      </w:r>
      <w:r>
        <w:rPr>
          <w:rFonts w:ascii="PMingLiU" w:hAnsi="PMingLiU" w:eastAsia="PMingLiU" w:cs="PMingLiU"/>
          <w:kern w:val="0"/>
          <w:sz w:val="24"/>
          <w:szCs w:val="24"/>
        </w:rPr>
        <w:t>预说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意，政府不断深化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改革需要理</w:t>
      </w:r>
      <w:r>
        <w:rPr>
          <w:rFonts w:ascii="PMingLiU" w:hAnsi="PMingLiU" w:eastAsia="PMingLiU" w:cs="PMingLiU"/>
          <w:kern w:val="0"/>
          <w:sz w:val="24"/>
          <w:szCs w:val="24"/>
        </w:rPr>
        <w:t>顺</w:t>
      </w:r>
      <w:r>
        <w:rPr>
          <w:rFonts w:ascii="MS UI Gothic" w:hAnsi="MS UI Gothic" w:eastAsia="MS UI Gothic" w:cs="MS UI Gothic"/>
          <w:kern w:val="0"/>
          <w:sz w:val="24"/>
          <w:szCs w:val="24"/>
        </w:rPr>
        <w:t>与市</w:t>
      </w:r>
      <w:r>
        <w:rPr>
          <w:rFonts w:ascii="PMingLiU" w:hAnsi="PMingLiU" w:eastAsia="PMingLiU" w:cs="PMingLiU"/>
          <w:kern w:val="0"/>
          <w:sz w:val="24"/>
          <w:szCs w:val="24"/>
        </w:rPr>
        <w:t>场</w:t>
      </w:r>
      <w:r>
        <w:rPr>
          <w:rFonts w:ascii="MS UI Gothic" w:hAnsi="MS UI Gothic" w:eastAsia="MS UI Gothic" w:cs="MS UI Gothic"/>
          <w:kern w:val="0"/>
          <w:sz w:val="24"/>
          <w:szCs w:val="24"/>
        </w:rPr>
        <w:t>的关系，</w:t>
      </w:r>
      <w:r>
        <w:rPr>
          <w:rFonts w:ascii="PMingLiU" w:hAnsi="PMingLiU" w:eastAsia="PMingLiU" w:cs="PMingLiU"/>
          <w:kern w:val="0"/>
          <w:sz w:val="24"/>
          <w:szCs w:val="24"/>
        </w:rPr>
        <w:t>这样</w:t>
      </w:r>
      <w:r>
        <w:rPr>
          <w:rFonts w:ascii="MS UI Gothic" w:hAnsi="MS UI Gothic" w:eastAsia="MS UI Gothic" w:cs="MS UI Gothic"/>
          <w:kern w:val="0"/>
          <w:sz w:val="24"/>
          <w:szCs w:val="24"/>
        </w:rPr>
        <w:t>便于</w:t>
      </w:r>
      <w:r>
        <w:rPr>
          <w:rFonts w:ascii="PMingLiU" w:hAnsi="PMingLiU" w:eastAsia="PMingLiU" w:cs="PMingLiU"/>
          <w:kern w:val="0"/>
          <w:sz w:val="24"/>
          <w:szCs w:val="24"/>
        </w:rPr>
        <w:t>实</w:t>
      </w:r>
      <w:r>
        <w:rPr>
          <w:rFonts w:ascii="MS UI Gothic" w:hAnsi="MS UI Gothic" w:eastAsia="MS UI Gothic" w:cs="MS UI Gothic"/>
          <w:kern w:val="0"/>
          <w:sz w:val="24"/>
          <w:szCs w:val="24"/>
        </w:rPr>
        <w:t>施市</w:t>
      </w:r>
      <w:r>
        <w:rPr>
          <w:rFonts w:ascii="PMingLiU" w:hAnsi="PMingLiU" w:eastAsia="PMingLiU" w:cs="PMingLiU"/>
          <w:kern w:val="0"/>
          <w:sz w:val="24"/>
          <w:szCs w:val="24"/>
        </w:rPr>
        <w:t>场</w:t>
      </w:r>
      <w:r>
        <w:rPr>
          <w:rFonts w:ascii="MS UI Gothic" w:hAnsi="MS UI Gothic" w:eastAsia="MS UI Gothic" w:cs="MS UI Gothic"/>
          <w:kern w:val="0"/>
          <w:sz w:val="24"/>
          <w:szCs w:val="24"/>
        </w:rPr>
        <w:t>准入</w:t>
      </w:r>
      <w:r>
        <w:rPr>
          <w:rFonts w:ascii="PMingLiU" w:hAnsi="PMingLiU" w:eastAsia="PMingLiU" w:cs="PMingLiU"/>
          <w:kern w:val="0"/>
          <w:sz w:val="24"/>
          <w:szCs w:val="24"/>
        </w:rPr>
        <w:t>负</w:t>
      </w:r>
      <w:r>
        <w:rPr>
          <w:rFonts w:ascii="MS UI Gothic" w:hAnsi="MS UI Gothic" w:eastAsia="MS UI Gothic" w:cs="MS UI Gothic"/>
          <w:kern w:val="0"/>
          <w:sz w:val="24"/>
          <w:szCs w:val="24"/>
        </w:rPr>
        <w:t>面清</w:t>
      </w:r>
      <w:r>
        <w:rPr>
          <w:rFonts w:ascii="PMingLiU" w:hAnsi="PMingLiU" w:eastAsia="PMingLiU" w:cs="PMingLiU"/>
          <w:kern w:val="0"/>
          <w:sz w:val="24"/>
          <w:szCs w:val="24"/>
        </w:rPr>
        <w:t>单</w:t>
      </w:r>
      <w:r>
        <w:rPr>
          <w:rFonts w:ascii="MS UI Gothic" w:hAnsi="MS UI Gothic" w:eastAsia="MS UI Gothic" w:cs="MS UI Gothic"/>
          <w:kern w:val="0"/>
          <w:sz w:val="24"/>
          <w:szCs w:val="24"/>
        </w:rPr>
        <w:t>制度，</w:t>
      </w:r>
      <w:r>
        <w:rPr>
          <w:rFonts w:ascii="PMingLiU" w:hAnsi="PMingLiU" w:eastAsia="PMingLiU" w:cs="PMingLiU"/>
          <w:kern w:val="0"/>
          <w:sz w:val="24"/>
          <w:szCs w:val="24"/>
        </w:rPr>
        <w:t>让</w:t>
      </w:r>
      <w:r>
        <w:rPr>
          <w:rFonts w:ascii="MS UI Gothic" w:hAnsi="MS UI Gothic" w:eastAsia="MS UI Gothic" w:cs="MS UI Gothic"/>
          <w:kern w:val="0"/>
          <w:sz w:val="24"/>
          <w:szCs w:val="24"/>
        </w:rPr>
        <w:t>市</w:t>
      </w:r>
      <w:r>
        <w:rPr>
          <w:rFonts w:ascii="PMingLiU" w:hAnsi="PMingLiU" w:eastAsia="PMingLiU" w:cs="PMingLiU"/>
          <w:kern w:val="0"/>
          <w:sz w:val="24"/>
          <w:szCs w:val="24"/>
        </w:rPr>
        <w:t>场经营</w:t>
      </w:r>
      <w:r>
        <w:rPr>
          <w:rFonts w:ascii="MS UI Gothic" w:hAnsi="MS UI Gothic" w:eastAsia="MS UI Gothic" w:cs="MS UI Gothic"/>
          <w:kern w:val="0"/>
          <w:sz w:val="24"/>
          <w:szCs w:val="24"/>
        </w:rPr>
        <w:t>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只</w:t>
      </w:r>
      <w:r>
        <w:rPr>
          <w:rFonts w:ascii="PMingLiU" w:hAnsi="PMingLiU" w:eastAsia="PMingLiU" w:cs="PMingLiU"/>
          <w:kern w:val="0"/>
          <w:sz w:val="24"/>
          <w:szCs w:val="24"/>
        </w:rPr>
        <w:t>进</w:t>
      </w:r>
      <w:r>
        <w:rPr>
          <w:rFonts w:ascii="MS UI Gothic" w:hAnsi="MS UI Gothic" w:eastAsia="MS UI Gothic" w:cs="MS UI Gothic"/>
          <w:kern w:val="0"/>
          <w:sz w:val="24"/>
          <w:szCs w:val="24"/>
        </w:rPr>
        <w:t>一扇</w:t>
      </w:r>
      <w:r>
        <w:rPr>
          <w:rFonts w:ascii="PMingLiU" w:hAnsi="PMingLiU" w:eastAsia="PMingLiU" w:cs="PMingLiU"/>
          <w:kern w:val="0"/>
          <w:sz w:val="24"/>
          <w:szCs w:val="24"/>
        </w:rPr>
        <w:t>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最多跑一次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节约时间</w:t>
      </w:r>
      <w:r>
        <w:rPr>
          <w:rFonts w:ascii="MS UI Gothic" w:hAnsi="MS UI Gothic" w:eastAsia="MS UI Gothic" w:cs="MS UI Gothic"/>
          <w:kern w:val="0"/>
          <w:sz w:val="24"/>
          <w:szCs w:val="24"/>
        </w:rPr>
        <w:t>、精力等成本，</w:t>
      </w:r>
      <w:r>
        <w:rPr>
          <w:rFonts w:ascii="PMingLiU" w:hAnsi="PMingLiU" w:eastAsia="PMingLiU" w:cs="PMingLiU"/>
          <w:kern w:val="0"/>
          <w:sz w:val="24"/>
          <w:szCs w:val="24"/>
        </w:rPr>
        <w:t>积</w:t>
      </w:r>
      <w:r>
        <w:rPr>
          <w:rFonts w:ascii="MS UI Gothic" w:hAnsi="MS UI Gothic" w:eastAsia="MS UI Gothic" w:cs="MS UI Gothic"/>
          <w:kern w:val="0"/>
          <w:sz w:val="24"/>
          <w:szCs w:val="24"/>
        </w:rPr>
        <w:t>极投入到市</w:t>
      </w:r>
      <w:r>
        <w:rPr>
          <w:rFonts w:ascii="PMingLiU" w:hAnsi="PMingLiU" w:eastAsia="PMingLiU" w:cs="PMingLiU"/>
          <w:kern w:val="0"/>
          <w:sz w:val="24"/>
          <w:szCs w:val="24"/>
        </w:rPr>
        <w:t>场</w:t>
      </w:r>
      <w:r>
        <w:rPr>
          <w:rFonts w:ascii="MS UI Gothic" w:hAnsi="MS UI Gothic" w:eastAsia="MS UI Gothic" w:cs="MS UI Gothic"/>
          <w:kern w:val="0"/>
          <w:sz w:val="24"/>
          <w:szCs w:val="24"/>
        </w:rPr>
        <w:t>运</w:t>
      </w:r>
      <w:r>
        <w:rPr>
          <w:rFonts w:ascii="PMingLiU" w:hAnsi="PMingLiU" w:eastAsia="PMingLiU" w:cs="PMingLiU"/>
          <w:kern w:val="0"/>
          <w:sz w:val="24"/>
          <w:szCs w:val="24"/>
        </w:rPr>
        <w:t>营</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中，激</w:t>
      </w:r>
      <w:r>
        <w:rPr>
          <w:rFonts w:ascii="PMingLiU" w:hAnsi="PMingLiU" w:eastAsia="PMingLiU" w:cs="PMingLiU"/>
          <w:kern w:val="0"/>
          <w:sz w:val="24"/>
          <w:szCs w:val="24"/>
        </w:rPr>
        <w:t>发</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和社会活力。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w:t>
      </w:r>
      <w:r>
        <w:rPr>
          <w:rFonts w:ascii="PMingLiU" w:hAnsi="PMingLiU" w:eastAsia="PMingLiU" w:cs="PMingLiU"/>
          <w:kern w:val="0"/>
          <w:sz w:val="24"/>
          <w:szCs w:val="24"/>
        </w:rPr>
        <w:t>职</w:t>
      </w:r>
      <w:r>
        <w:rPr>
          <w:rFonts w:ascii="MS UI Gothic" w:hAnsi="MS UI Gothic" w:eastAsia="MS UI Gothic" w:cs="MS UI Gothic"/>
          <w:kern w:val="0"/>
          <w:sz w:val="24"/>
          <w:szCs w:val="24"/>
        </w:rPr>
        <w:t>能包括管理和服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两</w:t>
      </w:r>
      <w:r>
        <w:rPr>
          <w:rFonts w:ascii="PMingLiU" w:hAnsi="PMingLiU" w:eastAsia="PMingLiU" w:cs="PMingLiU"/>
          <w:kern w:val="0"/>
          <w:sz w:val="24"/>
          <w:szCs w:val="24"/>
        </w:rPr>
        <w:t>项职</w:t>
      </w:r>
      <w:r>
        <w:rPr>
          <w:rFonts w:ascii="MS UI Gothic" w:hAnsi="MS UI Gothic" w:eastAsia="MS UI Gothic" w:cs="MS UI Gothic"/>
          <w:kern w:val="0"/>
          <w:sz w:val="24"/>
          <w:szCs w:val="24"/>
        </w:rPr>
        <w:t>能，目前我国正</w:t>
      </w:r>
      <w:r>
        <w:rPr>
          <w:rFonts w:ascii="PMingLiU" w:hAnsi="PMingLiU" w:eastAsia="PMingLiU" w:cs="PMingLiU"/>
          <w:kern w:val="0"/>
          <w:sz w:val="24"/>
          <w:szCs w:val="24"/>
        </w:rPr>
        <w:t>转变职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型政府要求政府做到</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，把一些</w:t>
      </w:r>
      <w:r>
        <w:rPr>
          <w:rFonts w:ascii="PMingLiU" w:hAnsi="PMingLiU" w:eastAsia="PMingLiU" w:cs="PMingLiU"/>
          <w:kern w:val="0"/>
          <w:sz w:val="24"/>
          <w:szCs w:val="24"/>
        </w:rPr>
        <w:t>权</w:t>
      </w:r>
      <w:r>
        <w:rPr>
          <w:rFonts w:ascii="MS UI Gothic" w:hAnsi="MS UI Gothic" w:eastAsia="MS UI Gothic" w:cs="MS UI Gothic"/>
          <w:kern w:val="0"/>
          <w:sz w:val="24"/>
          <w:szCs w:val="24"/>
        </w:rPr>
        <w:t>力下放</w:t>
      </w:r>
      <w:r>
        <w:rPr>
          <w:rFonts w:ascii="PMingLiU" w:hAnsi="PMingLiU" w:eastAsia="PMingLiU" w:cs="PMingLiU"/>
          <w:kern w:val="0"/>
          <w:sz w:val="24"/>
          <w:szCs w:val="24"/>
        </w:rPr>
        <w:t>给</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，下放</w:t>
      </w:r>
      <w:r>
        <w:rPr>
          <w:rFonts w:ascii="PMingLiU" w:hAnsi="PMingLiU" w:eastAsia="PMingLiU" w:cs="PMingLiU"/>
          <w:kern w:val="0"/>
          <w:sz w:val="24"/>
          <w:szCs w:val="24"/>
        </w:rPr>
        <w:t>给</w:t>
      </w:r>
      <w:r>
        <w:rPr>
          <w:rFonts w:ascii="MS UI Gothic" w:hAnsi="MS UI Gothic" w:eastAsia="MS UI Gothic" w:cs="MS UI Gothic"/>
          <w:kern w:val="0"/>
          <w:sz w:val="24"/>
          <w:szCs w:val="24"/>
        </w:rPr>
        <w:t>下</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该</w:t>
      </w:r>
      <w:r>
        <w:rPr>
          <w:rFonts w:ascii="MS UI Gothic" w:hAnsi="MS UI Gothic" w:eastAsia="MS UI Gothic" w:cs="MS UI Gothic"/>
          <w:kern w:val="0"/>
          <w:sz w:val="24"/>
          <w:szCs w:val="24"/>
        </w:rPr>
        <w:t>管的要努力管好，不</w:t>
      </w:r>
      <w:r>
        <w:rPr>
          <w:rFonts w:ascii="PMingLiU" w:hAnsi="PMingLiU" w:eastAsia="PMingLiU" w:cs="PMingLiU"/>
          <w:kern w:val="0"/>
          <w:sz w:val="24"/>
          <w:szCs w:val="24"/>
        </w:rPr>
        <w:t>该</w:t>
      </w:r>
      <w:r>
        <w:rPr>
          <w:rFonts w:ascii="MS UI Gothic" w:hAnsi="MS UI Gothic" w:eastAsia="MS UI Gothic" w:cs="MS UI Gothic"/>
          <w:kern w:val="0"/>
          <w:sz w:val="24"/>
          <w:szCs w:val="24"/>
        </w:rPr>
        <w:t>管的要放手。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有助于政府部</w:t>
      </w:r>
      <w:r>
        <w:rPr>
          <w:rFonts w:ascii="PMingLiU" w:hAnsi="PMingLiU" w:eastAsia="PMingLiU" w:cs="PMingLiU"/>
          <w:kern w:val="0"/>
          <w:sz w:val="24"/>
          <w:szCs w:val="24"/>
        </w:rPr>
        <w:t>门</w:t>
      </w:r>
      <w:r>
        <w:rPr>
          <w:rFonts w:ascii="MS UI Gothic" w:hAnsi="MS UI Gothic" w:eastAsia="MS UI Gothic" w:cs="MS UI Gothic"/>
          <w:kern w:val="0"/>
          <w:sz w:val="24"/>
          <w:szCs w:val="24"/>
        </w:rPr>
        <w:t>之</w:t>
      </w:r>
      <w:r>
        <w:rPr>
          <w:rFonts w:ascii="PMingLiU" w:hAnsi="PMingLiU" w:eastAsia="PMingLiU" w:cs="PMingLiU"/>
          <w:kern w:val="0"/>
          <w:sz w:val="24"/>
          <w:szCs w:val="24"/>
        </w:rPr>
        <w:t>间协调</w:t>
      </w:r>
      <w:r>
        <w:rPr>
          <w:rFonts w:ascii="MS UI Gothic" w:hAnsi="MS UI Gothic" w:eastAsia="MS UI Gothic" w:cs="MS UI Gothic"/>
          <w:kern w:val="0"/>
          <w:sz w:val="24"/>
          <w:szCs w:val="24"/>
        </w:rPr>
        <w:t>工作，激</w:t>
      </w:r>
      <w:r>
        <w:rPr>
          <w:rFonts w:ascii="PMingLiU" w:hAnsi="PMingLiU" w:eastAsia="PMingLiU" w:cs="PMingLiU"/>
          <w:kern w:val="0"/>
          <w:sz w:val="24"/>
          <w:szCs w:val="24"/>
        </w:rPr>
        <w:t>发</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活力，更好地</w:t>
      </w:r>
      <w:r>
        <w:rPr>
          <w:rFonts w:ascii="PMingLiU" w:hAnsi="PMingLiU" w:eastAsia="PMingLiU" w:cs="PMingLiU"/>
          <w:kern w:val="0"/>
          <w:sz w:val="24"/>
          <w:szCs w:val="24"/>
        </w:rPr>
        <w:t>发挥</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管效能。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的基本定位是理解型；主要</w:t>
      </w:r>
      <w:r>
        <w:rPr>
          <w:rFonts w:ascii="PMingLiU" w:hAnsi="PMingLiU" w:eastAsia="PMingLiU" w:cs="PMingLiU"/>
          <w:kern w:val="0"/>
          <w:sz w:val="24"/>
          <w:szCs w:val="24"/>
        </w:rPr>
        <w:t>陈</w:t>
      </w:r>
      <w:r>
        <w:rPr>
          <w:rFonts w:ascii="MS UI Gothic" w:hAnsi="MS UI Gothic" w:eastAsia="MS UI Gothic" w:cs="MS UI Gothic"/>
          <w:kern w:val="0"/>
          <w:sz w:val="24"/>
          <w:szCs w:val="24"/>
        </w:rPr>
        <w:t>述了不断深化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改革的相关内容；在</w:t>
      </w:r>
      <w:r>
        <w:rPr>
          <w:rFonts w:ascii="PMingLiU" w:hAnsi="PMingLiU" w:eastAsia="PMingLiU" w:cs="PMingLiU"/>
          <w:kern w:val="0"/>
          <w:sz w:val="24"/>
          <w:szCs w:val="24"/>
        </w:rPr>
        <w:t>题</w:t>
      </w:r>
      <w:r>
        <w:rPr>
          <w:rFonts w:ascii="MS UI Gothic" w:hAnsi="MS UI Gothic" w:eastAsia="MS UI Gothic" w:cs="MS UI Gothic"/>
          <w:kern w:val="0"/>
          <w:sz w:val="24"/>
          <w:szCs w:val="24"/>
        </w:rPr>
        <w:t>目中，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放管服</w:t>
      </w:r>
      <w:r>
        <w:rPr>
          <w:rFonts w:ascii="Times New Roman" w:hAnsi="Times New Roman" w:eastAsia="Times New Roman" w:cs="Times New Roman"/>
          <w:kern w:val="0"/>
          <w:sz w:val="24"/>
          <w:szCs w:val="24"/>
        </w:rPr>
        <w:t>”“</w:t>
      </w:r>
      <w:r>
        <w:rPr>
          <w:rFonts w:ascii="PMingLiU" w:hAnsi="PMingLiU" w:eastAsia="PMingLiU" w:cs="PMingLiU"/>
          <w:kern w:val="0"/>
          <w:sz w:val="24"/>
          <w:szCs w:val="24"/>
        </w:rPr>
        <w:t>负</w:t>
      </w:r>
      <w:r>
        <w:rPr>
          <w:rFonts w:ascii="MS UI Gothic" w:hAnsi="MS UI Gothic" w:eastAsia="MS UI Gothic" w:cs="MS UI Gothic"/>
          <w:kern w:val="0"/>
          <w:sz w:val="24"/>
          <w:szCs w:val="24"/>
        </w:rPr>
        <w:t>面清</w:t>
      </w:r>
      <w:r>
        <w:rPr>
          <w:rFonts w:ascii="PMingLiU" w:hAnsi="PMingLiU" w:eastAsia="PMingLiU" w:cs="PMingLiU"/>
          <w:kern w:val="0"/>
          <w:sz w:val="24"/>
          <w:szCs w:val="24"/>
        </w:rPr>
        <w:t>单</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所在，根据</w:t>
      </w:r>
      <w:r>
        <w:rPr>
          <w:rFonts w:ascii="PMingLiU" w:hAnsi="PMingLiU" w:eastAsia="PMingLiU" w:cs="PMingLiU"/>
          <w:kern w:val="0"/>
          <w:sz w:val="24"/>
          <w:szCs w:val="24"/>
        </w:rPr>
        <w:t>题</w:t>
      </w:r>
      <w:r>
        <w:rPr>
          <w:rFonts w:ascii="MS UI Gothic" w:hAnsi="MS UI Gothic" w:eastAsia="MS UI Gothic" w:cs="MS UI Gothic"/>
          <w:kern w:val="0"/>
          <w:sz w:val="24"/>
          <w:szCs w:val="24"/>
        </w:rPr>
        <w:t>目可知，解答此</w:t>
      </w:r>
      <w:r>
        <w:rPr>
          <w:rFonts w:ascii="PMingLiU" w:hAnsi="PMingLiU" w:eastAsia="PMingLiU" w:cs="PMingLiU"/>
          <w:kern w:val="0"/>
          <w:sz w:val="24"/>
          <w:szCs w:val="24"/>
        </w:rPr>
        <w:t>题</w:t>
      </w:r>
      <w:r>
        <w:rPr>
          <w:rFonts w:ascii="MS UI Gothic" w:hAnsi="MS UI Gothic" w:eastAsia="MS UI Gothic" w:cs="MS UI Gothic"/>
          <w:kern w:val="0"/>
          <w:sz w:val="24"/>
          <w:szCs w:val="24"/>
        </w:rPr>
        <w:t>要从我国政府的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能和</w:t>
      </w:r>
      <w:r>
        <w:rPr>
          <w:rFonts w:ascii="PMingLiU" w:hAnsi="PMingLiU" w:eastAsia="PMingLiU" w:cs="PMingLiU"/>
          <w:kern w:val="0"/>
          <w:sz w:val="24"/>
          <w:szCs w:val="24"/>
        </w:rPr>
        <w:t>责</w:t>
      </w:r>
      <w:r>
        <w:rPr>
          <w:rFonts w:ascii="MS UI Gothic" w:hAnsi="MS UI Gothic" w:eastAsia="MS UI Gothic" w:cs="MS UI Gothic"/>
          <w:kern w:val="0"/>
          <w:sz w:val="24"/>
          <w:szCs w:val="24"/>
        </w:rPr>
        <w:t>任入手。</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督的关</w:t>
      </w:r>
      <w:r>
        <w:rPr>
          <w:rFonts w:ascii="PMingLiU" w:hAnsi="PMingLiU" w:eastAsia="PMingLiU" w:cs="PMingLiU"/>
          <w:kern w:val="0"/>
          <w:sz w:val="24"/>
          <w:szCs w:val="24"/>
        </w:rPr>
        <w:t>键</w:t>
      </w:r>
      <w:r>
        <w:rPr>
          <w:rFonts w:ascii="MS UI Gothic" w:hAnsi="MS UI Gothic" w:eastAsia="MS UI Gothic" w:cs="MS UI Gothic"/>
          <w:kern w:val="0"/>
          <w:sz w:val="24"/>
          <w:szCs w:val="24"/>
        </w:rPr>
        <w:t>是建立健全制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意，有利于保</w:t>
      </w:r>
      <w:r>
        <w:rPr>
          <w:rFonts w:ascii="PMingLiU" w:hAnsi="PMingLiU" w:eastAsia="PMingLiU" w:cs="PMingLiU"/>
          <w:kern w:val="0"/>
          <w:sz w:val="24"/>
          <w:szCs w:val="24"/>
        </w:rPr>
        <w:t>护</w:t>
      </w:r>
      <w:r>
        <w:rPr>
          <w:rFonts w:ascii="MS UI Gothic" w:hAnsi="MS UI Gothic" w:eastAsia="MS UI Gothic" w:cs="MS UI Gothic"/>
          <w:kern w:val="0"/>
          <w:sz w:val="24"/>
          <w:szCs w:val="24"/>
        </w:rPr>
        <w:t>好、</w:t>
      </w:r>
      <w:r>
        <w:rPr>
          <w:rFonts w:ascii="PMingLiU" w:hAnsi="PMingLiU" w:eastAsia="PMingLiU" w:cs="PMingLiU"/>
          <w:kern w:val="0"/>
          <w:sz w:val="24"/>
          <w:szCs w:val="24"/>
        </w:rPr>
        <w:t>营</w:t>
      </w:r>
      <w:r>
        <w:rPr>
          <w:rFonts w:ascii="MS UI Gothic" w:hAnsi="MS UI Gothic" w:eastAsia="MS UI Gothic" w:cs="MS UI Gothic"/>
          <w:kern w:val="0"/>
          <w:sz w:val="24"/>
          <w:szCs w:val="24"/>
        </w:rPr>
        <w:t>造好健康</w:t>
      </w:r>
      <w:r>
        <w:rPr>
          <w:rFonts w:ascii="PMingLiU" w:hAnsi="PMingLiU" w:eastAsia="PMingLiU" w:cs="PMingLiU"/>
          <w:kern w:val="0"/>
          <w:sz w:val="24"/>
          <w:szCs w:val="24"/>
        </w:rPr>
        <w:t>洁净</w:t>
      </w:r>
      <w:r>
        <w:rPr>
          <w:rFonts w:ascii="MS UI Gothic" w:hAnsi="MS UI Gothic" w:eastAsia="MS UI Gothic" w:cs="MS UI Gothic"/>
          <w:kern w:val="0"/>
          <w:sz w:val="24"/>
          <w:szCs w:val="24"/>
        </w:rPr>
        <w:t>的政治生</w:t>
      </w:r>
      <w:r>
        <w:rPr>
          <w:rFonts w:ascii="PMingLiU" w:hAnsi="PMingLiU" w:eastAsia="PMingLiU" w:cs="PMingLiU"/>
          <w:kern w:val="0"/>
          <w:sz w:val="24"/>
          <w:szCs w:val="24"/>
        </w:rPr>
        <w:t>态</w:t>
      </w:r>
      <w:r>
        <w:rPr>
          <w:rFonts w:ascii="MS UI Gothic" w:hAnsi="MS UI Gothic" w:eastAsia="MS UI Gothic" w:cs="MS UI Gothic"/>
          <w:kern w:val="0"/>
          <w:sz w:val="24"/>
          <w:szCs w:val="24"/>
        </w:rPr>
        <w:t>的措施包括：</w:t>
      </w:r>
      <w:r>
        <w:rPr>
          <w:rFonts w:ascii="PMingLiU" w:hAnsi="PMingLiU" w:eastAsia="PMingLiU" w:cs="PMingLiU"/>
          <w:kern w:val="0"/>
          <w:sz w:val="24"/>
          <w:szCs w:val="24"/>
        </w:rPr>
        <w:t>坚</w:t>
      </w:r>
      <w:r>
        <w:rPr>
          <w:rFonts w:ascii="MS UI Gothic" w:hAnsi="MS UI Gothic" w:eastAsia="MS UI Gothic" w:cs="MS UI Gothic"/>
          <w:kern w:val="0"/>
          <w:sz w:val="24"/>
          <w:szCs w:val="24"/>
        </w:rPr>
        <w:t>持用制度管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子；切</w:t>
      </w:r>
      <w:r>
        <w:rPr>
          <w:rFonts w:ascii="PMingLiU" w:hAnsi="PMingLiU" w:eastAsia="PMingLiU" w:cs="PMingLiU"/>
          <w:kern w:val="0"/>
          <w:sz w:val="24"/>
          <w:szCs w:val="24"/>
        </w:rPr>
        <w:t>实</w:t>
      </w:r>
      <w:r>
        <w:rPr>
          <w:rFonts w:ascii="MS UI Gothic" w:hAnsi="MS UI Gothic" w:eastAsia="MS UI Gothic" w:cs="MS UI Gothic"/>
          <w:kern w:val="0"/>
          <w:sz w:val="24"/>
          <w:szCs w:val="24"/>
        </w:rPr>
        <w:t>保障人民的知情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民主的作用；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督，关</w:t>
      </w:r>
      <w:r>
        <w:rPr>
          <w:rFonts w:ascii="PMingLiU" w:hAnsi="PMingLiU" w:eastAsia="PMingLiU" w:cs="PMingLiU"/>
          <w:kern w:val="0"/>
          <w:sz w:val="24"/>
          <w:szCs w:val="24"/>
        </w:rPr>
        <w:t>键</w:t>
      </w:r>
      <w:r>
        <w:rPr>
          <w:rFonts w:ascii="MS UI Gothic" w:hAnsi="MS UI Gothic" w:eastAsia="MS UI Gothic" w:cs="MS UI Gothic"/>
          <w:kern w:val="0"/>
          <w:sz w:val="24"/>
          <w:szCs w:val="24"/>
        </w:rPr>
        <w:t>在于建立健全制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靠民主就是要</w:t>
      </w:r>
      <w:r>
        <w:rPr>
          <w:rFonts w:ascii="PMingLiU" w:hAnsi="PMingLiU" w:eastAsia="PMingLiU" w:cs="PMingLiU"/>
          <w:kern w:val="0"/>
          <w:sz w:val="24"/>
          <w:szCs w:val="24"/>
        </w:rPr>
        <w:t>发挥</w:t>
      </w:r>
      <w:r>
        <w:rPr>
          <w:rFonts w:ascii="MS UI Gothic" w:hAnsi="MS UI Gothic" w:eastAsia="MS UI Gothic" w:cs="MS UI Gothic"/>
          <w:kern w:val="0"/>
          <w:sz w:val="24"/>
          <w:szCs w:val="24"/>
        </w:rPr>
        <w:t>人民民主</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督，确</w:t>
      </w:r>
      <w:r>
        <w:rPr>
          <w:rFonts w:ascii="PMingLiU" w:hAnsi="PMingLiU" w:eastAsia="PMingLiU" w:cs="PMingLiU"/>
          <w:kern w:val="0"/>
          <w:sz w:val="24"/>
          <w:szCs w:val="24"/>
        </w:rPr>
        <w:t>实</w:t>
      </w:r>
      <w:r>
        <w:rPr>
          <w:rFonts w:ascii="MS UI Gothic" w:hAnsi="MS UI Gothic" w:eastAsia="MS UI Gothic" w:cs="MS UI Gothic"/>
          <w:kern w:val="0"/>
          <w:sz w:val="24"/>
          <w:szCs w:val="24"/>
        </w:rPr>
        <w:t>保障人民的知情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，使人民能</w:t>
      </w:r>
      <w:r>
        <w:rPr>
          <w:rFonts w:ascii="PMingLiU" w:hAnsi="PMingLiU" w:eastAsia="PMingLiU" w:cs="PMingLiU"/>
          <w:kern w:val="0"/>
          <w:sz w:val="24"/>
          <w:szCs w:val="24"/>
        </w:rPr>
        <w:t>够</w:t>
      </w:r>
      <w:r>
        <w:rPr>
          <w:rFonts w:ascii="MS UI Gothic" w:hAnsi="MS UI Gothic" w:eastAsia="MS UI Gothic" w:cs="MS UI Gothic"/>
          <w:kern w:val="0"/>
          <w:sz w:val="24"/>
          <w:szCs w:val="24"/>
        </w:rPr>
        <w:t>有效的</w:t>
      </w:r>
      <w:r>
        <w:rPr>
          <w:rFonts w:ascii="PMingLiU" w:hAnsi="PMingLiU" w:eastAsia="PMingLiU" w:cs="PMingLiU"/>
          <w:kern w:val="0"/>
          <w:sz w:val="24"/>
          <w:szCs w:val="24"/>
        </w:rPr>
        <w:t>监</w:t>
      </w:r>
      <w:r>
        <w:rPr>
          <w:rFonts w:ascii="MS UI Gothic" w:hAnsi="MS UI Gothic" w:eastAsia="MS UI Gothic" w:cs="MS UI Gothic"/>
          <w:kern w:val="0"/>
          <w:sz w:val="24"/>
          <w:szCs w:val="24"/>
        </w:rPr>
        <w:t>督政府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靠法制就是要加</w:t>
      </w:r>
      <w:r>
        <w:rPr>
          <w:rFonts w:ascii="PMingLiU" w:hAnsi="PMingLiU" w:eastAsia="PMingLiU" w:cs="PMingLiU"/>
          <w:kern w:val="0"/>
          <w:sz w:val="24"/>
          <w:szCs w:val="24"/>
        </w:rPr>
        <w:t>强</w:t>
      </w:r>
      <w:r>
        <w:rPr>
          <w:rFonts w:ascii="MS UI Gothic" w:hAnsi="MS UI Gothic" w:eastAsia="MS UI Gothic" w:cs="MS UI Gothic"/>
          <w:kern w:val="0"/>
          <w:sz w:val="24"/>
          <w:szCs w:val="24"/>
        </w:rPr>
        <w:t>法制</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坚</w:t>
      </w:r>
      <w:r>
        <w:rPr>
          <w:rFonts w:ascii="MS UI Gothic" w:hAnsi="MS UI Gothic" w:eastAsia="MS UI Gothic" w:cs="MS UI Gothic"/>
          <w:kern w:val="0"/>
          <w:sz w:val="24"/>
          <w:szCs w:val="24"/>
        </w:rPr>
        <w:t>持用制度管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w:t>
      </w:r>
      <w:r>
        <w:rPr>
          <w:rFonts w:ascii="PMingLiU" w:hAnsi="PMingLiU" w:eastAsia="PMingLiU" w:cs="PMingLiU"/>
          <w:kern w:val="0"/>
          <w:sz w:val="24"/>
          <w:szCs w:val="24"/>
        </w:rPr>
        <w:t>让权</w:t>
      </w:r>
      <w:r>
        <w:rPr>
          <w:rFonts w:ascii="MS UI Gothic" w:hAnsi="MS UI Gothic" w:eastAsia="MS UI Gothic" w:cs="MS UI Gothic"/>
          <w:kern w:val="0"/>
          <w:sz w:val="24"/>
          <w:szCs w:val="24"/>
        </w:rPr>
        <w:t>力在阳光下运行，把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督体系包括行政系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督和行政系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正确，北京市第十五届人民代表大会第一次会</w:t>
      </w:r>
      <w:r>
        <w:rPr>
          <w:rFonts w:ascii="PMingLiU" w:hAnsi="PMingLiU" w:eastAsia="PMingLiU" w:cs="PMingLiU"/>
          <w:kern w:val="0"/>
          <w:sz w:val="24"/>
          <w:szCs w:val="24"/>
        </w:rPr>
        <w:t>议</w:t>
      </w:r>
      <w:r>
        <w:rPr>
          <w:rFonts w:ascii="MS UI Gothic" w:hAnsi="MS UI Gothic" w:eastAsia="MS UI Gothic" w:cs="MS UI Gothic"/>
          <w:kern w:val="0"/>
          <w:sz w:val="24"/>
          <w:szCs w:val="24"/>
        </w:rPr>
        <w:t>主席</w:t>
      </w:r>
      <w:r>
        <w:rPr>
          <w:rFonts w:ascii="PMingLiU" w:hAnsi="PMingLiU" w:eastAsia="PMingLiU" w:cs="PMingLiU"/>
          <w:kern w:val="0"/>
          <w:sz w:val="24"/>
          <w:szCs w:val="24"/>
        </w:rPr>
        <w:t>团议</w:t>
      </w:r>
      <w:r>
        <w:rPr>
          <w:rFonts w:ascii="MS UI Gothic" w:hAnsi="MS UI Gothic" w:eastAsia="MS UI Gothic" w:cs="MS UI Gothic"/>
          <w:kern w:val="0"/>
          <w:sz w:val="24"/>
          <w:szCs w:val="24"/>
        </w:rPr>
        <w:t>案</w:t>
      </w:r>
      <w:r>
        <w:rPr>
          <w:rFonts w:ascii="PMingLiU" w:hAnsi="PMingLiU" w:eastAsia="PMingLiU" w:cs="PMingLiU"/>
          <w:kern w:val="0"/>
          <w:sz w:val="24"/>
          <w:szCs w:val="24"/>
        </w:rPr>
        <w:t>审查</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会共收到代表提出的</w:t>
      </w:r>
      <w:r>
        <w:rPr>
          <w:rFonts w:ascii="PMingLiU" w:hAnsi="PMingLiU" w:eastAsia="PMingLiU" w:cs="PMingLiU"/>
          <w:kern w:val="0"/>
          <w:sz w:val="24"/>
          <w:szCs w:val="24"/>
        </w:rPr>
        <w:t>议</w:t>
      </w:r>
      <w:r>
        <w:rPr>
          <w:rFonts w:ascii="MS UI Gothic" w:hAnsi="MS UI Gothic" w:eastAsia="MS UI Gothic" w:cs="MS UI Gothic"/>
          <w:kern w:val="0"/>
          <w:sz w:val="24"/>
          <w:szCs w:val="24"/>
        </w:rPr>
        <w:t>案</w:t>
      </w:r>
      <w:r>
        <w:rPr>
          <w:rFonts w:ascii="Times New Roman" w:hAnsi="Times New Roman" w:eastAsia="Times New Roman" w:cs="Times New Roman"/>
          <w:kern w:val="0"/>
          <w:sz w:val="24"/>
          <w:szCs w:val="24"/>
        </w:rPr>
        <w:t> 135</w:t>
      </w:r>
      <w:r>
        <w:rPr>
          <w:rFonts w:ascii="MS UI Gothic" w:hAnsi="MS UI Gothic" w:eastAsia="MS UI Gothic" w:cs="MS UI Gothic"/>
          <w:kern w:val="0"/>
          <w:sz w:val="24"/>
          <w:szCs w:val="24"/>
        </w:rPr>
        <w:t>件，主席</w:t>
      </w:r>
      <w:r>
        <w:rPr>
          <w:rFonts w:ascii="PMingLiU" w:hAnsi="PMingLiU" w:eastAsia="PMingLiU" w:cs="PMingLiU"/>
          <w:kern w:val="0"/>
          <w:sz w:val="24"/>
          <w:szCs w:val="24"/>
        </w:rPr>
        <w:t>团</w:t>
      </w:r>
      <w:r>
        <w:rPr>
          <w:rFonts w:ascii="MS UI Gothic" w:hAnsi="MS UI Gothic" w:eastAsia="MS UI Gothic" w:cs="MS UI Gothic"/>
          <w:kern w:val="0"/>
          <w:sz w:val="24"/>
          <w:szCs w:val="24"/>
        </w:rPr>
        <w:t>第七次会</w:t>
      </w:r>
      <w:r>
        <w:rPr>
          <w:rFonts w:ascii="PMingLiU" w:hAnsi="PMingLiU" w:eastAsia="PMingLiU" w:cs="PMingLiU"/>
          <w:kern w:val="0"/>
          <w:sz w:val="24"/>
          <w:szCs w:val="24"/>
        </w:rPr>
        <w:t>议</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了关于代表</w:t>
      </w:r>
      <w:r>
        <w:rPr>
          <w:rFonts w:ascii="PMingLiU" w:hAnsi="PMingLiU" w:eastAsia="PMingLiU" w:cs="PMingLiU"/>
          <w:kern w:val="0"/>
          <w:sz w:val="24"/>
          <w:szCs w:val="24"/>
        </w:rPr>
        <w:t>议</w:t>
      </w:r>
      <w:r>
        <w:rPr>
          <w:rFonts w:ascii="MS UI Gothic" w:hAnsi="MS UI Gothic" w:eastAsia="MS UI Gothic" w:cs="MS UI Gothic"/>
          <w:kern w:val="0"/>
          <w:sz w:val="24"/>
          <w:szCs w:val="24"/>
        </w:rPr>
        <w:t>案的</w:t>
      </w:r>
      <w:r>
        <w:rPr>
          <w:rFonts w:ascii="PMingLiU" w:hAnsi="PMingLiU" w:eastAsia="PMingLiU" w:cs="PMingLiU"/>
          <w:kern w:val="0"/>
          <w:sz w:val="24"/>
          <w:szCs w:val="24"/>
        </w:rPr>
        <w:t>审查报</w:t>
      </w:r>
      <w:r>
        <w:rPr>
          <w:rFonts w:ascii="MS UI Gothic" w:hAnsi="MS UI Gothic" w:eastAsia="MS UI Gothic" w:cs="MS UI Gothic"/>
          <w:kern w:val="0"/>
          <w:sz w:val="24"/>
          <w:szCs w:val="24"/>
        </w:rPr>
        <w:t>告，根据市直</w:t>
      </w:r>
      <w:r>
        <w:rPr>
          <w:rFonts w:ascii="PMingLiU" w:hAnsi="PMingLiU" w:eastAsia="PMingLiU" w:cs="PMingLiU"/>
          <w:kern w:val="0"/>
          <w:sz w:val="24"/>
          <w:szCs w:val="24"/>
        </w:rPr>
        <w:t>结</w:t>
      </w:r>
      <w:r>
        <w:rPr>
          <w:rFonts w:ascii="MS UI Gothic" w:hAnsi="MS UI Gothic" w:eastAsia="MS UI Gothic" w:cs="MS UI Gothic"/>
          <w:kern w:val="0"/>
          <w:sz w:val="24"/>
          <w:szCs w:val="24"/>
        </w:rPr>
        <w:t>果，交市人民政府</w:t>
      </w:r>
      <w:r>
        <w:rPr>
          <w:rFonts w:ascii="PMingLiU" w:hAnsi="PMingLiU" w:eastAsia="PMingLiU" w:cs="PMingLiU"/>
          <w:kern w:val="0"/>
          <w:sz w:val="24"/>
          <w:szCs w:val="24"/>
        </w:rPr>
        <w:t>办</w:t>
      </w:r>
      <w:r>
        <w:rPr>
          <w:rFonts w:ascii="MS UI Gothic" w:hAnsi="MS UI Gothic" w:eastAsia="MS UI Gothic" w:cs="MS UI Gothic"/>
          <w:kern w:val="0"/>
          <w:sz w:val="24"/>
          <w:szCs w:val="24"/>
        </w:rPr>
        <w:t>理、由市人大常委</w:t>
      </w:r>
      <w:r>
        <w:rPr>
          <w:rFonts w:ascii="PMingLiU" w:hAnsi="PMingLiU" w:eastAsia="PMingLiU" w:cs="PMingLiU"/>
          <w:kern w:val="0"/>
          <w:sz w:val="24"/>
          <w:szCs w:val="24"/>
        </w:rPr>
        <w:t>审议</w:t>
      </w:r>
      <w:r>
        <w:rPr>
          <w:rFonts w:ascii="MS UI Gothic" w:hAnsi="MS UI Gothic" w:eastAsia="MS UI Gothic" w:cs="MS UI Gothic"/>
          <w:kern w:val="0"/>
          <w:sz w:val="24"/>
          <w:szCs w:val="24"/>
        </w:rPr>
        <w:t>的有</w:t>
      </w:r>
      <w:r>
        <w:rPr>
          <w:rFonts w:ascii="Times New Roman" w:hAnsi="Times New Roman" w:eastAsia="Times New Roman" w:cs="Times New Roman"/>
          <w:kern w:val="0"/>
          <w:sz w:val="24"/>
          <w:szCs w:val="24"/>
        </w:rPr>
        <w:t>71</w:t>
      </w:r>
      <w:r>
        <w:rPr>
          <w:rFonts w:ascii="MS UI Gothic" w:hAnsi="MS UI Gothic" w:eastAsia="MS UI Gothic" w:cs="MS UI Gothic"/>
          <w:kern w:val="0"/>
          <w:sz w:val="24"/>
          <w:szCs w:val="24"/>
        </w:rPr>
        <w:t>件，合井</w:t>
      </w:r>
      <w:r>
        <w:rPr>
          <w:rFonts w:ascii="PMingLiU" w:hAnsi="PMingLiU" w:eastAsia="PMingLiU" w:cs="PMingLiU"/>
          <w:kern w:val="0"/>
          <w:sz w:val="24"/>
          <w:szCs w:val="24"/>
        </w:rPr>
        <w:t>为</w:t>
      </w:r>
      <w:r>
        <w:rPr>
          <w:rFonts w:ascii="MS UI Gothic" w:hAnsi="MS UI Gothic" w:eastAsia="MS UI Gothic" w:cs="MS UI Gothic"/>
          <w:kern w:val="0"/>
          <w:sz w:val="24"/>
          <w:szCs w:val="24"/>
        </w:rPr>
        <w:t>四</w:t>
      </w:r>
      <w:r>
        <w:rPr>
          <w:rFonts w:ascii="PMingLiU" w:hAnsi="PMingLiU" w:eastAsia="PMingLiU" w:cs="PMingLiU"/>
          <w:kern w:val="0"/>
          <w:sz w:val="24"/>
          <w:szCs w:val="24"/>
        </w:rPr>
        <w:t>项设</w:t>
      </w:r>
      <w:r>
        <w:rPr>
          <w:rFonts w:ascii="MS UI Gothic" w:hAnsi="MS UI Gothic" w:eastAsia="MS UI Gothic" w:cs="MS UI Gothic"/>
          <w:kern w:val="0"/>
          <w:sz w:val="24"/>
          <w:szCs w:val="24"/>
        </w:rPr>
        <w:t>案，包括促</w:t>
      </w:r>
      <w:r>
        <w:rPr>
          <w:rFonts w:ascii="PMingLiU" w:hAnsi="PMingLiU" w:eastAsia="PMingLiU" w:cs="PMingLiU"/>
          <w:kern w:val="0"/>
          <w:sz w:val="24"/>
          <w:szCs w:val="24"/>
        </w:rPr>
        <w:t>进</w:t>
      </w:r>
      <w:r>
        <w:rPr>
          <w:rFonts w:ascii="MS UI Gothic" w:hAnsi="MS UI Gothic" w:eastAsia="MS UI Gothic" w:cs="MS UI Gothic"/>
          <w:kern w:val="0"/>
          <w:sz w:val="24"/>
          <w:szCs w:val="24"/>
        </w:rPr>
        <w:t>城</w:t>
      </w:r>
      <w:r>
        <w:rPr>
          <w:rFonts w:ascii="PMingLiU" w:hAnsi="PMingLiU" w:eastAsia="PMingLiU" w:cs="PMingLiU"/>
          <w:kern w:val="0"/>
          <w:sz w:val="24"/>
          <w:szCs w:val="24"/>
        </w:rPr>
        <w:t>乡</w:t>
      </w:r>
      <w:r>
        <w:rPr>
          <w:rFonts w:ascii="MS UI Gothic" w:hAnsi="MS UI Gothic" w:eastAsia="MS UI Gothic" w:cs="MS UI Gothic"/>
          <w:kern w:val="0"/>
          <w:sz w:val="24"/>
          <w:szCs w:val="24"/>
        </w:rPr>
        <w:t>融合</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问题</w:t>
      </w:r>
      <w:r>
        <w:rPr>
          <w:rFonts w:ascii="MS UI Gothic" w:hAnsi="MS UI Gothic" w:eastAsia="MS UI Gothic" w:cs="MS UI Gothic"/>
          <w:kern w:val="0"/>
          <w:sz w:val="24"/>
          <w:szCs w:val="24"/>
        </w:rPr>
        <w:t>、聚焦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一核一城三</w:t>
      </w:r>
      <w:r>
        <w:rPr>
          <w:rFonts w:ascii="PMingLiU" w:hAnsi="PMingLiU" w:eastAsia="PMingLiU" w:cs="PMingLiU"/>
          <w:kern w:val="0"/>
          <w:sz w:val="24"/>
          <w:szCs w:val="24"/>
        </w:rPr>
        <w:t>带</w:t>
      </w:r>
      <w:r>
        <w:rPr>
          <w:rFonts w:ascii="MS UI Gothic" w:hAnsi="MS UI Gothic" w:eastAsia="MS UI Gothic" w:cs="MS UI Gothic"/>
          <w:kern w:val="0"/>
          <w:sz w:val="24"/>
          <w:szCs w:val="24"/>
        </w:rPr>
        <w:t>两区</w:t>
      </w:r>
      <w:r>
        <w:rPr>
          <w:rFonts w:ascii="Times New Roman" w:hAnsi="Times New Roman" w:eastAsia="Times New Roman" w:cs="Times New Roman"/>
          <w:kern w:val="0"/>
          <w:sz w:val="24"/>
          <w:szCs w:val="24"/>
        </w:rPr>
        <w:t>”</w:t>
      </w:r>
      <w:r>
        <w:rPr>
          <w:rFonts w:ascii="PMingLiU" w:hAnsi="PMingLiU" w:eastAsia="PMingLiU" w:cs="PMingLiU"/>
          <w:kern w:val="0"/>
          <w:sz w:val="24"/>
          <w:szCs w:val="24"/>
        </w:rPr>
        <w:t>问题</w:t>
      </w:r>
      <w:r>
        <w:rPr>
          <w:rFonts w:ascii="MS UI Gothic" w:hAnsi="MS UI Gothic" w:eastAsia="MS UI Gothic" w:cs="MS UI Gothic"/>
          <w:kern w:val="0"/>
          <w:sz w:val="24"/>
          <w:szCs w:val="24"/>
        </w:rPr>
        <w:t>等。</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了地方人大代表依法行使</w:t>
      </w:r>
      <w:r>
        <w:rPr>
          <w:rFonts w:ascii="PMingLiU" w:hAnsi="PMingLiU" w:eastAsia="PMingLiU" w:cs="PMingLiU"/>
          <w:kern w:val="0"/>
          <w:sz w:val="24"/>
          <w:szCs w:val="24"/>
        </w:rPr>
        <w:t>权</w:t>
      </w:r>
      <w:r>
        <w:rPr>
          <w:rFonts w:ascii="MS UI Gothic" w:hAnsi="MS UI Gothic" w:eastAsia="MS UI Gothic" w:cs="MS UI Gothic"/>
          <w:kern w:val="0"/>
          <w:sz w:val="24"/>
          <w:szCs w:val="24"/>
        </w:rPr>
        <w:t>利，民主集中制是我国人大的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，全国人大代表由省</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在人民代表大会与人民的关系上，人民代表大会的代表由民主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在人民代表大会与其他国家机关的关系上，人民代表大会是国家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力机关，国家行政机关、司法机关都由人民代表大会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在中央和地方国家机构的关系上，在中央的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下，合理划分中央和地方国</w:t>
      </w:r>
      <w:r>
        <w:rPr>
          <w:rFonts w:ascii="PMingLiU" w:hAnsi="PMingLiU" w:eastAsia="PMingLiU" w:cs="PMingLiU"/>
          <w:kern w:val="0"/>
          <w:sz w:val="24"/>
          <w:szCs w:val="24"/>
        </w:rPr>
        <w:t>际</w:t>
      </w:r>
      <w:r>
        <w:rPr>
          <w:rFonts w:ascii="MS UI Gothic" w:hAnsi="MS UI Gothic" w:eastAsia="MS UI Gothic" w:cs="MS UI Gothic"/>
          <w:kern w:val="0"/>
          <w:sz w:val="24"/>
          <w:szCs w:val="24"/>
        </w:rPr>
        <w:t>机构的</w:t>
      </w:r>
      <w:r>
        <w:rPr>
          <w:rFonts w:ascii="PMingLiU" w:hAnsi="PMingLiU" w:eastAsia="PMingLiU" w:cs="PMingLiU"/>
          <w:kern w:val="0"/>
          <w:sz w:val="24"/>
          <w:szCs w:val="24"/>
        </w:rPr>
        <w:t>职权</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中央和地方两个</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意，《人民共和国因</w:t>
      </w:r>
      <w:r>
        <w:rPr>
          <w:rFonts w:ascii="PMingLiU" w:hAnsi="PMingLiU" w:eastAsia="PMingLiU" w:cs="PMingLiU"/>
          <w:kern w:val="0"/>
          <w:sz w:val="24"/>
          <w:szCs w:val="24"/>
        </w:rPr>
        <w:t>宪</w:t>
      </w:r>
      <w:r>
        <w:rPr>
          <w:rFonts w:ascii="MS UI Gothic" w:hAnsi="MS UI Gothic" w:eastAsia="MS UI Gothic" w:cs="MS UI Gothic"/>
          <w:kern w:val="0"/>
          <w:sz w:val="24"/>
          <w:szCs w:val="24"/>
        </w:rPr>
        <w:t>法修正案》</w:t>
      </w:r>
      <w:r>
        <w:rPr>
          <w:rFonts w:ascii="PMingLiU" w:hAnsi="PMingLiU" w:eastAsia="PMingLiU" w:cs="PMingLiU"/>
          <w:kern w:val="0"/>
          <w:sz w:val="24"/>
          <w:szCs w:val="24"/>
        </w:rPr>
        <w:t>规</w:t>
      </w:r>
      <w:r>
        <w:rPr>
          <w:rFonts w:ascii="MS UI Gothic" w:hAnsi="MS UI Gothic" w:eastAsia="MS UI Gothic" w:cs="MS UI Gothic"/>
          <w:kern w:val="0"/>
          <w:sz w:val="24"/>
          <w:szCs w:val="24"/>
        </w:rPr>
        <w:t>定了国家</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我国政治体制、政治</w:t>
      </w:r>
      <w:r>
        <w:rPr>
          <w:rFonts w:ascii="PMingLiU" w:hAnsi="PMingLiU" w:eastAsia="PMingLiU" w:cs="PMingLiU"/>
          <w:kern w:val="0"/>
          <w:sz w:val="24"/>
          <w:szCs w:val="24"/>
        </w:rPr>
        <w:t>权</w:t>
      </w:r>
      <w:r>
        <w:rPr>
          <w:rFonts w:ascii="MS UI Gothic" w:hAnsi="MS UI Gothic" w:eastAsia="MS UI Gothic" w:cs="MS UI Gothic"/>
          <w:kern w:val="0"/>
          <w:sz w:val="24"/>
          <w:szCs w:val="24"/>
        </w:rPr>
        <w:t>力、政治关系的重大</w:t>
      </w:r>
      <w:r>
        <w:rPr>
          <w:rFonts w:ascii="PMingLiU" w:hAnsi="PMingLiU" w:eastAsia="PMingLiU" w:cs="PMingLiU"/>
          <w:kern w:val="0"/>
          <w:sz w:val="24"/>
          <w:szCs w:val="24"/>
        </w:rPr>
        <w:t>调</w:t>
      </w:r>
      <w:r>
        <w:rPr>
          <w:rFonts w:ascii="MS UI Gothic" w:hAnsi="MS UI Gothic" w:eastAsia="MS UI Gothic" w:cs="MS UI Gothic"/>
          <w:kern w:val="0"/>
          <w:sz w:val="24"/>
          <w:szCs w:val="24"/>
        </w:rPr>
        <w:t>整，通</w:t>
      </w:r>
      <w:r>
        <w:rPr>
          <w:rFonts w:ascii="PMingLiU" w:hAnsi="PMingLiU" w:eastAsia="PMingLiU" w:cs="PMingLiU"/>
          <w:kern w:val="0"/>
          <w:sz w:val="24"/>
          <w:szCs w:val="24"/>
        </w:rPr>
        <w:t>过赋</w:t>
      </w:r>
      <w:r>
        <w:rPr>
          <w:rFonts w:ascii="MS UI Gothic" w:hAnsi="MS UI Gothic" w:eastAsia="MS UI Gothic" w:cs="MS UI Gothic"/>
          <w:kern w:val="0"/>
          <w:sz w:val="24"/>
          <w:szCs w:val="24"/>
        </w:rPr>
        <w:t>予</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宪</w:t>
      </w:r>
      <w:r>
        <w:rPr>
          <w:rFonts w:ascii="MS UI Gothic" w:hAnsi="MS UI Gothic" w:eastAsia="MS UI Gothic" w:cs="MS UI Gothic"/>
          <w:kern w:val="0"/>
          <w:sz w:val="24"/>
          <w:szCs w:val="24"/>
        </w:rPr>
        <w:t>法地位，构建反腐</w:t>
      </w:r>
      <w:r>
        <w:rPr>
          <w:rFonts w:ascii="PMingLiU" w:hAnsi="PMingLiU" w:eastAsia="PMingLiU" w:cs="PMingLiU"/>
          <w:kern w:val="0"/>
          <w:sz w:val="24"/>
          <w:szCs w:val="24"/>
        </w:rPr>
        <w:t>败长</w:t>
      </w:r>
      <w:r>
        <w:rPr>
          <w:rFonts w:ascii="MS UI Gothic" w:hAnsi="MS UI Gothic" w:eastAsia="MS UI Gothic" w:cs="MS UI Gothic"/>
          <w:kern w:val="0"/>
          <w:sz w:val="24"/>
          <w:szCs w:val="24"/>
        </w:rPr>
        <w:t>效机制；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，行使最高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的是全国人大，且我国的国家机构</w:t>
      </w:r>
      <w:r>
        <w:rPr>
          <w:rFonts w:ascii="PMingLiU" w:hAnsi="PMingLiU" w:eastAsia="PMingLiU" w:cs="PMingLiU"/>
          <w:kern w:val="0"/>
          <w:sz w:val="24"/>
          <w:szCs w:val="24"/>
        </w:rPr>
        <w:t>实</w:t>
      </w:r>
      <w:r>
        <w:rPr>
          <w:rFonts w:ascii="MS UI Gothic" w:hAnsi="MS UI Gothic" w:eastAsia="MS UI Gothic" w:cs="MS UI Gothic"/>
          <w:kern w:val="0"/>
          <w:sz w:val="24"/>
          <w:szCs w:val="24"/>
        </w:rPr>
        <w:t>行中民主集中制，而</w:t>
      </w:r>
      <w:r>
        <w:rPr>
          <w:rFonts w:ascii="PMingLiU" w:hAnsi="PMingLiU" w:eastAsia="PMingLiU" w:cs="PMingLiU"/>
          <w:kern w:val="0"/>
          <w:sz w:val="24"/>
          <w:szCs w:val="24"/>
        </w:rPr>
        <w:t>实现权</w:t>
      </w:r>
      <w:r>
        <w:rPr>
          <w:rFonts w:ascii="MS UI Gothic" w:hAnsi="MS UI Gothic" w:eastAsia="MS UI Gothic" w:cs="MS UI Gothic"/>
          <w:kern w:val="0"/>
          <w:sz w:val="24"/>
          <w:szCs w:val="24"/>
        </w:rPr>
        <w:t>力制</w:t>
      </w:r>
      <w:r>
        <w:rPr>
          <w:rFonts w:ascii="PMingLiU" w:hAnsi="PMingLiU" w:eastAsia="PMingLiU" w:cs="PMingLiU"/>
          <w:kern w:val="0"/>
          <w:sz w:val="24"/>
          <w:szCs w:val="24"/>
        </w:rPr>
        <w:t>约</w:t>
      </w:r>
      <w:r>
        <w:rPr>
          <w:rFonts w:ascii="MS UI Gothic" w:hAnsi="MS UI Gothic" w:eastAsia="MS UI Gothic" w:cs="MS UI Gothic"/>
          <w:kern w:val="0"/>
          <w:sz w:val="24"/>
          <w:szCs w:val="24"/>
        </w:rPr>
        <w:t>与平衡的是西方的三</w:t>
      </w:r>
      <w:r>
        <w:rPr>
          <w:rFonts w:ascii="PMingLiU" w:hAnsi="PMingLiU" w:eastAsia="PMingLiU" w:cs="PMingLiU"/>
          <w:kern w:val="0"/>
          <w:sz w:val="24"/>
          <w:szCs w:val="24"/>
        </w:rPr>
        <w:t>权</w:t>
      </w:r>
      <w:r>
        <w:rPr>
          <w:rFonts w:ascii="MS UI Gothic" w:hAnsi="MS UI Gothic" w:eastAsia="MS UI Gothic" w:cs="MS UI Gothic"/>
          <w:kern w:val="0"/>
          <w:sz w:val="24"/>
          <w:szCs w:val="24"/>
        </w:rPr>
        <w:t>分立原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根除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腐</w:t>
      </w:r>
      <w:r>
        <w:rPr>
          <w:rFonts w:ascii="PMingLiU" w:hAnsi="PMingLiU" w:eastAsia="PMingLiU" w:cs="PMingLiU"/>
          <w:kern w:val="0"/>
          <w:sz w:val="24"/>
          <w:szCs w:val="24"/>
        </w:rPr>
        <w:t>败</w:t>
      </w:r>
      <w:r>
        <w:rPr>
          <w:rFonts w:ascii="MS UI Gothic" w:hAnsi="MS UI Gothic" w:eastAsia="MS UI Gothic" w:cs="MS UI Gothic"/>
          <w:kern w:val="0"/>
          <w:sz w:val="24"/>
          <w:szCs w:val="24"/>
        </w:rPr>
        <w:t>滋生的土壤的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察体制改革是事关全局的重大政治改革，是国家</w:t>
      </w:r>
      <w:r>
        <w:rPr>
          <w:rFonts w:ascii="PMingLiU" w:hAnsi="PMingLiU" w:eastAsia="PMingLiU" w:cs="PMingLiU"/>
          <w:kern w:val="0"/>
          <w:sz w:val="24"/>
          <w:szCs w:val="24"/>
        </w:rPr>
        <w:t>监</w:t>
      </w:r>
      <w:r>
        <w:rPr>
          <w:rFonts w:ascii="MS UI Gothic" w:hAnsi="MS UI Gothic" w:eastAsia="MS UI Gothic" w:cs="MS UI Gothic"/>
          <w:kern w:val="0"/>
          <w:sz w:val="24"/>
          <w:szCs w:val="24"/>
        </w:rPr>
        <w:t>察制度的</w:t>
      </w:r>
      <w:r>
        <w:rPr>
          <w:rFonts w:ascii="PMingLiU" w:hAnsi="PMingLiU" w:eastAsia="PMingLiU" w:cs="PMingLiU"/>
          <w:kern w:val="0"/>
          <w:sz w:val="24"/>
          <w:szCs w:val="24"/>
        </w:rPr>
        <w:t>顶层设计</w:t>
      </w:r>
      <w:r>
        <w:rPr>
          <w:rFonts w:ascii="MS UI Gothic" w:hAnsi="MS UI Gothic" w:eastAsia="MS UI Gothic" w:cs="MS UI Gothic"/>
          <w:kern w:val="0"/>
          <w:sz w:val="24"/>
          <w:szCs w:val="24"/>
        </w:rPr>
        <w:t>。深化国家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察体制改革的目</w:t>
      </w:r>
      <w:r>
        <w:rPr>
          <w:rFonts w:ascii="PMingLiU" w:hAnsi="PMingLiU" w:eastAsia="PMingLiU" w:cs="PMingLiU"/>
          <w:kern w:val="0"/>
          <w:sz w:val="24"/>
          <w:szCs w:val="24"/>
        </w:rPr>
        <w:t>标</w:t>
      </w:r>
      <w:r>
        <w:rPr>
          <w:rFonts w:ascii="MS UI Gothic" w:hAnsi="MS UI Gothic" w:eastAsia="MS UI Gothic" w:cs="MS UI Gothic"/>
          <w:kern w:val="0"/>
          <w:sz w:val="24"/>
          <w:szCs w:val="24"/>
        </w:rPr>
        <w:t>，是建立党</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下的国家反腐</w:t>
      </w:r>
      <w:r>
        <w:rPr>
          <w:rFonts w:ascii="PMingLiU" w:hAnsi="PMingLiU" w:eastAsia="PMingLiU" w:cs="PMingLiU"/>
          <w:kern w:val="0"/>
          <w:sz w:val="24"/>
          <w:szCs w:val="24"/>
        </w:rPr>
        <w:t>败</w:t>
      </w:r>
      <w:r>
        <w:rPr>
          <w:rFonts w:ascii="MS UI Gothic" w:hAnsi="MS UI Gothic" w:eastAsia="MS UI Gothic" w:cs="MS UI Gothic"/>
          <w:kern w:val="0"/>
          <w:sz w:val="24"/>
          <w:szCs w:val="24"/>
        </w:rPr>
        <w:t>工作机构。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组织</w:t>
      </w:r>
      <w:r>
        <w:rPr>
          <w:rFonts w:ascii="MS UI Gothic" w:hAnsi="MS UI Gothic" w:eastAsia="MS UI Gothic" w:cs="MS UI Gothic"/>
          <w:kern w:val="0"/>
          <w:sz w:val="24"/>
          <w:szCs w:val="24"/>
        </w:rPr>
        <w:t>和制度</w:t>
      </w:r>
      <w:r>
        <w:rPr>
          <w:rFonts w:ascii="PMingLiU" w:hAnsi="PMingLiU" w:eastAsia="PMingLiU" w:cs="PMingLiU"/>
          <w:kern w:val="0"/>
          <w:sz w:val="24"/>
          <w:szCs w:val="24"/>
        </w:rPr>
        <w:t>创</w:t>
      </w:r>
      <w:r>
        <w:rPr>
          <w:rFonts w:ascii="MS UI Gothic" w:hAnsi="MS UI Gothic" w:eastAsia="MS UI Gothic" w:cs="MS UI Gothic"/>
          <w:kern w:val="0"/>
          <w:sz w:val="24"/>
          <w:szCs w:val="24"/>
        </w:rPr>
        <w:t>新，整合反腐</w:t>
      </w:r>
      <w:r>
        <w:rPr>
          <w:rFonts w:ascii="PMingLiU" w:hAnsi="PMingLiU" w:eastAsia="PMingLiU" w:cs="PMingLiU"/>
          <w:kern w:val="0"/>
          <w:sz w:val="24"/>
          <w:szCs w:val="24"/>
        </w:rPr>
        <w:t>败资</w:t>
      </w:r>
      <w:r>
        <w:rPr>
          <w:rFonts w:ascii="MS UI Gothic" w:hAnsi="MS UI Gothic" w:eastAsia="MS UI Gothic" w:cs="MS UI Gothic"/>
          <w:kern w:val="0"/>
          <w:sz w:val="24"/>
          <w:szCs w:val="24"/>
        </w:rPr>
        <w:t>源力量，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，丰富</w:t>
      </w:r>
      <w:r>
        <w:rPr>
          <w:rFonts w:ascii="PMingLiU" w:hAnsi="PMingLiU" w:eastAsia="PMingLiU" w:cs="PMingLiU"/>
          <w:kern w:val="0"/>
          <w:sz w:val="24"/>
          <w:szCs w:val="24"/>
        </w:rPr>
        <w:t>监</w:t>
      </w:r>
      <w:r>
        <w:rPr>
          <w:rFonts w:ascii="MS UI Gothic" w:hAnsi="MS UI Gothic" w:eastAsia="MS UI Gothic" w:cs="MS UI Gothic"/>
          <w:kern w:val="0"/>
          <w:sz w:val="24"/>
          <w:szCs w:val="24"/>
        </w:rPr>
        <w:t>察手段，</w:t>
      </w:r>
      <w:r>
        <w:rPr>
          <w:rFonts w:ascii="PMingLiU" w:hAnsi="PMingLiU" w:eastAsia="PMingLiU" w:cs="PMingLiU"/>
          <w:kern w:val="0"/>
          <w:sz w:val="24"/>
          <w:szCs w:val="24"/>
        </w:rPr>
        <w:t>实现对</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察全面覆盖，建立集中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察体系，履行反腐</w:t>
      </w:r>
      <w:r>
        <w:rPr>
          <w:rFonts w:ascii="PMingLiU" w:hAnsi="PMingLiU" w:eastAsia="PMingLiU" w:cs="PMingLiU"/>
          <w:kern w:val="0"/>
          <w:sz w:val="24"/>
          <w:szCs w:val="24"/>
        </w:rPr>
        <w:t>败职责</w:t>
      </w:r>
      <w:r>
        <w:rPr>
          <w:rFonts w:ascii="MS UI Gothic" w:hAnsi="MS UI Gothic" w:eastAsia="MS UI Gothic" w:cs="MS UI Gothic"/>
          <w:kern w:val="0"/>
          <w:sz w:val="24"/>
          <w:szCs w:val="24"/>
        </w:rPr>
        <w:t>，深入推</w:t>
      </w:r>
      <w:r>
        <w:rPr>
          <w:rFonts w:ascii="PMingLiU" w:hAnsi="PMingLiU" w:eastAsia="PMingLiU" w:cs="PMingLiU"/>
          <w:kern w:val="0"/>
          <w:sz w:val="24"/>
          <w:szCs w:val="24"/>
        </w:rPr>
        <w:t>进</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廉</w:t>
      </w:r>
      <w:r>
        <w:rPr>
          <w:rFonts w:ascii="PMingLiU" w:hAnsi="PMingLiU" w:eastAsia="PMingLiU" w:cs="PMingLiU"/>
          <w:kern w:val="0"/>
          <w:sz w:val="24"/>
          <w:szCs w:val="24"/>
        </w:rPr>
        <w:t>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斗争，构建不敢腐、不能腐、不想腐的有效机制，推</w:t>
      </w:r>
      <w:r>
        <w:rPr>
          <w:rFonts w:ascii="PMingLiU" w:hAnsi="PMingLiU" w:eastAsia="PMingLiU" w:cs="PMingLiU"/>
          <w:kern w:val="0"/>
          <w:sz w:val="24"/>
          <w:szCs w:val="24"/>
        </w:rPr>
        <w:t>动</w:t>
      </w:r>
      <w:r>
        <w:rPr>
          <w:rFonts w:ascii="MS UI Gothic" w:hAnsi="MS UI Gothic" w:eastAsia="MS UI Gothic" w:cs="MS UI Gothic"/>
          <w:kern w:val="0"/>
          <w:sz w:val="24"/>
          <w:szCs w:val="24"/>
        </w:rPr>
        <w:t>了国家治理体系的不断完善。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，是指依法履行公共</w:t>
      </w:r>
      <w:r>
        <w:rPr>
          <w:rFonts w:ascii="PMingLiU" w:hAnsi="PMingLiU" w:eastAsia="PMingLiU" w:cs="PMingLiU"/>
          <w:kern w:val="0"/>
          <w:sz w:val="24"/>
          <w:szCs w:val="24"/>
        </w:rPr>
        <w:t>职务</w:t>
      </w:r>
      <w:r>
        <w:rPr>
          <w:rFonts w:ascii="MS UI Gothic" w:hAnsi="MS UI Gothic" w:eastAsia="MS UI Gothic" w:cs="MS UI Gothic"/>
          <w:kern w:val="0"/>
          <w:sz w:val="24"/>
          <w:szCs w:val="24"/>
        </w:rPr>
        <w:t>的国家立法机关、司法机关、行政机关、中国共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党和各个民主党派的党</w:t>
      </w:r>
      <w:r>
        <w:rPr>
          <w:rFonts w:ascii="PMingLiU" w:hAnsi="PMingLiU" w:eastAsia="PMingLiU" w:cs="PMingLiU"/>
          <w:kern w:val="0"/>
          <w:sz w:val="24"/>
          <w:szCs w:val="24"/>
        </w:rPr>
        <w:t>务</w:t>
      </w:r>
      <w:r>
        <w:rPr>
          <w:rFonts w:ascii="MS UI Gothic" w:hAnsi="MS UI Gothic" w:eastAsia="MS UI Gothic" w:cs="MS UI Gothic"/>
          <w:kern w:val="0"/>
          <w:sz w:val="24"/>
          <w:szCs w:val="24"/>
        </w:rPr>
        <w:t>机关、各人民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体、国有企</w:t>
      </w:r>
      <w:r>
        <w:rPr>
          <w:rFonts w:ascii="PMingLiU" w:hAnsi="PMingLiU" w:eastAsia="PMingLiU" w:cs="PMingLiU"/>
          <w:kern w:val="0"/>
          <w:sz w:val="24"/>
          <w:szCs w:val="24"/>
        </w:rPr>
        <w:t>业</w:t>
      </w:r>
      <w:r>
        <w:rPr>
          <w:rFonts w:ascii="MS UI Gothic" w:hAnsi="MS UI Gothic" w:eastAsia="MS UI Gothic" w:cs="MS UI Gothic"/>
          <w:kern w:val="0"/>
          <w:sz w:val="24"/>
          <w:szCs w:val="24"/>
        </w:rPr>
        <w:t>、事</w:t>
      </w:r>
      <w:r>
        <w:rPr>
          <w:rFonts w:ascii="PMingLiU" w:hAnsi="PMingLiU" w:eastAsia="PMingLiU" w:cs="PMingLiU"/>
          <w:kern w:val="0"/>
          <w:sz w:val="24"/>
          <w:szCs w:val="24"/>
        </w:rPr>
        <w:t>业单</w:t>
      </w:r>
      <w:r>
        <w:rPr>
          <w:rFonts w:ascii="MS UI Gothic" w:hAnsi="MS UI Gothic" w:eastAsia="MS UI Gothic" w:cs="MS UI Gothic"/>
          <w:kern w:val="0"/>
          <w:sz w:val="24"/>
          <w:szCs w:val="24"/>
        </w:rPr>
        <w:t>位的工作人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目中，党的十九届三中全会</w:t>
      </w:r>
      <w:r>
        <w:rPr>
          <w:rFonts w:ascii="PMingLiU" w:hAnsi="PMingLiU" w:eastAsia="PMingLiU" w:cs="PMingLiU"/>
          <w:kern w:val="0"/>
          <w:sz w:val="24"/>
          <w:szCs w:val="24"/>
        </w:rPr>
        <w:t>审议</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了《中共中央关于深化党和国家机构改革的决定》和《深化党和国家机构改革方案》，同意把机构改革方案的部分内容提交十三届全国人大一次会</w:t>
      </w:r>
      <w:r>
        <w:rPr>
          <w:rFonts w:ascii="PMingLiU" w:hAnsi="PMingLiU" w:eastAsia="PMingLiU" w:cs="PMingLiU"/>
          <w:kern w:val="0"/>
          <w:sz w:val="24"/>
          <w:szCs w:val="24"/>
        </w:rPr>
        <w:t>议审议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表明党</w:t>
      </w:r>
      <w:r>
        <w:rPr>
          <w:rFonts w:ascii="PMingLiU" w:hAnsi="PMingLiU" w:eastAsia="PMingLiU" w:cs="PMingLiU"/>
          <w:kern w:val="0"/>
          <w:sz w:val="24"/>
          <w:szCs w:val="24"/>
        </w:rPr>
        <w:t>坚</w:t>
      </w:r>
      <w:r>
        <w:rPr>
          <w:rFonts w:ascii="MS UI Gothic" w:hAnsi="MS UI Gothic" w:eastAsia="MS UI Gothic" w:cs="MS UI Gothic"/>
          <w:kern w:val="0"/>
          <w:sz w:val="24"/>
          <w:szCs w:val="24"/>
        </w:rPr>
        <w:t>持与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PMingLiU" w:hAnsi="PMingLiU" w:eastAsia="PMingLiU" w:cs="PMingLiU"/>
          <w:kern w:val="0"/>
          <w:sz w:val="24"/>
          <w:szCs w:val="24"/>
        </w:rPr>
        <w:t>进</w:t>
      </w:r>
      <w:r>
        <w:rPr>
          <w:rFonts w:ascii="MS UI Gothic" w:hAnsi="MS UI Gothic" w:eastAsia="MS UI Gothic" w:cs="MS UI Gothic"/>
          <w:kern w:val="0"/>
          <w:sz w:val="24"/>
          <w:szCs w:val="24"/>
        </w:rPr>
        <w:t>一步完善</w:t>
      </w:r>
      <w:r>
        <w:rPr>
          <w:rFonts w:ascii="PMingLiU" w:hAnsi="PMingLiU" w:eastAsia="PMingLiU" w:cs="PMingLiU"/>
          <w:kern w:val="0"/>
          <w:sz w:val="24"/>
          <w:szCs w:val="24"/>
        </w:rPr>
        <w:t>执</w:t>
      </w:r>
      <w:r>
        <w:rPr>
          <w:rFonts w:ascii="MS UI Gothic" w:hAnsi="MS UI Gothic" w:eastAsia="MS UI Gothic" w:cs="MS UI Gothic"/>
          <w:kern w:val="0"/>
          <w:sz w:val="24"/>
          <w:szCs w:val="24"/>
        </w:rPr>
        <w:t>政方式，党的主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，全国人民代表大会使国家最高决定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，决定国家重大事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，我国政府切</w:t>
      </w:r>
      <w:r>
        <w:rPr>
          <w:rFonts w:ascii="PMingLiU" w:hAnsi="PMingLiU" w:eastAsia="PMingLiU" w:cs="PMingLiU"/>
          <w:kern w:val="0"/>
          <w:sz w:val="24"/>
          <w:szCs w:val="24"/>
        </w:rPr>
        <w:t>实</w:t>
      </w:r>
      <w:r>
        <w:rPr>
          <w:rFonts w:ascii="MS UI Gothic" w:hAnsi="MS UI Gothic" w:eastAsia="MS UI Gothic" w:cs="MS UI Gothic"/>
          <w:kern w:val="0"/>
          <w:sz w:val="24"/>
          <w:szCs w:val="24"/>
        </w:rPr>
        <w:t>履行具体管理国家和社会事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政，不断完善党的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国家意志，依法</w:t>
      </w:r>
      <w:r>
        <w:rPr>
          <w:rFonts w:ascii="PMingLiU" w:hAnsi="PMingLiU" w:eastAsia="PMingLiU" w:cs="PMingLiU"/>
          <w:kern w:val="0"/>
          <w:sz w:val="24"/>
          <w:szCs w:val="24"/>
        </w:rPr>
        <w:t>执</w:t>
      </w:r>
      <w:r>
        <w:rPr>
          <w:rFonts w:ascii="MS UI Gothic" w:hAnsi="MS UI Gothic" w:eastAsia="MS UI Gothic" w:cs="MS UI Gothic"/>
          <w:kern w:val="0"/>
          <w:sz w:val="24"/>
          <w:szCs w:val="24"/>
        </w:rPr>
        <w:t>政有利于保</w:t>
      </w:r>
      <w:r>
        <w:rPr>
          <w:rFonts w:ascii="PMingLiU" w:hAnsi="PMingLiU" w:eastAsia="PMingLiU" w:cs="PMingLiU"/>
          <w:kern w:val="0"/>
          <w:sz w:val="24"/>
          <w:szCs w:val="24"/>
        </w:rPr>
        <w:t>证</w:t>
      </w:r>
      <w:r>
        <w:rPr>
          <w:rFonts w:ascii="MS UI Gothic" w:hAnsi="MS UI Gothic" w:eastAsia="MS UI Gothic" w:cs="MS UI Gothic"/>
          <w:kern w:val="0"/>
          <w:sz w:val="24"/>
          <w:szCs w:val="24"/>
        </w:rPr>
        <w:t>党始</w:t>
      </w:r>
      <w:r>
        <w:rPr>
          <w:rFonts w:ascii="PMingLiU" w:hAnsi="PMingLiU" w:eastAsia="PMingLiU" w:cs="PMingLiU"/>
          <w:kern w:val="0"/>
          <w:sz w:val="24"/>
          <w:szCs w:val="24"/>
        </w:rPr>
        <w:t>终发挥总揽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注意区分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三者在国家政治中的地位、</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PMingLiU" w:hAnsi="PMingLiU" w:eastAsia="PMingLiU" w:cs="PMingLiU"/>
          <w:kern w:val="0"/>
          <w:sz w:val="24"/>
          <w:szCs w:val="24"/>
        </w:rPr>
        <w:t>职</w:t>
      </w:r>
      <w:r>
        <w:rPr>
          <w:rFonts w:ascii="MS UI Gothic" w:hAnsi="MS UI Gothic" w:eastAsia="MS UI Gothic" w:cs="MS UI Gothic"/>
          <w:kern w:val="0"/>
          <w:sz w:val="24"/>
          <w:szCs w:val="24"/>
        </w:rPr>
        <w:t>能等，是解</w:t>
      </w:r>
      <w:r>
        <w:rPr>
          <w:rFonts w:ascii="PMingLiU" w:hAnsi="PMingLiU" w:eastAsia="PMingLiU" w:cs="PMingLiU"/>
          <w:kern w:val="0"/>
          <w:sz w:val="24"/>
          <w:szCs w:val="24"/>
        </w:rPr>
        <w:t>题</w:t>
      </w:r>
      <w:r>
        <w:rPr>
          <w:rFonts w:ascii="MS UI Gothic" w:hAnsi="MS UI Gothic" w:eastAsia="MS UI Gothic" w:cs="MS UI Gothic"/>
          <w:kern w:val="0"/>
          <w:sz w:val="24"/>
          <w:szCs w:val="24"/>
        </w:rPr>
        <w:t>要区分的易混易</w:t>
      </w:r>
      <w:r>
        <w:rPr>
          <w:rFonts w:ascii="PMingLiU" w:hAnsi="PMingLiU" w:eastAsia="PMingLiU" w:cs="PMingLiU"/>
          <w:kern w:val="0"/>
          <w:sz w:val="24"/>
          <w:szCs w:val="24"/>
        </w:rPr>
        <w:t>错</w:t>
      </w:r>
      <w:r>
        <w:rPr>
          <w:rFonts w:ascii="MS UI Gothic" w:hAnsi="MS UI Gothic" w:eastAsia="MS UI Gothic" w:cs="MS UI Gothic"/>
          <w:kern w:val="0"/>
          <w:sz w:val="24"/>
          <w:szCs w:val="24"/>
        </w:rPr>
        <w:t>点。本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w:t>
      </w:r>
      <w:r>
        <w:rPr>
          <w:rFonts w:ascii="PMingLiU" w:hAnsi="PMingLiU" w:eastAsia="PMingLiU" w:cs="PMingLiU"/>
          <w:kern w:val="0"/>
          <w:sz w:val="24"/>
          <w:szCs w:val="24"/>
        </w:rPr>
        <w:t>时</w:t>
      </w:r>
      <w:r>
        <w:rPr>
          <w:rFonts w:ascii="MS UI Gothic" w:hAnsi="MS UI Gothic" w:eastAsia="MS UI Gothic" w:cs="MS UI Gothic"/>
          <w:kern w:val="0"/>
          <w:sz w:val="24"/>
          <w:szCs w:val="24"/>
        </w:rPr>
        <w:t>要仔</w:t>
      </w:r>
      <w:r>
        <w:rPr>
          <w:rFonts w:ascii="PMingLiU" w:hAnsi="PMingLiU" w:eastAsia="PMingLiU" w:cs="PMingLiU"/>
          <w:kern w:val="0"/>
          <w:sz w:val="24"/>
          <w:szCs w:val="24"/>
        </w:rPr>
        <w:t>细审读</w:t>
      </w:r>
      <w:r>
        <w:rPr>
          <w:rFonts w:ascii="MS UI Gothic" w:hAnsi="MS UI Gothic" w:eastAsia="MS UI Gothic" w:cs="MS UI Gothic"/>
          <w:kern w:val="0"/>
          <w:sz w:val="24"/>
          <w:szCs w:val="24"/>
        </w:rPr>
        <w:t>材料，运用已有的知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，不是</w:t>
      </w:r>
      <w:r>
        <w:rPr>
          <w:rFonts w:ascii="PMingLiU" w:hAnsi="PMingLiU" w:eastAsia="PMingLiU" w:cs="PMingLiU"/>
          <w:kern w:val="0"/>
          <w:sz w:val="24"/>
          <w:szCs w:val="24"/>
        </w:rPr>
        <w:t>组织领导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党的扶</w:t>
      </w:r>
      <w:r>
        <w:rPr>
          <w:rFonts w:ascii="PMingLiU" w:hAnsi="PMingLiU" w:eastAsia="PMingLiU" w:cs="PMingLiU"/>
          <w:kern w:val="0"/>
          <w:sz w:val="24"/>
          <w:szCs w:val="24"/>
        </w:rPr>
        <w:t>贫</w:t>
      </w:r>
      <w:r>
        <w:rPr>
          <w:rFonts w:ascii="MS UI Gothic" w:hAnsi="MS UI Gothic" w:eastAsia="MS UI Gothic" w:cs="MS UI Gothic"/>
          <w:kern w:val="0"/>
          <w:sz w:val="24"/>
          <w:szCs w:val="24"/>
        </w:rPr>
        <w:t>政策要由相关国家机关去</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意，各民主党派</w:t>
      </w:r>
      <w:r>
        <w:rPr>
          <w:rFonts w:ascii="PMingLiU" w:hAnsi="PMingLiU" w:eastAsia="PMingLiU" w:cs="PMingLiU"/>
          <w:kern w:val="0"/>
          <w:sz w:val="24"/>
          <w:szCs w:val="24"/>
        </w:rPr>
        <w:t>积</w:t>
      </w:r>
      <w:r>
        <w:rPr>
          <w:rFonts w:ascii="MS UI Gothic" w:hAnsi="MS UI Gothic" w:eastAsia="MS UI Gothic" w:cs="MS UI Gothic"/>
          <w:kern w:val="0"/>
          <w:sz w:val="24"/>
          <w:szCs w:val="24"/>
        </w:rPr>
        <w:t>极履</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地方落</w:t>
      </w:r>
      <w:r>
        <w:rPr>
          <w:rFonts w:ascii="PMingLiU" w:hAnsi="PMingLiU" w:eastAsia="PMingLiU" w:cs="PMingLiU"/>
          <w:kern w:val="0"/>
          <w:sz w:val="24"/>
          <w:szCs w:val="24"/>
        </w:rPr>
        <w:t>实</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基本方略情况</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督，同</w:t>
      </w:r>
      <w:r>
        <w:rPr>
          <w:rFonts w:ascii="PMingLiU" w:hAnsi="PMingLiU" w:eastAsia="PMingLiU" w:cs="PMingLiU"/>
          <w:kern w:val="0"/>
          <w:sz w:val="24"/>
          <w:szCs w:val="24"/>
        </w:rPr>
        <w:t>时发挥</w:t>
      </w:r>
      <w:r>
        <w:rPr>
          <w:rFonts w:ascii="MS UI Gothic" w:hAnsi="MS UI Gothic" w:eastAsia="MS UI Gothic" w:cs="MS UI Gothic"/>
          <w:kern w:val="0"/>
          <w:sz w:val="24"/>
          <w:szCs w:val="24"/>
        </w:rPr>
        <w:t>智力密集的</w:t>
      </w:r>
      <w:r>
        <w:rPr>
          <w:rFonts w:ascii="PMingLiU" w:hAnsi="PMingLiU" w:eastAsia="PMingLiU" w:cs="PMingLiU"/>
          <w:kern w:val="0"/>
          <w:sz w:val="24"/>
          <w:szCs w:val="24"/>
        </w:rPr>
        <w:t>优势为</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工作建言献策，</w:t>
      </w:r>
      <w:r>
        <w:rPr>
          <w:rFonts w:ascii="PMingLiU" w:hAnsi="PMingLiU" w:eastAsia="PMingLiU" w:cs="PMingLiU"/>
          <w:kern w:val="0"/>
          <w:sz w:val="24"/>
          <w:szCs w:val="24"/>
        </w:rPr>
        <w:t>说</w:t>
      </w:r>
      <w:r>
        <w:rPr>
          <w:rFonts w:ascii="MS UI Gothic" w:hAnsi="MS UI Gothic" w:eastAsia="MS UI Gothic" w:cs="MS UI Gothic"/>
          <w:kern w:val="0"/>
          <w:sz w:val="24"/>
          <w:szCs w:val="24"/>
        </w:rPr>
        <w:t>明民主党派参政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政是推</w:t>
      </w:r>
      <w:r>
        <w:rPr>
          <w:rFonts w:ascii="PMingLiU" w:hAnsi="PMingLiU" w:eastAsia="PMingLiU" w:cs="PMingLiU"/>
          <w:kern w:val="0"/>
          <w:sz w:val="24"/>
          <w:szCs w:val="24"/>
        </w:rPr>
        <w:t>进</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工作的重要保障，也</w:t>
      </w:r>
      <w:r>
        <w:rPr>
          <w:rFonts w:ascii="PMingLiU" w:hAnsi="PMingLiU" w:eastAsia="PMingLiU" w:cs="PMingLiU"/>
          <w:kern w:val="0"/>
          <w:sz w:val="24"/>
          <w:szCs w:val="24"/>
        </w:rPr>
        <w:t>说</w:t>
      </w:r>
      <w:r>
        <w:rPr>
          <w:rFonts w:ascii="MS UI Gothic" w:hAnsi="MS UI Gothic" w:eastAsia="MS UI Gothic" w:cs="MS UI Gothic"/>
          <w:kern w:val="0"/>
          <w:sz w:val="24"/>
          <w:szCs w:val="24"/>
        </w:rPr>
        <w:t>明党</w:t>
      </w:r>
      <w:r>
        <w:rPr>
          <w:rFonts w:ascii="PMingLiU" w:hAnsi="PMingLiU" w:eastAsia="PMingLiU" w:cs="PMingLiU"/>
          <w:kern w:val="0"/>
          <w:sz w:val="24"/>
          <w:szCs w:val="24"/>
        </w:rPr>
        <w:t>际</w:t>
      </w:r>
      <w:r>
        <w:rPr>
          <w:rFonts w:ascii="MS UI Gothic" w:hAnsi="MS UI Gothic" w:eastAsia="MS UI Gothic" w:cs="MS UI Gothic"/>
          <w:kern w:val="0"/>
          <w:sz w:val="24"/>
          <w:szCs w:val="24"/>
        </w:rPr>
        <w:t>合作与</w:t>
      </w:r>
      <w:r>
        <w:rPr>
          <w:rFonts w:ascii="PMingLiU" w:hAnsi="PMingLiU" w:eastAsia="PMingLiU" w:cs="PMingLiU"/>
          <w:kern w:val="0"/>
          <w:sz w:val="24"/>
          <w:szCs w:val="24"/>
        </w:rPr>
        <w:t>协</w:t>
      </w:r>
      <w:r>
        <w:rPr>
          <w:rFonts w:ascii="MS UI Gothic" w:hAnsi="MS UI Gothic" w:eastAsia="MS UI Gothic" w:cs="MS UI Gothic"/>
          <w:kern w:val="0"/>
          <w:sz w:val="24"/>
          <w:szCs w:val="24"/>
        </w:rPr>
        <w:t>商民主能</w:t>
      </w:r>
      <w:r>
        <w:rPr>
          <w:rFonts w:ascii="PMingLiU" w:hAnsi="PMingLiU" w:eastAsia="PMingLiU" w:cs="PMingLiU"/>
          <w:kern w:val="0"/>
          <w:sz w:val="24"/>
          <w:szCs w:val="24"/>
        </w:rPr>
        <w:t>够</w:t>
      </w:r>
      <w:r>
        <w:rPr>
          <w:rFonts w:ascii="MS UI Gothic" w:hAnsi="MS UI Gothic" w:eastAsia="MS UI Gothic" w:cs="MS UI Gothic"/>
          <w:kern w:val="0"/>
          <w:sz w:val="24"/>
          <w:szCs w:val="24"/>
        </w:rPr>
        <w:t>形成扶</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的合力；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，各民主党派是我国的参政党，</w:t>
      </w:r>
      <w:r>
        <w:rPr>
          <w:rFonts w:ascii="PMingLiU" w:hAnsi="PMingLiU" w:eastAsia="PMingLiU" w:cs="PMingLiU"/>
          <w:kern w:val="0"/>
          <w:sz w:val="24"/>
          <w:szCs w:val="24"/>
        </w:rPr>
        <w:t>领导</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工作的主体是中国共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党，不是民主党派。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我国政党制度的基本内容：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）我国政党制度是中国共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政党，各民主党是参政党，两者是</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；（政治</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独立）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商民主的重要渠道。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党与民主党派：政治上是</w:t>
      </w:r>
      <w:r>
        <w:rPr>
          <w:rFonts w:ascii="PMingLiU" w:hAnsi="PMingLiU" w:eastAsia="PMingLiU" w:cs="PMingLiU"/>
          <w:kern w:val="0"/>
          <w:sz w:val="24"/>
          <w:szCs w:val="24"/>
        </w:rPr>
        <w:t>领导</w:t>
      </w:r>
      <w:r>
        <w:rPr>
          <w:rFonts w:ascii="MS UI Gothic" w:hAnsi="MS UI Gothic" w:eastAsia="MS UI Gothic" w:cs="MS UI Gothic"/>
          <w:kern w:val="0"/>
          <w:sz w:val="24"/>
          <w:szCs w:val="24"/>
        </w:rPr>
        <w:t>与被</w:t>
      </w:r>
      <w:r>
        <w:rPr>
          <w:rFonts w:ascii="PMingLiU" w:hAnsi="PMingLiU" w:eastAsia="PMingLiU" w:cs="PMingLiU"/>
          <w:kern w:val="0"/>
          <w:sz w:val="24"/>
          <w:szCs w:val="24"/>
        </w:rPr>
        <w:t>领导</w:t>
      </w:r>
      <w:r>
        <w:rPr>
          <w:rFonts w:ascii="MS UI Gothic" w:hAnsi="MS UI Gothic" w:eastAsia="MS UI Gothic" w:cs="MS UI Gothic"/>
          <w:kern w:val="0"/>
          <w:sz w:val="24"/>
          <w:szCs w:val="24"/>
        </w:rPr>
        <w:t>的关系；</w:t>
      </w:r>
      <w:r>
        <w:rPr>
          <w:rFonts w:ascii="PMingLiU" w:hAnsi="PMingLiU" w:eastAsia="PMingLiU" w:cs="PMingLiU"/>
          <w:kern w:val="0"/>
          <w:sz w:val="24"/>
          <w:szCs w:val="24"/>
        </w:rPr>
        <w:t>组织</w:t>
      </w:r>
      <w:r>
        <w:rPr>
          <w:rFonts w:ascii="MS UI Gothic" w:hAnsi="MS UI Gothic" w:eastAsia="MS UI Gothic" w:cs="MS UI Gothic"/>
          <w:kern w:val="0"/>
          <w:sz w:val="24"/>
          <w:szCs w:val="24"/>
        </w:rPr>
        <w:t>上相互独立；法律地位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平等，工作上相互</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我国的多党合作制度。考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获</w:t>
      </w:r>
      <w:r>
        <w:rPr>
          <w:rFonts w:ascii="MS UI Gothic" w:hAnsi="MS UI Gothic" w:eastAsia="MS UI Gothic" w:cs="MS UI Gothic"/>
          <w:kern w:val="0"/>
          <w:sz w:val="24"/>
          <w:szCs w:val="24"/>
        </w:rPr>
        <w:t>取材料信息和理解</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的能力，属于</w:t>
      </w:r>
      <w:r>
        <w:rPr>
          <w:rFonts w:ascii="PMingLiU" w:hAnsi="PMingLiU" w:eastAsia="PMingLiU" w:cs="PMingLiU"/>
          <w:kern w:val="0"/>
          <w:sz w:val="24"/>
          <w:szCs w:val="24"/>
        </w:rPr>
        <w:t>组</w:t>
      </w:r>
      <w:r>
        <w:rPr>
          <w:rFonts w:ascii="MS UI Gothic" w:hAnsi="MS UI Gothic" w:eastAsia="MS UI Gothic" w:cs="MS UI Gothic"/>
          <w:kern w:val="0"/>
          <w:sz w:val="24"/>
          <w:szCs w:val="24"/>
        </w:rPr>
        <w:t>合式</w:t>
      </w:r>
      <w:r>
        <w:rPr>
          <w:rFonts w:ascii="PMingLiU" w:hAnsi="PMingLiU" w:eastAsia="PMingLiU" w:cs="PMingLiU"/>
          <w:kern w:val="0"/>
          <w:sz w:val="24"/>
          <w:szCs w:val="24"/>
        </w:rPr>
        <w:t>选择题</w:t>
      </w:r>
      <w:r>
        <w:rPr>
          <w:rFonts w:ascii="MS UI Gothic" w:hAnsi="MS UI Gothic" w:eastAsia="MS UI Gothic" w:cs="MS UI Gothic"/>
          <w:kern w:val="0"/>
          <w:sz w:val="24"/>
          <w:szCs w:val="24"/>
        </w:rPr>
        <w:t>，解</w:t>
      </w:r>
      <w:r>
        <w:rPr>
          <w:rFonts w:ascii="PMingLiU" w:hAnsi="PMingLiU" w:eastAsia="PMingLiU" w:cs="PMingLiU"/>
          <w:kern w:val="0"/>
          <w:sz w:val="24"/>
          <w:szCs w:val="24"/>
        </w:rPr>
        <w:t>题时</w:t>
      </w:r>
      <w:r>
        <w:rPr>
          <w:rFonts w:ascii="MS UI Gothic" w:hAnsi="MS UI Gothic" w:eastAsia="MS UI Gothic" w:cs="MS UI Gothic"/>
          <w:kern w:val="0"/>
          <w:sz w:val="24"/>
          <w:szCs w:val="24"/>
        </w:rPr>
        <w:t>要</w:t>
      </w:r>
      <w:r>
        <w:rPr>
          <w:rFonts w:ascii="PMingLiU" w:hAnsi="PMingLiU" w:eastAsia="PMingLiU" w:cs="PMingLiU"/>
          <w:kern w:val="0"/>
          <w:sz w:val="24"/>
          <w:szCs w:val="24"/>
        </w:rPr>
        <w:t>紧</w:t>
      </w:r>
      <w:r>
        <w:rPr>
          <w:rFonts w:ascii="MS UI Gothic" w:hAnsi="MS UI Gothic" w:eastAsia="MS UI Gothic" w:cs="MS UI Gothic"/>
          <w:kern w:val="0"/>
          <w:sz w:val="24"/>
          <w:szCs w:val="24"/>
        </w:rPr>
        <w:t>扣材料内容，把握主旨，且要采用排除法去除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法正确，各民族共同繁荣是民族平等和民族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的物</w:t>
      </w:r>
      <w:r>
        <w:rPr>
          <w:rFonts w:ascii="PMingLiU" w:hAnsi="PMingLiU" w:eastAsia="PMingLiU" w:cs="PMingLiU"/>
          <w:kern w:val="0"/>
          <w:sz w:val="24"/>
          <w:szCs w:val="24"/>
        </w:rPr>
        <w:t>质</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，民族地区更需要精准扶</w:t>
      </w:r>
      <w:r>
        <w:rPr>
          <w:rFonts w:ascii="PMingLiU" w:hAnsi="PMingLiU" w:eastAsia="PMingLiU" w:cs="PMingLiU"/>
          <w:kern w:val="0"/>
          <w:sz w:val="24"/>
          <w:szCs w:val="24"/>
        </w:rPr>
        <w:t>贫</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有利于保障少数民族人民当家作主的地位，故入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，是</w:t>
      </w:r>
      <w:r>
        <w:rPr>
          <w:rFonts w:ascii="PMingLiU" w:hAnsi="PMingLiU" w:eastAsia="PMingLiU" w:cs="PMingLiU"/>
          <w:kern w:val="0"/>
          <w:sz w:val="24"/>
          <w:szCs w:val="24"/>
        </w:rPr>
        <w:t>实现</w:t>
      </w:r>
      <w:r>
        <w:rPr>
          <w:rFonts w:ascii="MS UI Gothic" w:hAnsi="MS UI Gothic" w:eastAsia="MS UI Gothic" w:cs="MS UI Gothic"/>
          <w:kern w:val="0"/>
          <w:sz w:val="24"/>
          <w:szCs w:val="24"/>
        </w:rPr>
        <w:t>我国各民族地区共同</w:t>
      </w:r>
      <w:r>
        <w:rPr>
          <w:rFonts w:ascii="PMingLiU" w:hAnsi="PMingLiU" w:eastAsia="PMingLiU" w:cs="PMingLiU"/>
          <w:kern w:val="0"/>
          <w:sz w:val="24"/>
          <w:szCs w:val="24"/>
        </w:rPr>
        <w:t>发</w:t>
      </w:r>
      <w:r>
        <w:rPr>
          <w:rFonts w:ascii="MS UI Gothic" w:hAnsi="MS UI Gothic" w:eastAsia="MS UI Gothic" w:cs="MS UI Gothic"/>
          <w:kern w:val="0"/>
          <w:sz w:val="24"/>
          <w:szCs w:val="24"/>
        </w:rPr>
        <w:t>展，不是同步</w:t>
      </w:r>
      <w:r>
        <w:rPr>
          <w:rFonts w:ascii="PMingLiU" w:hAnsi="PMingLiU" w:eastAsia="PMingLiU" w:cs="PMingLiU"/>
          <w:kern w:val="0"/>
          <w:sz w:val="24"/>
          <w:szCs w:val="24"/>
        </w:rPr>
        <w:t>发</w:t>
      </w:r>
      <w:r>
        <w:rPr>
          <w:rFonts w:ascii="MS UI Gothic" w:hAnsi="MS UI Gothic" w:eastAsia="MS UI Gothic" w:cs="MS UI Gothic"/>
          <w:kern w:val="0"/>
          <w:sz w:val="24"/>
          <w:szCs w:val="24"/>
        </w:rPr>
        <w:t>展，故排除；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法正确，民族平等、民族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、各民族共同繁荣有利于巩固和</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新型民族关系，故入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民族地区都充分享有自治</w:t>
      </w:r>
      <w:r>
        <w:rPr>
          <w:rFonts w:ascii="PMingLiU" w:hAnsi="PMingLiU" w:eastAsia="PMingLiU" w:cs="PMingLiU"/>
          <w:kern w:val="0"/>
          <w:sz w:val="24"/>
          <w:szCs w:val="24"/>
        </w:rPr>
        <w:t>权说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，我国是在少数民族聚居的地方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行自治，故排除。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）国家及其根本属性：国家是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PMingLiU" w:hAnsi="PMingLiU" w:eastAsia="PMingLiU" w:cs="PMingLiU"/>
          <w:kern w:val="0"/>
          <w:sz w:val="24"/>
          <w:szCs w:val="24"/>
        </w:rPr>
        <w:t>阶级</w:t>
      </w:r>
      <w:r>
        <w:rPr>
          <w:rFonts w:ascii="MS UI Gothic" w:hAnsi="MS UI Gothic" w:eastAsia="MS UI Gothic" w:cs="MS UI Gothic"/>
          <w:kern w:val="0"/>
          <w:sz w:val="24"/>
          <w:szCs w:val="24"/>
        </w:rPr>
        <w:t>性是国家的根本属性。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政是我国的国体，在我国社会主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制度中具有根本性意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）凡国家都具有</w:t>
      </w:r>
      <w:r>
        <w:rPr>
          <w:rFonts w:ascii="PMingLiU" w:hAnsi="PMingLiU" w:eastAsia="PMingLiU" w:cs="PMingLiU"/>
          <w:kern w:val="0"/>
          <w:sz w:val="24"/>
          <w:szCs w:val="24"/>
        </w:rPr>
        <w:t>阶级</w:t>
      </w:r>
      <w:r>
        <w:rPr>
          <w:rFonts w:ascii="MS UI Gothic" w:hAnsi="MS UI Gothic" w:eastAsia="MS UI Gothic" w:cs="MS UI Gothic"/>
          <w:kern w:val="0"/>
          <w:sz w:val="24"/>
          <w:szCs w:val="24"/>
        </w:rPr>
        <w:t>性，我国是社会主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国家，也具有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度一般，考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，人大代表履行</w:t>
      </w:r>
      <w:r>
        <w:rPr>
          <w:rFonts w:ascii="PMingLiU" w:hAnsi="PMingLiU" w:eastAsia="PMingLiU" w:cs="PMingLiU"/>
          <w:kern w:val="0"/>
          <w:sz w:val="24"/>
          <w:szCs w:val="24"/>
        </w:rPr>
        <w:t>职责</w:t>
      </w:r>
      <w:r>
        <w:rPr>
          <w:rFonts w:ascii="MS UI Gothic" w:hAnsi="MS UI Gothic" w:eastAsia="MS UI Gothic" w:cs="MS UI Gothic"/>
          <w:kern w:val="0"/>
          <w:sz w:val="24"/>
          <w:szCs w:val="24"/>
        </w:rPr>
        <w:t>包括行使</w:t>
      </w:r>
      <w:r>
        <w:rPr>
          <w:rFonts w:ascii="PMingLiU" w:hAnsi="PMingLiU" w:eastAsia="PMingLiU" w:cs="PMingLiU"/>
          <w:kern w:val="0"/>
          <w:sz w:val="24"/>
          <w:szCs w:val="24"/>
        </w:rPr>
        <w:t>权</w:t>
      </w:r>
      <w:r>
        <w:rPr>
          <w:rFonts w:ascii="MS UI Gothic" w:hAnsi="MS UI Gothic" w:eastAsia="MS UI Gothic" w:cs="MS UI Gothic"/>
          <w:kern w:val="0"/>
          <w:sz w:val="24"/>
          <w:szCs w:val="24"/>
        </w:rPr>
        <w:t>利和履行</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都是人大代表的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正确，八年履</w:t>
      </w:r>
      <w:r>
        <w:rPr>
          <w:rFonts w:ascii="PMingLiU" w:hAnsi="PMingLiU" w:eastAsia="PMingLiU" w:cs="PMingLiU"/>
          <w:kern w:val="0"/>
          <w:sz w:val="24"/>
          <w:szCs w:val="24"/>
        </w:rPr>
        <w:t>职</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w:t>
      </w:r>
      <w:r>
        <w:rPr>
          <w:rFonts w:ascii="PMingLiU" w:hAnsi="PMingLiU" w:eastAsia="PMingLiU" w:cs="PMingLiU"/>
          <w:kern w:val="0"/>
          <w:sz w:val="24"/>
          <w:szCs w:val="24"/>
        </w:rPr>
        <w:t>谢</w:t>
      </w:r>
      <w:r>
        <w:rPr>
          <w:rFonts w:ascii="MS UI Gothic" w:hAnsi="MS UI Gothic" w:eastAsia="MS UI Gothic" w:cs="MS UI Gothic"/>
          <w:kern w:val="0"/>
          <w:sz w:val="24"/>
          <w:szCs w:val="24"/>
        </w:rPr>
        <w:t>子</w:t>
      </w:r>
      <w:r>
        <w:rPr>
          <w:rFonts w:ascii="PMingLiU" w:hAnsi="PMingLiU" w:eastAsia="PMingLiU" w:cs="PMingLiU"/>
          <w:kern w:val="0"/>
          <w:sz w:val="24"/>
          <w:szCs w:val="24"/>
        </w:rPr>
        <w:t>龙围绕</w:t>
      </w:r>
      <w:r>
        <w:rPr>
          <w:rFonts w:ascii="MS UI Gothic" w:hAnsi="MS UI Gothic" w:eastAsia="MS UI Gothic" w:cs="MS UI Gothic"/>
          <w:kern w:val="0"/>
          <w:sz w:val="24"/>
          <w:szCs w:val="24"/>
        </w:rPr>
        <w:t>百姓关心的</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问题</w:t>
      </w:r>
      <w:r>
        <w:rPr>
          <w:rFonts w:ascii="MS UI Gothic" w:hAnsi="MS UI Gothic" w:eastAsia="MS UI Gothic" w:cs="MS UI Gothic"/>
          <w:kern w:val="0"/>
          <w:sz w:val="24"/>
          <w:szCs w:val="24"/>
        </w:rPr>
        <w:t>敢于直言，善于</w:t>
      </w:r>
      <w:r>
        <w:rPr>
          <w:rFonts w:ascii="PMingLiU" w:hAnsi="PMingLiU" w:eastAsia="PMingLiU" w:cs="PMingLiU"/>
          <w:kern w:val="0"/>
          <w:sz w:val="24"/>
          <w:szCs w:val="24"/>
        </w:rPr>
        <w:t>谏</w:t>
      </w:r>
      <w:r>
        <w:rPr>
          <w:rFonts w:ascii="MS UI Gothic" w:hAnsi="MS UI Gothic" w:eastAsia="MS UI Gothic" w:cs="MS UI Gothic"/>
          <w:kern w:val="0"/>
          <w:sz w:val="24"/>
          <w:szCs w:val="24"/>
        </w:rPr>
        <w:t>言，先后深人</w:t>
      </w:r>
      <w:r>
        <w:rPr>
          <w:rFonts w:ascii="PMingLiU" w:hAnsi="PMingLiU" w:eastAsia="PMingLiU" w:cs="PMingLiU"/>
          <w:kern w:val="0"/>
          <w:sz w:val="24"/>
          <w:szCs w:val="24"/>
        </w:rPr>
        <w:t>调</w:t>
      </w:r>
      <w:r>
        <w:rPr>
          <w:rFonts w:ascii="MS UI Gothic" w:hAnsi="MS UI Gothic" w:eastAsia="MS UI Gothic" w:cs="MS UI Gothic"/>
          <w:kern w:val="0"/>
          <w:sz w:val="24"/>
          <w:szCs w:val="24"/>
        </w:rPr>
        <w:t>研</w:t>
      </w:r>
      <w:r>
        <w:rPr>
          <w:rFonts w:ascii="Times New Roman" w:hAnsi="Times New Roman" w:eastAsia="Times New Roman" w:cs="Times New Roman"/>
          <w:kern w:val="0"/>
          <w:sz w:val="24"/>
          <w:szCs w:val="24"/>
        </w:rPr>
        <w:t>40</w:t>
      </w:r>
      <w:r>
        <w:rPr>
          <w:rFonts w:ascii="MS UI Gothic" w:hAnsi="MS UI Gothic" w:eastAsia="MS UI Gothic" w:cs="MS UI Gothic"/>
          <w:kern w:val="0"/>
          <w:sz w:val="24"/>
          <w:szCs w:val="24"/>
        </w:rPr>
        <w:t>余次，行程</w:t>
      </w:r>
      <w:r>
        <w:rPr>
          <w:rFonts w:ascii="PMingLiU" w:hAnsi="PMingLiU" w:eastAsia="PMingLiU" w:cs="PMingLiU"/>
          <w:kern w:val="0"/>
          <w:sz w:val="24"/>
          <w:szCs w:val="24"/>
        </w:rPr>
        <w:t>约</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万公里，</w:t>
      </w:r>
      <w:r>
        <w:rPr>
          <w:rFonts w:ascii="PMingLiU" w:hAnsi="PMingLiU" w:eastAsia="PMingLiU" w:cs="PMingLiU"/>
          <w:kern w:val="0"/>
          <w:sz w:val="24"/>
          <w:szCs w:val="24"/>
        </w:rPr>
        <w:t>发</w:t>
      </w:r>
      <w:r>
        <w:rPr>
          <w:rFonts w:ascii="MS UI Gothic" w:hAnsi="MS UI Gothic" w:eastAsia="MS UI Gothic" w:cs="MS UI Gothic"/>
          <w:kern w:val="0"/>
          <w:sz w:val="24"/>
          <w:szCs w:val="24"/>
        </w:rPr>
        <w:t>放</w:t>
      </w:r>
      <w:r>
        <w:rPr>
          <w:rFonts w:ascii="PMingLiU" w:hAnsi="PMingLiU" w:eastAsia="PMingLiU" w:cs="PMingLiU"/>
          <w:kern w:val="0"/>
          <w:sz w:val="24"/>
          <w:szCs w:val="24"/>
        </w:rPr>
        <w:t>调查问</w:t>
      </w:r>
      <w:r>
        <w:rPr>
          <w:rFonts w:ascii="MS UI Gothic" w:hAnsi="MS UI Gothic" w:eastAsia="MS UI Gothic" w:cs="MS UI Gothic"/>
          <w:kern w:val="0"/>
          <w:sz w:val="24"/>
          <w:szCs w:val="24"/>
        </w:rPr>
        <w:t>卷</w:t>
      </w:r>
      <w:r>
        <w:rPr>
          <w:rFonts w:ascii="Times New Roman" w:hAnsi="Times New Roman" w:eastAsia="Times New Roman" w:cs="Times New Roman"/>
          <w:kern w:val="0"/>
          <w:sz w:val="24"/>
          <w:szCs w:val="24"/>
        </w:rPr>
        <w:t>6</w:t>
      </w:r>
      <w:r>
        <w:rPr>
          <w:rFonts w:ascii="MS UI Gothic" w:hAnsi="MS UI Gothic" w:eastAsia="MS UI Gothic" w:cs="MS UI Gothic"/>
          <w:kern w:val="0"/>
          <w:sz w:val="24"/>
          <w:szCs w:val="24"/>
        </w:rPr>
        <w:t>万余份，向全国人大提交</w:t>
      </w:r>
      <w:r>
        <w:rPr>
          <w:rFonts w:ascii="PMingLiU" w:hAnsi="PMingLiU" w:eastAsia="PMingLiU" w:cs="PMingLiU"/>
          <w:kern w:val="0"/>
          <w:sz w:val="24"/>
          <w:szCs w:val="24"/>
        </w:rPr>
        <w:t>议</w:t>
      </w:r>
      <w:r>
        <w:rPr>
          <w:rFonts w:ascii="MS UI Gothic" w:hAnsi="MS UI Gothic" w:eastAsia="MS UI Gothic" w:cs="MS UI Gothic"/>
          <w:kern w:val="0"/>
          <w:sz w:val="24"/>
          <w:szCs w:val="24"/>
        </w:rPr>
        <w:t>案建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125</w:t>
      </w:r>
      <w:r>
        <w:rPr>
          <w:rFonts w:ascii="MS UI Gothic" w:hAnsi="MS UI Gothic" w:eastAsia="MS UI Gothic" w:cs="MS UI Gothic"/>
          <w:kern w:val="0"/>
          <w:sz w:val="24"/>
          <w:szCs w:val="24"/>
        </w:rPr>
        <w:t>份，真正做到了不辱使命。</w:t>
      </w:r>
      <w:r>
        <w:rPr>
          <w:rFonts w:ascii="PMingLiU" w:hAnsi="PMingLiU" w:eastAsia="PMingLiU" w:cs="PMingLiU"/>
          <w:kern w:val="0"/>
          <w:sz w:val="24"/>
          <w:szCs w:val="24"/>
        </w:rPr>
        <w:t>这对</w:t>
      </w:r>
      <w:r>
        <w:rPr>
          <w:rFonts w:ascii="MS UI Gothic" w:hAnsi="MS UI Gothic" w:eastAsia="MS UI Gothic" w:cs="MS UI Gothic"/>
          <w:kern w:val="0"/>
          <w:sz w:val="24"/>
          <w:szCs w:val="24"/>
        </w:rPr>
        <w:t>人大代表的启示是要密切与群众</w:t>
      </w:r>
      <w:r>
        <w:rPr>
          <w:rFonts w:ascii="PMingLiU" w:hAnsi="PMingLiU" w:eastAsia="PMingLiU" w:cs="PMingLiU"/>
          <w:kern w:val="0"/>
          <w:sz w:val="24"/>
          <w:szCs w:val="24"/>
        </w:rPr>
        <w:t>联</w:t>
      </w:r>
      <w:r>
        <w:rPr>
          <w:rFonts w:ascii="MS UI Gothic" w:hAnsi="MS UI Gothic" w:eastAsia="MS UI Gothic" w:cs="MS UI Gothic"/>
          <w:kern w:val="0"/>
          <w:sz w:val="24"/>
          <w:szCs w:val="24"/>
        </w:rPr>
        <w:t>系，真正反映群众心声，</w:t>
      </w:r>
      <w:r>
        <w:rPr>
          <w:rFonts w:ascii="PMingLiU" w:hAnsi="PMingLiU" w:eastAsia="PMingLiU" w:cs="PMingLiU"/>
          <w:kern w:val="0"/>
          <w:sz w:val="24"/>
          <w:szCs w:val="24"/>
        </w:rPr>
        <w:t>应</w:t>
      </w:r>
      <w:r>
        <w:rPr>
          <w:rFonts w:ascii="MS UI Gothic" w:hAnsi="MS UI Gothic" w:eastAsia="MS UI Gothic" w:cs="MS UI Gothic"/>
          <w:kern w:val="0"/>
          <w:sz w:val="24"/>
          <w:szCs w:val="24"/>
        </w:rPr>
        <w:t>把行使</w:t>
      </w:r>
      <w:r>
        <w:rPr>
          <w:rFonts w:ascii="PMingLiU" w:hAnsi="PMingLiU" w:eastAsia="PMingLiU" w:cs="PMingLiU"/>
          <w:kern w:val="0"/>
          <w:sz w:val="24"/>
          <w:szCs w:val="24"/>
        </w:rPr>
        <w:t>权</w:t>
      </w:r>
      <w:r>
        <w:rPr>
          <w:rFonts w:ascii="MS UI Gothic" w:hAnsi="MS UI Gothic" w:eastAsia="MS UI Gothic" w:cs="MS UI Gothic"/>
          <w:kern w:val="0"/>
          <w:sz w:val="24"/>
          <w:szCs w:val="24"/>
        </w:rPr>
        <w:t>利与履行</w:t>
      </w:r>
      <w:r>
        <w:rPr>
          <w:rFonts w:ascii="PMingLiU" w:hAnsi="PMingLiU" w:eastAsia="PMingLiU" w:cs="PMingLiU"/>
          <w:kern w:val="0"/>
          <w:sz w:val="24"/>
          <w:szCs w:val="24"/>
        </w:rPr>
        <w:t>义务</w:t>
      </w:r>
      <w:r>
        <w:rPr>
          <w:rFonts w:ascii="MS UI Gothic" w:hAnsi="MS UI Gothic" w:eastAsia="MS UI Gothic" w:cs="MS UI Gothic"/>
          <w:kern w:val="0"/>
          <w:sz w:val="24"/>
          <w:szCs w:val="24"/>
        </w:rPr>
        <w:t>真正</w:t>
      </w:r>
      <w:r>
        <w:rPr>
          <w:rFonts w:ascii="PMingLiU" w:hAnsi="PMingLiU" w:eastAsia="PMingLiU" w:cs="PMingLiU"/>
          <w:kern w:val="0"/>
          <w:sz w:val="24"/>
          <w:szCs w:val="24"/>
        </w:rPr>
        <w:t>统</w:t>
      </w:r>
      <w:r>
        <w:rPr>
          <w:rFonts w:ascii="MS UI Gothic" w:hAnsi="MS UI Gothic" w:eastAsia="MS UI Gothic" w:cs="MS UI Gothic"/>
          <w:kern w:val="0"/>
          <w:sz w:val="24"/>
          <w:szCs w:val="24"/>
        </w:rPr>
        <w:t>一起来；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意，材料没有人大代表体</w:t>
      </w:r>
      <w:r>
        <w:rPr>
          <w:rFonts w:ascii="PMingLiU" w:hAnsi="PMingLiU" w:eastAsia="PMingLiU" w:cs="PMingLiU"/>
          <w:kern w:val="0"/>
          <w:sz w:val="24"/>
          <w:szCs w:val="24"/>
        </w:rPr>
        <w:t>现坚</w:t>
      </w:r>
      <w:r>
        <w:rPr>
          <w:rFonts w:ascii="MS UI Gothic" w:hAnsi="MS UI Gothic" w:eastAsia="MS UI Gothic" w:cs="MS UI Gothic"/>
          <w:kern w:val="0"/>
          <w:sz w:val="24"/>
          <w:szCs w:val="24"/>
        </w:rPr>
        <w:t>持党中央的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立看</w:t>
      </w:r>
      <w:r>
        <w:rPr>
          <w:rFonts w:ascii="PMingLiU" w:hAnsi="PMingLiU" w:eastAsia="PMingLiU" w:cs="PMingLiU"/>
          <w:kern w:val="0"/>
          <w:sz w:val="24"/>
          <w:szCs w:val="24"/>
        </w:rPr>
        <w:t>齐</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的是全国人大常委会行使立法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，而不是</w:t>
      </w:r>
      <w:r>
        <w:rPr>
          <w:rFonts w:ascii="Times New Roman" w:hAnsi="Times New Roman" w:eastAsia="Times New Roman" w:cs="Times New Roman"/>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督香港特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、也不是行使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，故排除</w:t>
      </w: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十二届全国人大常委会第</w:t>
      </w:r>
      <w:r>
        <w:rPr>
          <w:rFonts w:ascii="Times New Roman" w:hAnsi="Times New Roman" w:eastAsia="Times New Roman" w:cs="Times New Roman"/>
          <w:kern w:val="0"/>
          <w:sz w:val="24"/>
          <w:szCs w:val="24"/>
        </w:rPr>
        <w:t>24</w:t>
      </w:r>
      <w:r>
        <w:rPr>
          <w:rFonts w:ascii="MS UI Gothic" w:hAnsi="MS UI Gothic" w:eastAsia="MS UI Gothic" w:cs="MS UI Gothic"/>
          <w:kern w:val="0"/>
          <w:sz w:val="24"/>
          <w:szCs w:val="24"/>
        </w:rPr>
        <w:t>次会</w:t>
      </w:r>
      <w:r>
        <w:rPr>
          <w:rFonts w:ascii="PMingLiU" w:hAnsi="PMingLiU" w:eastAsia="PMingLiU" w:cs="PMingLiU"/>
          <w:kern w:val="0"/>
          <w:sz w:val="24"/>
          <w:szCs w:val="24"/>
        </w:rPr>
        <w:t>议对</w:t>
      </w:r>
      <w:r>
        <w:rPr>
          <w:rFonts w:ascii="MS UI Gothic" w:hAnsi="MS UI Gothic" w:eastAsia="MS UI Gothic" w:cs="MS UI Gothic"/>
          <w:kern w:val="0"/>
          <w:sz w:val="24"/>
          <w:szCs w:val="24"/>
        </w:rPr>
        <w:t>香港基本法第一百零四条作出</w:t>
      </w:r>
      <w:r>
        <w:rPr>
          <w:rFonts w:ascii="PMingLiU" w:hAnsi="PMingLiU" w:eastAsia="PMingLiU" w:cs="PMingLiU"/>
          <w:kern w:val="0"/>
          <w:sz w:val="24"/>
          <w:szCs w:val="24"/>
        </w:rPr>
        <w:t>权</w:t>
      </w:r>
      <w:r>
        <w:rPr>
          <w:rFonts w:ascii="MS UI Gothic" w:hAnsi="MS UI Gothic" w:eastAsia="MS UI Gothic" w:cs="MS UI Gothic"/>
          <w:kern w:val="0"/>
          <w:sz w:val="24"/>
          <w:szCs w:val="24"/>
        </w:rPr>
        <w:t>威性解</w:t>
      </w:r>
      <w:r>
        <w:rPr>
          <w:rFonts w:ascii="PMingLiU" w:hAnsi="PMingLiU" w:eastAsia="PMingLiU" w:cs="PMingLiU"/>
          <w:kern w:val="0"/>
          <w:sz w:val="24"/>
          <w:szCs w:val="24"/>
        </w:rPr>
        <w:t>释</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依法</w:t>
      </w:r>
      <w:r>
        <w:rPr>
          <w:rFonts w:ascii="PMingLiU" w:hAnsi="PMingLiU" w:eastAsia="PMingLiU" w:cs="PMingLiU"/>
          <w:kern w:val="0"/>
          <w:sz w:val="24"/>
          <w:szCs w:val="24"/>
        </w:rPr>
        <w:t>处</w:t>
      </w:r>
      <w:r>
        <w:rPr>
          <w:rFonts w:ascii="MS UI Gothic" w:hAnsi="MS UI Gothic" w:eastAsia="MS UI Gothic" w:cs="MS UI Gothic"/>
          <w:kern w:val="0"/>
          <w:sz w:val="24"/>
          <w:szCs w:val="24"/>
        </w:rPr>
        <w:t>理香港特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行政区立法会</w:t>
      </w:r>
      <w:r>
        <w:rPr>
          <w:rFonts w:ascii="PMingLiU" w:hAnsi="PMingLiU" w:eastAsia="PMingLiU" w:cs="PMingLiU"/>
          <w:kern w:val="0"/>
          <w:sz w:val="24"/>
          <w:szCs w:val="24"/>
        </w:rPr>
        <w:t>议员选举</w:t>
      </w:r>
      <w:r>
        <w:rPr>
          <w:rFonts w:ascii="MS UI Gothic" w:hAnsi="MS UI Gothic" w:eastAsia="MS UI Gothic" w:cs="MS UI Gothic"/>
          <w:kern w:val="0"/>
          <w:sz w:val="24"/>
          <w:szCs w:val="24"/>
        </w:rPr>
        <w:t>和宣誓中</w:t>
      </w:r>
      <w:r>
        <w:rPr>
          <w:rFonts w:ascii="PMingLiU" w:hAnsi="PMingLiU" w:eastAsia="PMingLiU" w:cs="PMingLiU"/>
          <w:kern w:val="0"/>
          <w:sz w:val="24"/>
          <w:szCs w:val="24"/>
        </w:rPr>
        <w:t>发</w:t>
      </w:r>
      <w:r>
        <w:rPr>
          <w:rFonts w:ascii="MS UI Gothic" w:hAnsi="MS UI Gothic" w:eastAsia="MS UI Gothic" w:cs="MS UI Gothic"/>
          <w:kern w:val="0"/>
          <w:sz w:val="24"/>
          <w:szCs w:val="24"/>
        </w:rPr>
        <w:t>生的</w:t>
      </w:r>
      <w:r>
        <w:rPr>
          <w:rFonts w:ascii="PMingLiU" w:hAnsi="PMingLiU" w:eastAsia="PMingLiU" w:cs="PMingLiU"/>
          <w:kern w:val="0"/>
          <w:sz w:val="24"/>
          <w:szCs w:val="24"/>
        </w:rPr>
        <w:t>问题</w:t>
      </w:r>
      <w:r>
        <w:rPr>
          <w:rFonts w:ascii="MS UI Gothic" w:hAnsi="MS UI Gothic" w:eastAsia="MS UI Gothic" w:cs="MS UI Gothic"/>
          <w:kern w:val="0"/>
          <w:sz w:val="24"/>
          <w:szCs w:val="24"/>
        </w:rPr>
        <w:t>，提供了有力指引和明确方向。</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是全国人大常委会行使了国家立法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基本法的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行村民自治和居民自治是人民当家作主的有效途径；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正确，全区各街道的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代表之家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接待</w:t>
      </w:r>
      <w:r>
        <w:rPr>
          <w:rFonts w:ascii="PMingLiU" w:hAnsi="PMingLiU" w:eastAsia="PMingLiU" w:cs="PMingLiU"/>
          <w:kern w:val="0"/>
          <w:sz w:val="24"/>
          <w:szCs w:val="24"/>
        </w:rPr>
        <w:t>选</w:t>
      </w:r>
      <w:r>
        <w:rPr>
          <w:rFonts w:ascii="MS UI Gothic" w:hAnsi="MS UI Gothic" w:eastAsia="MS UI Gothic" w:cs="MS UI Gothic"/>
          <w:kern w:val="0"/>
          <w:sz w:val="24"/>
          <w:szCs w:val="24"/>
        </w:rPr>
        <w:t>民万余人次，收集民众意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1500</w:t>
      </w:r>
      <w:r>
        <w:rPr>
          <w:rFonts w:ascii="MS UI Gothic" w:hAnsi="MS UI Gothic" w:eastAsia="MS UI Gothic" w:cs="MS UI Gothic"/>
          <w:kern w:val="0"/>
          <w:sz w:val="24"/>
          <w:szCs w:val="24"/>
        </w:rPr>
        <w:t>余条。形成了宜</w:t>
      </w:r>
      <w:r>
        <w:rPr>
          <w:rFonts w:ascii="PMingLiU" w:hAnsi="PMingLiU" w:eastAsia="PMingLiU" w:cs="PMingLiU"/>
          <w:kern w:val="0"/>
          <w:sz w:val="24"/>
          <w:szCs w:val="24"/>
        </w:rPr>
        <w:t>传</w:t>
      </w:r>
      <w:r>
        <w:rPr>
          <w:rFonts w:ascii="MS UI Gothic" w:hAnsi="MS UI Gothic" w:eastAsia="MS UI Gothic" w:cs="MS UI Gothic"/>
          <w:kern w:val="0"/>
          <w:sz w:val="24"/>
          <w:szCs w:val="24"/>
        </w:rPr>
        <w:t>党的方</w:t>
      </w:r>
      <w:r>
        <w:rPr>
          <w:rFonts w:ascii="PMingLiU" w:hAnsi="PMingLiU" w:eastAsia="PMingLiU" w:cs="PMingLiU"/>
          <w:kern w:val="0"/>
          <w:sz w:val="24"/>
          <w:szCs w:val="24"/>
        </w:rPr>
        <w:t>针</w:t>
      </w:r>
      <w:r>
        <w:rPr>
          <w:rFonts w:ascii="MS UI Gothic" w:hAnsi="MS UI Gothic" w:eastAsia="MS UI Gothic" w:cs="MS UI Gothic"/>
          <w:kern w:val="0"/>
          <w:sz w:val="24"/>
          <w:szCs w:val="24"/>
        </w:rPr>
        <w:t>政策之家了解社情民意之家、扶</w:t>
      </w:r>
      <w:r>
        <w:rPr>
          <w:rFonts w:ascii="PMingLiU" w:hAnsi="PMingLiU" w:eastAsia="PMingLiU" w:cs="PMingLiU"/>
          <w:kern w:val="0"/>
          <w:sz w:val="24"/>
          <w:szCs w:val="24"/>
        </w:rPr>
        <w:t>贫</w:t>
      </w:r>
      <w:r>
        <w:rPr>
          <w:rFonts w:ascii="MS UI Gothic" w:hAnsi="MS UI Gothic" w:eastAsia="MS UI Gothic" w:cs="MS UI Gothic"/>
          <w:kern w:val="0"/>
          <w:sz w:val="24"/>
          <w:szCs w:val="24"/>
        </w:rPr>
        <w:t>帮困之家、基</w:t>
      </w:r>
      <w:r>
        <w:rPr>
          <w:rFonts w:ascii="PMingLiU" w:hAnsi="PMingLiU" w:eastAsia="PMingLiU" w:cs="PMingLiU"/>
          <w:kern w:val="0"/>
          <w:sz w:val="24"/>
          <w:szCs w:val="24"/>
        </w:rPr>
        <w:t>层协</w:t>
      </w:r>
      <w:r>
        <w:rPr>
          <w:rFonts w:ascii="MS UI Gothic" w:hAnsi="MS UI Gothic" w:eastAsia="MS UI Gothic" w:cs="MS UI Gothic"/>
          <w:kern w:val="0"/>
          <w:sz w:val="24"/>
          <w:szCs w:val="24"/>
        </w:rPr>
        <w:t>商民主之家的特色，</w:t>
      </w:r>
      <w:r>
        <w:rPr>
          <w:rFonts w:ascii="PMingLiU" w:hAnsi="PMingLiU" w:eastAsia="PMingLiU" w:cs="PMingLiU"/>
          <w:kern w:val="0"/>
          <w:sz w:val="24"/>
          <w:szCs w:val="24"/>
        </w:rPr>
        <w:t>进</w:t>
      </w:r>
      <w:r>
        <w:rPr>
          <w:rFonts w:ascii="MS UI Gothic" w:hAnsi="MS UI Gothic" w:eastAsia="MS UI Gothic" w:cs="MS UI Gothic"/>
          <w:kern w:val="0"/>
          <w:sz w:val="24"/>
          <w:szCs w:val="24"/>
        </w:rPr>
        <w:t>一步打通了人大基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最后一公里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了公民表达意愿的渠道，密切了人大代表与群众的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，不是</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正确，全国人大常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会是全国人大的常</w:t>
      </w:r>
      <w:r>
        <w:rPr>
          <w:rFonts w:ascii="PMingLiU" w:hAnsi="PMingLiU" w:eastAsia="PMingLiU" w:cs="PMingLiU"/>
          <w:kern w:val="0"/>
          <w:sz w:val="24"/>
          <w:szCs w:val="24"/>
        </w:rPr>
        <w:t>设</w:t>
      </w:r>
      <w:r>
        <w:rPr>
          <w:rFonts w:ascii="MS UI Gothic" w:hAnsi="MS UI Gothic" w:eastAsia="MS UI Gothic" w:cs="MS UI Gothic"/>
          <w:kern w:val="0"/>
          <w:sz w:val="24"/>
          <w:szCs w:val="24"/>
        </w:rPr>
        <w:t>附属机构，在全国人大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行使全国人大的部分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十二届全国人大二次会</w:t>
      </w:r>
      <w:r>
        <w:rPr>
          <w:rFonts w:ascii="PMingLiU" w:hAnsi="PMingLiU" w:eastAsia="PMingLiU" w:cs="PMingLiU"/>
          <w:kern w:val="0"/>
          <w:sz w:val="24"/>
          <w:szCs w:val="24"/>
        </w:rPr>
        <w:t>议闭</w:t>
      </w:r>
      <w:r>
        <w:rPr>
          <w:rFonts w:ascii="MS UI Gothic" w:hAnsi="MS UI Gothic" w:eastAsia="MS UI Gothic" w:cs="MS UI Gothic"/>
          <w:kern w:val="0"/>
          <w:sz w:val="24"/>
          <w:szCs w:val="24"/>
        </w:rPr>
        <w:t>幕后，全国人大常委会确定了关于推</w:t>
      </w:r>
      <w:r>
        <w:rPr>
          <w:rFonts w:ascii="PMingLiU" w:hAnsi="PMingLiU" w:eastAsia="PMingLiU" w:cs="PMingLiU"/>
          <w:kern w:val="0"/>
          <w:sz w:val="24"/>
          <w:szCs w:val="24"/>
        </w:rPr>
        <w:t>进实</w:t>
      </w:r>
      <w:r>
        <w:rPr>
          <w:rFonts w:ascii="MS UI Gothic" w:hAnsi="MS UI Gothic" w:eastAsia="MS UI Gothic" w:cs="MS UI Gothic"/>
          <w:kern w:val="0"/>
          <w:sz w:val="24"/>
          <w:szCs w:val="24"/>
        </w:rPr>
        <w:t>施大气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染防治政策措施等</w:t>
      </w:r>
      <w:r>
        <w:rPr>
          <w:rFonts w:ascii="Times New Roman" w:hAnsi="Times New Roman" w:eastAsia="Times New Roman" w:cs="Times New Roman"/>
          <w:kern w:val="0"/>
          <w:sz w:val="24"/>
          <w:szCs w:val="24"/>
        </w:rPr>
        <w:t>19</w:t>
      </w:r>
      <w:r>
        <w:rPr>
          <w:rFonts w:ascii="PMingLiU" w:hAnsi="PMingLiU" w:eastAsia="PMingLiU" w:cs="PMingLiU"/>
          <w:kern w:val="0"/>
          <w:sz w:val="24"/>
          <w:szCs w:val="24"/>
        </w:rPr>
        <w:t>项</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明全国人大常委会是全国人大的常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是全国人大的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会作</w:t>
      </w:r>
      <w:r>
        <w:rPr>
          <w:rFonts w:ascii="PMingLiU" w:hAnsi="PMingLiU" w:eastAsia="PMingLiU" w:cs="PMingLiU"/>
          <w:kern w:val="0"/>
          <w:sz w:val="24"/>
          <w:szCs w:val="24"/>
        </w:rPr>
        <w:t>为</w:t>
      </w:r>
      <w:r>
        <w:rPr>
          <w:rFonts w:ascii="MS UI Gothic" w:hAnsi="MS UI Gothic" w:eastAsia="MS UI Gothic" w:cs="MS UI Gothic"/>
          <w:kern w:val="0"/>
          <w:sz w:val="24"/>
          <w:szCs w:val="24"/>
        </w:rPr>
        <w:t>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力机关的常</w:t>
      </w:r>
      <w:r>
        <w:rPr>
          <w:rFonts w:ascii="PMingLiU" w:hAnsi="PMingLiU" w:eastAsia="PMingLiU" w:cs="PMingLiU"/>
          <w:kern w:val="0"/>
          <w:sz w:val="24"/>
          <w:szCs w:val="24"/>
        </w:rPr>
        <w:t>设</w:t>
      </w:r>
      <w:r>
        <w:rPr>
          <w:rFonts w:ascii="MS UI Gothic" w:hAnsi="MS UI Gothic" w:eastAsia="MS UI Gothic" w:cs="MS UI Gothic"/>
          <w:kern w:val="0"/>
          <w:sz w:val="24"/>
          <w:szCs w:val="24"/>
        </w:rPr>
        <w:t>附属机构，它本</w:t>
      </w:r>
      <w:r>
        <w:rPr>
          <w:rFonts w:ascii="PMingLiU" w:hAnsi="PMingLiU" w:eastAsia="PMingLiU" w:cs="PMingLiU"/>
          <w:kern w:val="0"/>
          <w:sz w:val="24"/>
          <w:szCs w:val="24"/>
        </w:rPr>
        <w:t>质</w:t>
      </w:r>
      <w:r>
        <w:rPr>
          <w:rFonts w:ascii="MS UI Gothic" w:hAnsi="MS UI Gothic" w:eastAsia="MS UI Gothic" w:cs="MS UI Gothic"/>
          <w:kern w:val="0"/>
          <w:sz w:val="24"/>
          <w:szCs w:val="24"/>
        </w:rPr>
        <w:t>上</w:t>
      </w:r>
      <w:r>
        <w:rPr>
          <w:rFonts w:ascii="PMingLiU" w:hAnsi="PMingLiU" w:eastAsia="PMingLiU" w:cs="PMingLiU"/>
          <w:kern w:val="0"/>
          <w:sz w:val="24"/>
          <w:szCs w:val="24"/>
        </w:rPr>
        <w:t>还</w:t>
      </w:r>
      <w:r>
        <w:rPr>
          <w:rFonts w:ascii="MS UI Gothic" w:hAnsi="MS UI Gothic" w:eastAsia="MS UI Gothic" w:cs="MS UI Gothic"/>
          <w:kern w:val="0"/>
          <w:sz w:val="24"/>
          <w:szCs w:val="24"/>
        </w:rPr>
        <w:t>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力机关，不是国家行政机关，不</w:t>
      </w:r>
      <w:r>
        <w:rPr>
          <w:rFonts w:ascii="PMingLiU" w:hAnsi="PMingLiU" w:eastAsia="PMingLiU" w:cs="PMingLiU"/>
          <w:kern w:val="0"/>
          <w:sz w:val="24"/>
          <w:szCs w:val="24"/>
        </w:rPr>
        <w:t>负责</w:t>
      </w:r>
      <w:r>
        <w:rPr>
          <w:rFonts w:ascii="MS UI Gothic" w:hAnsi="MS UI Gothic" w:eastAsia="MS UI Gothic" w:cs="MS UI Gothic"/>
          <w:kern w:val="0"/>
          <w:sz w:val="24"/>
          <w:szCs w:val="24"/>
        </w:rPr>
        <w:t>具体形式国家管理的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、最高任免</w:t>
      </w:r>
      <w:r>
        <w:rPr>
          <w:rFonts w:ascii="PMingLiU" w:hAnsi="PMingLiU" w:eastAsia="PMingLiU" w:cs="PMingLiU"/>
          <w:kern w:val="0"/>
          <w:sz w:val="24"/>
          <w:szCs w:val="24"/>
        </w:rPr>
        <w:t>权</w:t>
      </w:r>
      <w:r>
        <w:rPr>
          <w:rFonts w:ascii="MS UI Gothic" w:hAnsi="MS UI Gothic" w:eastAsia="MS UI Gothic" w:cs="MS UI Gothic"/>
          <w:kern w:val="0"/>
          <w:sz w:val="24"/>
          <w:szCs w:val="24"/>
        </w:rPr>
        <w:t>和最高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，其常</w:t>
      </w:r>
      <w:r>
        <w:rPr>
          <w:rFonts w:ascii="PMingLiU" w:hAnsi="PMingLiU" w:eastAsia="PMingLiU" w:cs="PMingLiU"/>
          <w:kern w:val="0"/>
          <w:sz w:val="24"/>
          <w:szCs w:val="24"/>
        </w:rPr>
        <w:t>设</w:t>
      </w:r>
      <w:r>
        <w:rPr>
          <w:rFonts w:ascii="MS UI Gothic" w:hAnsi="MS UI Gothic" w:eastAsia="MS UI Gothic" w:cs="MS UI Gothic"/>
          <w:kern w:val="0"/>
          <w:sz w:val="24"/>
          <w:szCs w:val="24"/>
        </w:rPr>
        <w:t>附属机构</w:t>
      </w:r>
      <w:r>
        <w:rPr>
          <w:rFonts w:ascii="PMingLiU" w:hAnsi="PMingLiU" w:eastAsia="PMingLiU" w:cs="PMingLiU"/>
          <w:kern w:val="0"/>
          <w:sz w:val="24"/>
          <w:szCs w:val="24"/>
        </w:rPr>
        <w:t>为</w:t>
      </w:r>
      <w:r>
        <w:rPr>
          <w:rFonts w:ascii="MS UI Gothic" w:hAnsi="MS UI Gothic" w:eastAsia="MS UI Gothic" w:cs="MS UI Gothic"/>
          <w:kern w:val="0"/>
          <w:sz w:val="24"/>
          <w:szCs w:val="24"/>
        </w:rPr>
        <w:t>全国人大常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会，全国人大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部分</w:t>
      </w:r>
      <w:r>
        <w:rPr>
          <w:rFonts w:ascii="PMingLiU" w:hAnsi="PMingLiU" w:eastAsia="PMingLiU" w:cs="PMingLiU"/>
          <w:kern w:val="0"/>
          <w:sz w:val="24"/>
          <w:szCs w:val="24"/>
        </w:rPr>
        <w:t>职权</w:t>
      </w:r>
      <w:r>
        <w:rPr>
          <w:rFonts w:ascii="MS UI Gothic" w:hAnsi="MS UI Gothic" w:eastAsia="MS UI Gothic" w:cs="MS UI Gothic"/>
          <w:kern w:val="0"/>
          <w:sz w:val="24"/>
          <w:szCs w:val="24"/>
        </w:rPr>
        <w:t>由其常委会行使；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、最高任免</w:t>
      </w:r>
      <w:r>
        <w:rPr>
          <w:rFonts w:ascii="PMingLiU" w:hAnsi="PMingLiU" w:eastAsia="PMingLiU" w:cs="PMingLiU"/>
          <w:kern w:val="0"/>
          <w:sz w:val="24"/>
          <w:szCs w:val="24"/>
        </w:rPr>
        <w:t>权</w:t>
      </w:r>
      <w:r>
        <w:rPr>
          <w:rFonts w:ascii="MS UI Gothic" w:hAnsi="MS UI Gothic" w:eastAsia="MS UI Gothic" w:cs="MS UI Gothic"/>
          <w:kern w:val="0"/>
          <w:sz w:val="24"/>
          <w:szCs w:val="24"/>
        </w:rPr>
        <w:t>和最高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，其常</w:t>
      </w:r>
      <w:r>
        <w:rPr>
          <w:rFonts w:ascii="PMingLiU" w:hAnsi="PMingLiU" w:eastAsia="PMingLiU" w:cs="PMingLiU"/>
          <w:kern w:val="0"/>
          <w:sz w:val="24"/>
          <w:szCs w:val="24"/>
        </w:rPr>
        <w:t>设</w:t>
      </w:r>
      <w:r>
        <w:rPr>
          <w:rFonts w:ascii="MS UI Gothic" w:hAnsi="MS UI Gothic" w:eastAsia="MS UI Gothic" w:cs="MS UI Gothic"/>
          <w:kern w:val="0"/>
          <w:sz w:val="24"/>
          <w:szCs w:val="24"/>
        </w:rPr>
        <w:t>附属机构</w:t>
      </w:r>
      <w:r>
        <w:rPr>
          <w:rFonts w:ascii="PMingLiU" w:hAnsi="PMingLiU" w:eastAsia="PMingLiU" w:cs="PMingLiU"/>
          <w:kern w:val="0"/>
          <w:sz w:val="24"/>
          <w:szCs w:val="24"/>
        </w:rPr>
        <w:t>为</w:t>
      </w:r>
      <w:r>
        <w:rPr>
          <w:rFonts w:ascii="MS UI Gothic" w:hAnsi="MS UI Gothic" w:eastAsia="MS UI Gothic" w:cs="MS UI Gothic"/>
          <w:kern w:val="0"/>
          <w:sz w:val="24"/>
          <w:szCs w:val="24"/>
        </w:rPr>
        <w:t>全国人大常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院、最高人民法院、最高人民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察院、中央</w:t>
      </w:r>
      <w:r>
        <w:rPr>
          <w:rFonts w:ascii="PMingLiU" w:hAnsi="PMingLiU" w:eastAsia="PMingLiU" w:cs="PMingLiU"/>
          <w:kern w:val="0"/>
          <w:sz w:val="24"/>
          <w:szCs w:val="24"/>
        </w:rPr>
        <w:t>军</w:t>
      </w:r>
      <w:r>
        <w:rPr>
          <w:rFonts w:ascii="MS UI Gothic" w:hAnsi="MS UI Gothic" w:eastAsia="MS UI Gothic" w:cs="MS UI Gothic"/>
          <w:kern w:val="0"/>
          <w:sz w:val="24"/>
          <w:szCs w:val="24"/>
        </w:rPr>
        <w:t>事委</w:t>
      </w:r>
      <w:r>
        <w:rPr>
          <w:rFonts w:ascii="PMingLiU" w:hAnsi="PMingLiU" w:eastAsia="PMingLiU" w:cs="PMingLiU"/>
          <w:kern w:val="0"/>
          <w:sz w:val="24"/>
          <w:szCs w:val="24"/>
        </w:rPr>
        <w:t>员</w:t>
      </w:r>
      <w:r>
        <w:rPr>
          <w:rFonts w:ascii="MS UI Gothic" w:hAnsi="MS UI Gothic" w:eastAsia="MS UI Gothic" w:cs="MS UI Gothic"/>
          <w:kern w:val="0"/>
          <w:sz w:val="24"/>
          <w:szCs w:val="24"/>
        </w:rPr>
        <w:t>会、国家主席等都由全国人大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）人民代表大会制度是我国的根本政治制度，人民代表大会是人民代表大会制度的基石；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全国人大与全国人大常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会的性</w:t>
      </w:r>
      <w:r>
        <w:rPr>
          <w:rFonts w:ascii="PMingLiU" w:hAnsi="PMingLiU" w:eastAsia="PMingLiU" w:cs="PMingLiU"/>
          <w:kern w:val="0"/>
          <w:sz w:val="24"/>
          <w:szCs w:val="24"/>
        </w:rPr>
        <w:t>质</w:t>
      </w:r>
      <w:r>
        <w:rPr>
          <w:rFonts w:ascii="MS UI Gothic" w:hAnsi="MS UI Gothic" w:eastAsia="MS UI Gothic" w:cs="MS UI Gothic"/>
          <w:kern w:val="0"/>
          <w:sz w:val="24"/>
          <w:szCs w:val="24"/>
        </w:rPr>
        <w:t>、地位、</w:t>
      </w:r>
      <w:r>
        <w:rPr>
          <w:rFonts w:ascii="PMingLiU" w:hAnsi="PMingLiU" w:eastAsia="PMingLiU" w:cs="PMingLiU"/>
          <w:kern w:val="0"/>
          <w:sz w:val="24"/>
          <w:szCs w:val="24"/>
        </w:rPr>
        <w:t>职权</w:t>
      </w:r>
      <w:r>
        <w:rPr>
          <w:rFonts w:ascii="MS UI Gothic" w:hAnsi="MS UI Gothic" w:eastAsia="MS UI Gothic" w:cs="MS UI Gothic"/>
          <w:kern w:val="0"/>
          <w:sz w:val="24"/>
          <w:szCs w:val="24"/>
        </w:rPr>
        <w:t>及其相互之</w:t>
      </w:r>
      <w:r>
        <w:rPr>
          <w:rFonts w:ascii="PMingLiU" w:hAnsi="PMingLiU" w:eastAsia="PMingLiU" w:cs="PMingLiU"/>
          <w:kern w:val="0"/>
          <w:sz w:val="24"/>
          <w:szCs w:val="24"/>
        </w:rPr>
        <w:t>间</w:t>
      </w:r>
      <w:r>
        <w:rPr>
          <w:rFonts w:ascii="MS UI Gothic" w:hAnsi="MS UI Gothic" w:eastAsia="MS UI Gothic" w:cs="MS UI Gothic"/>
          <w:kern w:val="0"/>
          <w:sz w:val="24"/>
          <w:szCs w:val="24"/>
        </w:rPr>
        <w:t>的区</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人民代表大会制度是人民在党的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下当家作主的根本途径，也是管住</w:t>
      </w:r>
      <w:r>
        <w:rPr>
          <w:rFonts w:ascii="PMingLiU" w:hAnsi="PMingLiU" w:eastAsia="PMingLiU" w:cs="PMingLiU"/>
          <w:kern w:val="0"/>
          <w:sz w:val="24"/>
          <w:szCs w:val="24"/>
        </w:rPr>
        <w:t>权</w:t>
      </w:r>
      <w:r>
        <w:rPr>
          <w:rFonts w:ascii="MS UI Gothic" w:hAnsi="MS UI Gothic" w:eastAsia="MS UI Gothic" w:cs="MS UI Gothic"/>
          <w:kern w:val="0"/>
          <w:sz w:val="24"/>
          <w:szCs w:val="24"/>
        </w:rPr>
        <w:t>力最关</w:t>
      </w:r>
      <w:r>
        <w:rPr>
          <w:rFonts w:ascii="PMingLiU" w:hAnsi="PMingLiU" w:eastAsia="PMingLiU" w:cs="PMingLiU"/>
          <w:kern w:val="0"/>
          <w:sz w:val="24"/>
          <w:szCs w:val="24"/>
        </w:rPr>
        <w:t>键</w:t>
      </w:r>
      <w:r>
        <w:rPr>
          <w:rFonts w:ascii="MS UI Gothic" w:hAnsi="MS UI Gothic" w:eastAsia="MS UI Gothic" w:cs="MS UI Gothic"/>
          <w:kern w:val="0"/>
          <w:sz w:val="24"/>
          <w:szCs w:val="24"/>
        </w:rPr>
        <w:t>、最有力和最有效的支柱性制度。人民代表大会制度的主要</w:t>
      </w:r>
      <w:r>
        <w:rPr>
          <w:rFonts w:ascii="PMingLiU" w:hAnsi="PMingLiU" w:eastAsia="PMingLiU" w:cs="PMingLiU"/>
          <w:kern w:val="0"/>
          <w:sz w:val="24"/>
          <w:szCs w:val="24"/>
        </w:rPr>
        <w:t>载</w:t>
      </w:r>
      <w:r>
        <w:rPr>
          <w:rFonts w:ascii="MS UI Gothic" w:hAnsi="MS UI Gothic" w:eastAsia="MS UI Gothic" w:cs="MS UI Gothic"/>
          <w:kern w:val="0"/>
          <w:sz w:val="24"/>
          <w:szCs w:val="24"/>
        </w:rPr>
        <w:t>体和主要</w:t>
      </w:r>
      <w:r>
        <w:rPr>
          <w:rFonts w:ascii="PMingLiU" w:hAnsi="PMingLiU" w:eastAsia="PMingLiU" w:cs="PMingLiU"/>
          <w:kern w:val="0"/>
          <w:sz w:val="24"/>
          <w:szCs w:val="24"/>
        </w:rPr>
        <w:t>实现</w:t>
      </w:r>
      <w:r>
        <w:rPr>
          <w:rFonts w:ascii="MS UI Gothic" w:hAnsi="MS UI Gothic" w:eastAsia="MS UI Gothic" w:cs="MS UI Gothic"/>
          <w:kern w:val="0"/>
          <w:sz w:val="24"/>
          <w:szCs w:val="24"/>
        </w:rPr>
        <w:t>方式，是人民代表大会，人民代表大会能</w:t>
      </w:r>
      <w:r>
        <w:rPr>
          <w:rFonts w:ascii="PMingLiU" w:hAnsi="PMingLiU" w:eastAsia="PMingLiU" w:cs="PMingLiU"/>
          <w:kern w:val="0"/>
          <w:sz w:val="24"/>
          <w:szCs w:val="24"/>
        </w:rPr>
        <w:t>发挥监</w:t>
      </w:r>
      <w:r>
        <w:rPr>
          <w:rFonts w:ascii="MS UI Gothic" w:hAnsi="MS UI Gothic" w:eastAsia="MS UI Gothic" w:cs="MS UI Gothic"/>
          <w:kern w:val="0"/>
          <w:sz w:val="24"/>
          <w:szCs w:val="24"/>
        </w:rPr>
        <w:t>督</w:t>
      </w:r>
      <w:r>
        <w:rPr>
          <w:rFonts w:ascii="PMingLiU" w:hAnsi="PMingLiU" w:eastAsia="PMingLiU" w:cs="PMingLiU"/>
          <w:kern w:val="0"/>
          <w:sz w:val="24"/>
          <w:szCs w:val="24"/>
        </w:rPr>
        <w:t>约</w:t>
      </w:r>
      <w:r>
        <w:rPr>
          <w:rFonts w:ascii="MS UI Gothic" w:hAnsi="MS UI Gothic" w:eastAsia="MS UI Gothic" w:cs="MS UI Gothic"/>
          <w:kern w:val="0"/>
          <w:sz w:val="24"/>
          <w:szCs w:val="24"/>
        </w:rPr>
        <w:t>束公共</w:t>
      </w:r>
      <w:r>
        <w:rPr>
          <w:rFonts w:ascii="PMingLiU" w:hAnsi="PMingLiU" w:eastAsia="PMingLiU" w:cs="PMingLiU"/>
          <w:kern w:val="0"/>
          <w:sz w:val="24"/>
          <w:szCs w:val="24"/>
        </w:rPr>
        <w:t>权</w:t>
      </w:r>
      <w:r>
        <w:rPr>
          <w:rFonts w:ascii="MS UI Gothic" w:hAnsi="MS UI Gothic" w:eastAsia="MS UI Gothic" w:cs="MS UI Gothic"/>
          <w:kern w:val="0"/>
          <w:sz w:val="24"/>
          <w:szCs w:val="24"/>
        </w:rPr>
        <w:t>力的作用。故</w:t>
      </w: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颠</w:t>
      </w:r>
      <w:r>
        <w:rPr>
          <w:rFonts w:ascii="MS UI Gothic" w:hAnsi="MS UI Gothic" w:eastAsia="MS UI Gothic" w:cs="MS UI Gothic"/>
          <w:kern w:val="0"/>
          <w:sz w:val="24"/>
          <w:szCs w:val="24"/>
        </w:rPr>
        <w:t>倒了国体与政体的关系，</w:t>
      </w:r>
      <w:r>
        <w:rPr>
          <w:rFonts w:ascii="PMingLiU" w:hAnsi="PMingLiU" w:eastAsia="PMingLiU" w:cs="PMingLiU"/>
          <w:kern w:val="0"/>
          <w:sz w:val="24"/>
          <w:szCs w:val="24"/>
        </w:rPr>
        <w:t>应该</w:t>
      </w:r>
      <w:r>
        <w:rPr>
          <w:rFonts w:ascii="MS UI Gothic" w:hAnsi="MS UI Gothic" w:eastAsia="MS UI Gothic" w:cs="MS UI Gothic"/>
          <w:kern w:val="0"/>
          <w:sz w:val="24"/>
          <w:szCs w:val="24"/>
        </w:rPr>
        <w:t>是我国人民民主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决定了人大制度，排除；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，人大是国家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力机关，全国人大是最高国家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：人民代表大会制度是适合我国国情的根本政治制度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w:t>
      </w:r>
      <w:r>
        <w:rPr>
          <w:rFonts w:ascii="PMingLiU" w:hAnsi="PMingLiU" w:eastAsia="PMingLiU" w:cs="PMingLiU"/>
          <w:kern w:val="0"/>
          <w:sz w:val="24"/>
          <w:szCs w:val="24"/>
        </w:rPr>
        <w:t>显</w:t>
      </w:r>
      <w:r>
        <w:rPr>
          <w:rFonts w:ascii="MS UI Gothic" w:hAnsi="MS UI Gothic" w:eastAsia="MS UI Gothic" w:cs="MS UI Gothic"/>
          <w:kern w:val="0"/>
          <w:sz w:val="24"/>
          <w:szCs w:val="24"/>
        </w:rPr>
        <w:t>示了中国社会主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PMingLiU" w:hAnsi="PMingLiU" w:eastAsia="PMingLiU" w:cs="PMingLiU"/>
          <w:kern w:val="0"/>
          <w:sz w:val="24"/>
          <w:szCs w:val="24"/>
        </w:rPr>
        <w:t>鲜</w:t>
      </w:r>
      <w:r>
        <w:rPr>
          <w:rFonts w:ascii="MS UI Gothic" w:hAnsi="MS UI Gothic" w:eastAsia="MS UI Gothic" w:cs="MS UI Gothic"/>
          <w:kern w:val="0"/>
          <w:sz w:val="24"/>
          <w:szCs w:val="24"/>
        </w:rPr>
        <w:t>明的特点。人民代表大会制度是由人民民主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PMingLiU" w:hAnsi="PMingLiU" w:eastAsia="PMingLiU" w:cs="PMingLiU"/>
          <w:kern w:val="0"/>
          <w:sz w:val="24"/>
          <w:szCs w:val="24"/>
        </w:rPr>
        <w:t>这</w:t>
      </w:r>
      <w:r>
        <w:rPr>
          <w:rFonts w:ascii="MS UI Gothic" w:hAnsi="MS UI Gothic" w:eastAsia="MS UI Gothic" w:cs="MS UI Gothic"/>
          <w:kern w:val="0"/>
          <w:sz w:val="24"/>
          <w:szCs w:val="24"/>
        </w:rPr>
        <w:t>一制度以人民当家作主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宗旨，真正保</w:t>
      </w:r>
      <w:r>
        <w:rPr>
          <w:rFonts w:ascii="PMingLiU" w:hAnsi="PMingLiU" w:eastAsia="PMingLiU" w:cs="PMingLiU"/>
          <w:kern w:val="0"/>
          <w:sz w:val="24"/>
          <w:szCs w:val="24"/>
        </w:rPr>
        <w:t>证</w:t>
      </w:r>
      <w:r>
        <w:rPr>
          <w:rFonts w:ascii="MS UI Gothic" w:hAnsi="MS UI Gothic" w:eastAsia="MS UI Gothic" w:cs="MS UI Gothic"/>
          <w:kern w:val="0"/>
          <w:sz w:val="24"/>
          <w:szCs w:val="24"/>
        </w:rPr>
        <w:t>了人民群众参加国家管理，充分体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越性：人民代表大会制度保障了人民当家作主，</w:t>
      </w:r>
      <w:r>
        <w:rPr>
          <w:rFonts w:ascii="PMingLiU" w:hAnsi="PMingLiU" w:eastAsia="PMingLiU" w:cs="PMingLiU"/>
          <w:kern w:val="0"/>
          <w:sz w:val="24"/>
          <w:szCs w:val="24"/>
        </w:rPr>
        <w:t>动员</w:t>
      </w:r>
      <w:r>
        <w:rPr>
          <w:rFonts w:ascii="MS UI Gothic" w:hAnsi="MS UI Gothic" w:eastAsia="MS UI Gothic" w:cs="MS UI Gothic"/>
          <w:kern w:val="0"/>
          <w:sz w:val="24"/>
          <w:szCs w:val="24"/>
        </w:rPr>
        <w:t>了全体人民投身于社会主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了国家机关</w:t>
      </w:r>
      <w:r>
        <w:rPr>
          <w:rFonts w:ascii="PMingLiU" w:hAnsi="PMingLiU" w:eastAsia="PMingLiU" w:cs="PMingLiU"/>
          <w:kern w:val="0"/>
          <w:sz w:val="24"/>
          <w:szCs w:val="24"/>
        </w:rPr>
        <w:t>协调</w:t>
      </w:r>
      <w:r>
        <w:rPr>
          <w:rFonts w:ascii="MS UI Gothic" w:hAnsi="MS UI Gothic" w:eastAsia="MS UI Gothic" w:cs="MS UI Gothic"/>
          <w:kern w:val="0"/>
          <w:sz w:val="24"/>
          <w:szCs w:val="24"/>
        </w:rPr>
        <w:t>高效运</w:t>
      </w:r>
      <w:r>
        <w:rPr>
          <w:rFonts w:ascii="PMingLiU" w:hAnsi="PMingLiU" w:eastAsia="PMingLiU" w:cs="PMingLiU"/>
          <w:kern w:val="0"/>
          <w:sz w:val="24"/>
          <w:szCs w:val="24"/>
        </w:rPr>
        <w:t>转</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了国家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，具有</w:t>
      </w:r>
      <w:r>
        <w:rPr>
          <w:rFonts w:ascii="PMingLiU" w:hAnsi="PMingLiU" w:eastAsia="PMingLiU" w:cs="PMingLiU"/>
          <w:kern w:val="0"/>
          <w:sz w:val="24"/>
          <w:szCs w:val="24"/>
        </w:rPr>
        <w:t>强</w:t>
      </w:r>
      <w:r>
        <w:rPr>
          <w:rFonts w:ascii="MS UI Gothic" w:hAnsi="MS UI Gothic" w:eastAsia="MS UI Gothic" w:cs="MS UI Gothic"/>
          <w:kern w:val="0"/>
          <w:sz w:val="24"/>
          <w:szCs w:val="24"/>
        </w:rPr>
        <w:t>大的生命力和无比的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的是公民</w:t>
      </w:r>
      <w:r>
        <w:rPr>
          <w:rFonts w:ascii="PMingLiU" w:hAnsi="PMingLiU" w:eastAsia="PMingLiU" w:cs="PMingLiU"/>
          <w:kern w:val="0"/>
          <w:sz w:val="24"/>
          <w:szCs w:val="24"/>
        </w:rPr>
        <w:t>间</w:t>
      </w:r>
      <w:r>
        <w:rPr>
          <w:rFonts w:ascii="MS UI Gothic" w:hAnsi="MS UI Gothic" w:eastAsia="MS UI Gothic" w:cs="MS UI Gothic"/>
          <w:kern w:val="0"/>
          <w:sz w:val="24"/>
          <w:szCs w:val="24"/>
        </w:rPr>
        <w:t>接参与民主决策。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意，每位人大代表都要</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民情</w:t>
      </w:r>
      <w:r>
        <w:rPr>
          <w:rFonts w:ascii="PMingLiU" w:hAnsi="PMingLiU" w:eastAsia="PMingLiU" w:cs="PMingLiU"/>
          <w:kern w:val="0"/>
          <w:sz w:val="24"/>
          <w:szCs w:val="24"/>
        </w:rPr>
        <w:t>联络员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，听取群众遇到的</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难</w:t>
      </w:r>
      <w:r>
        <w:rPr>
          <w:rFonts w:ascii="MS UI Gothic" w:hAnsi="MS UI Gothic" w:eastAsia="MS UI Gothic" w:cs="MS UI Gothic"/>
          <w:kern w:val="0"/>
          <w:sz w:val="24"/>
          <w:szCs w:val="24"/>
        </w:rPr>
        <w:t>点</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密切了人大代表与基</w:t>
      </w:r>
      <w:r>
        <w:rPr>
          <w:rFonts w:ascii="PMingLiU" w:hAnsi="PMingLiU" w:eastAsia="PMingLiU" w:cs="PMingLiU"/>
          <w:kern w:val="0"/>
          <w:sz w:val="24"/>
          <w:szCs w:val="24"/>
        </w:rPr>
        <w:t>层</w:t>
      </w:r>
      <w:r>
        <w:rPr>
          <w:rFonts w:ascii="MS UI Gothic" w:hAnsi="MS UI Gothic" w:eastAsia="MS UI Gothic" w:cs="MS UI Gothic"/>
          <w:kern w:val="0"/>
          <w:sz w:val="24"/>
          <w:szCs w:val="24"/>
        </w:rPr>
        <w:t>群众的</w:t>
      </w:r>
      <w:r>
        <w:rPr>
          <w:rFonts w:ascii="PMingLiU" w:hAnsi="PMingLiU" w:eastAsia="PMingLiU" w:cs="PMingLiU"/>
          <w:kern w:val="0"/>
          <w:sz w:val="24"/>
          <w:szCs w:val="24"/>
        </w:rPr>
        <w:t>联</w:t>
      </w:r>
      <w:r>
        <w:rPr>
          <w:rFonts w:ascii="MS UI Gothic" w:hAnsi="MS UI Gothic" w:eastAsia="MS UI Gothic" w:cs="MS UI Gothic"/>
          <w:kern w:val="0"/>
          <w:sz w:val="24"/>
          <w:szCs w:val="24"/>
        </w:rPr>
        <w:t>系，使人大的工作更好地体</w:t>
      </w:r>
      <w:r>
        <w:rPr>
          <w:rFonts w:ascii="PMingLiU" w:hAnsi="PMingLiU" w:eastAsia="PMingLiU" w:cs="PMingLiU"/>
          <w:kern w:val="0"/>
          <w:sz w:val="24"/>
          <w:szCs w:val="24"/>
        </w:rPr>
        <w:t>现</w:t>
      </w:r>
      <w:r>
        <w:rPr>
          <w:rFonts w:ascii="MS UI Gothic" w:hAnsi="MS UI Gothic" w:eastAsia="MS UI Gothic" w:cs="MS UI Gothic"/>
          <w:kern w:val="0"/>
          <w:sz w:val="24"/>
          <w:szCs w:val="24"/>
        </w:rPr>
        <w:t>人民的意志。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系群众并不属于基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群众自治制度的内容。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）法律地位：人大代表是国家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，代表人民行使管理国家的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意，十二届全国人大常委会第二十五次会</w:t>
      </w:r>
      <w:r>
        <w:rPr>
          <w:rFonts w:ascii="PMingLiU" w:hAnsi="PMingLiU" w:eastAsia="PMingLiU" w:cs="PMingLiU"/>
          <w:kern w:val="0"/>
          <w:sz w:val="24"/>
          <w:szCs w:val="24"/>
        </w:rPr>
        <w:t>议审议</w:t>
      </w:r>
      <w:r>
        <w:rPr>
          <w:rFonts w:ascii="MS UI Gothic" w:hAnsi="MS UI Gothic" w:eastAsia="MS UI Gothic" w:cs="MS UI Gothic"/>
          <w:kern w:val="0"/>
          <w:sz w:val="24"/>
          <w:szCs w:val="24"/>
        </w:rPr>
        <w:t>了由</w:t>
      </w:r>
      <w:r>
        <w:rPr>
          <w:rFonts w:ascii="PMingLiU" w:hAnsi="PMingLiU" w:eastAsia="PMingLiU" w:cs="PMingLiU"/>
          <w:kern w:val="0"/>
          <w:sz w:val="24"/>
          <w:szCs w:val="24"/>
        </w:rPr>
        <w:t>环</w:t>
      </w:r>
      <w:r>
        <w:rPr>
          <w:rFonts w:ascii="MS UI Gothic" w:hAnsi="MS UI Gothic" w:eastAsia="MS UI Gothic" w:cs="MS UI Gothic"/>
          <w:kern w:val="0"/>
          <w:sz w:val="24"/>
          <w:szCs w:val="24"/>
        </w:rPr>
        <w:t>保部提交的水</w:t>
      </w:r>
      <w:r>
        <w:rPr>
          <w:rFonts w:ascii="PMingLiU" w:hAnsi="PMingLiU" w:eastAsia="PMingLiU" w:cs="PMingLiU"/>
          <w:kern w:val="0"/>
          <w:sz w:val="24"/>
          <w:szCs w:val="24"/>
        </w:rPr>
        <w:t>污</w:t>
      </w:r>
      <w:r>
        <w:rPr>
          <w:rFonts w:ascii="MS UI Gothic" w:hAnsi="MS UI Gothic" w:eastAsia="MS UI Gothic" w:cs="MS UI Gothic"/>
          <w:kern w:val="0"/>
          <w:sz w:val="24"/>
          <w:szCs w:val="24"/>
        </w:rPr>
        <w:t>染防治法修正案草案。会</w:t>
      </w:r>
      <w:r>
        <w:rPr>
          <w:rFonts w:ascii="PMingLiU" w:hAnsi="PMingLiU" w:eastAsia="PMingLiU" w:cs="PMingLiU"/>
          <w:kern w:val="0"/>
          <w:sz w:val="24"/>
          <w:szCs w:val="24"/>
        </w:rPr>
        <w:t>议</w:t>
      </w:r>
      <w:r>
        <w:rPr>
          <w:rFonts w:ascii="MS UI Gothic" w:hAnsi="MS UI Gothic" w:eastAsia="MS UI Gothic" w:cs="MS UI Gothic"/>
          <w:kern w:val="0"/>
          <w:sz w:val="24"/>
          <w:szCs w:val="24"/>
        </w:rPr>
        <w:t>表示，我国水</w:t>
      </w:r>
      <w:r>
        <w:rPr>
          <w:rFonts w:ascii="PMingLiU" w:hAnsi="PMingLiU" w:eastAsia="PMingLiU" w:cs="PMingLiU"/>
          <w:kern w:val="0"/>
          <w:sz w:val="24"/>
          <w:szCs w:val="24"/>
        </w:rPr>
        <w:t>污</w:t>
      </w:r>
      <w:r>
        <w:rPr>
          <w:rFonts w:ascii="MS UI Gothic" w:hAnsi="MS UI Gothic" w:eastAsia="MS UI Gothic" w:cs="MS UI Gothic"/>
          <w:kern w:val="0"/>
          <w:sz w:val="24"/>
          <w:szCs w:val="24"/>
        </w:rPr>
        <w:t>染形</w:t>
      </w:r>
      <w:r>
        <w:rPr>
          <w:rFonts w:ascii="PMingLiU" w:hAnsi="PMingLiU" w:eastAsia="PMingLiU" w:cs="PMingLiU"/>
          <w:kern w:val="0"/>
          <w:sz w:val="24"/>
          <w:szCs w:val="24"/>
        </w:rPr>
        <w:t>势严</w:t>
      </w:r>
      <w:r>
        <w:rPr>
          <w:rFonts w:ascii="MS UI Gothic" w:hAnsi="MS UI Gothic" w:eastAsia="MS UI Gothic" w:cs="MS UI Gothic"/>
          <w:kern w:val="0"/>
          <w:sz w:val="24"/>
          <w:szCs w:val="24"/>
        </w:rPr>
        <w:t>峻，</w:t>
      </w:r>
      <w:r>
        <w:rPr>
          <w:rFonts w:ascii="PMingLiU" w:hAnsi="PMingLiU" w:eastAsia="PMingLiU" w:cs="PMingLiU"/>
          <w:kern w:val="0"/>
          <w:sz w:val="24"/>
          <w:szCs w:val="24"/>
        </w:rPr>
        <w:t>对</w:t>
      </w:r>
      <w:r>
        <w:rPr>
          <w:rFonts w:ascii="MS UI Gothic" w:hAnsi="MS UI Gothic" w:eastAsia="MS UI Gothic" w:cs="MS UI Gothic"/>
          <w:kern w:val="0"/>
          <w:sz w:val="24"/>
          <w:szCs w:val="24"/>
        </w:rPr>
        <w:t>法律</w:t>
      </w:r>
      <w:r>
        <w:rPr>
          <w:rFonts w:ascii="PMingLiU" w:hAnsi="PMingLiU" w:eastAsia="PMingLiU" w:cs="PMingLiU"/>
          <w:kern w:val="0"/>
          <w:sz w:val="24"/>
          <w:szCs w:val="24"/>
        </w:rPr>
        <w:t>进</w:t>
      </w:r>
      <w:r>
        <w:rPr>
          <w:rFonts w:ascii="MS UI Gothic" w:hAnsi="MS UI Gothic" w:eastAsia="MS UI Gothic" w:cs="MS UI Gothic"/>
          <w:kern w:val="0"/>
          <w:sz w:val="24"/>
          <w:szCs w:val="24"/>
        </w:rPr>
        <w:t>行修改十分必要，草案回</w:t>
      </w:r>
      <w:r>
        <w:rPr>
          <w:rFonts w:ascii="PMingLiU" w:hAnsi="PMingLiU" w:eastAsia="PMingLiU" w:cs="PMingLiU"/>
          <w:kern w:val="0"/>
          <w:sz w:val="24"/>
          <w:szCs w:val="24"/>
        </w:rPr>
        <w:t>应</w:t>
      </w:r>
      <w:r>
        <w:rPr>
          <w:rFonts w:ascii="MS UI Gothic" w:hAnsi="MS UI Gothic" w:eastAsia="MS UI Gothic" w:cs="MS UI Gothic"/>
          <w:kern w:val="0"/>
          <w:sz w:val="24"/>
          <w:szCs w:val="24"/>
        </w:rPr>
        <w:t>了社会关切，吸收了各方面意</w:t>
      </w:r>
      <w:r>
        <w:rPr>
          <w:rFonts w:ascii="PMingLiU" w:hAnsi="PMingLiU" w:eastAsia="PMingLiU" w:cs="PMingLiU"/>
          <w:kern w:val="0"/>
          <w:sz w:val="24"/>
          <w:szCs w:val="24"/>
        </w:rPr>
        <w:t>见</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，修改的内容和框架比</w:t>
      </w:r>
      <w:r>
        <w:rPr>
          <w:rFonts w:ascii="PMingLiU" w:hAnsi="PMingLiU" w:eastAsia="PMingLiU" w:cs="PMingLiU"/>
          <w:kern w:val="0"/>
          <w:sz w:val="24"/>
          <w:szCs w:val="24"/>
        </w:rPr>
        <w:t>较</w:t>
      </w:r>
      <w:r>
        <w:rPr>
          <w:rFonts w:ascii="MS UI Gothic" w:hAnsi="MS UI Gothic" w:eastAsia="MS UI Gothic" w:cs="MS UI Gothic"/>
          <w:kern w:val="0"/>
          <w:sz w:val="24"/>
          <w:szCs w:val="24"/>
        </w:rPr>
        <w:t>完整。</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；在我国，人民当家作主；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意，材料不涉及全国人大是我国最高</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意，材料表明全国人大常委会行使立法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，而不是决定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、民主集中制的地位及含</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行民主集中制是人民代表大会制度区</w:t>
      </w:r>
      <w:r>
        <w:rPr>
          <w:rFonts w:ascii="PMingLiU" w:hAnsi="PMingLiU" w:eastAsia="PMingLiU" w:cs="PMingLiU"/>
          <w:kern w:val="0"/>
          <w:sz w:val="24"/>
          <w:szCs w:val="24"/>
        </w:rPr>
        <w:t>别</w:t>
      </w:r>
      <w:r>
        <w:rPr>
          <w:rFonts w:ascii="MS UI Gothic" w:hAnsi="MS UI Gothic" w:eastAsia="MS UI Gothic" w:cs="MS UI Gothic"/>
          <w:kern w:val="0"/>
          <w:sz w:val="24"/>
          <w:szCs w:val="24"/>
        </w:rPr>
        <w:t>于任何</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国家政治体制的</w:t>
      </w:r>
      <w:r>
        <w:rPr>
          <w:rFonts w:ascii="PMingLiU" w:hAnsi="PMingLiU" w:eastAsia="PMingLiU" w:cs="PMingLiU"/>
          <w:kern w:val="0"/>
          <w:sz w:val="24"/>
          <w:szCs w:val="24"/>
        </w:rPr>
        <w:t>鲜</w:t>
      </w:r>
      <w:r>
        <w:rPr>
          <w:rFonts w:ascii="MS UI Gothic" w:hAnsi="MS UI Gothic" w:eastAsia="MS UI Gothic" w:cs="MS UI Gothic"/>
          <w:kern w:val="0"/>
          <w:sz w:val="24"/>
          <w:szCs w:val="24"/>
        </w:rPr>
        <w:t>明特点。民主集中制原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是指民主基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上的集中与集中指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在国家</w:t>
      </w:r>
      <w:r>
        <w:rPr>
          <w:rFonts w:ascii="PMingLiU" w:hAnsi="PMingLiU" w:eastAsia="PMingLiU" w:cs="PMingLiU"/>
          <w:kern w:val="0"/>
          <w:sz w:val="24"/>
          <w:szCs w:val="24"/>
        </w:rPr>
        <w:t>权</w:t>
      </w:r>
      <w:r>
        <w:rPr>
          <w:rFonts w:ascii="MS UI Gothic" w:hAnsi="MS UI Gothic" w:eastAsia="MS UI Gothic" w:cs="MS UI Gothic"/>
          <w:kern w:val="0"/>
          <w:sz w:val="24"/>
          <w:szCs w:val="24"/>
        </w:rPr>
        <w:t>力运行中的体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）从人民代表大会与人民的关系看，一方面，各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人民代表受</w:t>
      </w:r>
      <w:r>
        <w:rPr>
          <w:rFonts w:ascii="PMingLiU" w:hAnsi="PMingLiU" w:eastAsia="PMingLiU" w:cs="PMingLiU"/>
          <w:kern w:val="0"/>
          <w:sz w:val="24"/>
          <w:szCs w:val="24"/>
        </w:rPr>
        <w:t>选</w:t>
      </w:r>
      <w:r>
        <w:rPr>
          <w:rFonts w:ascii="MS UI Gothic" w:hAnsi="MS UI Gothic" w:eastAsia="MS UI Gothic" w:cs="MS UI Gothic"/>
          <w:kern w:val="0"/>
          <w:sz w:val="24"/>
          <w:szCs w:val="24"/>
        </w:rPr>
        <w:t>民和原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选举</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）从中央和地方的关系看，一方面，地方必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）我国是建立在生</w:t>
      </w:r>
      <w:r>
        <w:rPr>
          <w:rFonts w:ascii="PMingLiU" w:hAnsi="PMingLiU" w:eastAsia="PMingLiU" w:cs="PMingLiU"/>
          <w:kern w:val="0"/>
          <w:sz w:val="24"/>
          <w:szCs w:val="24"/>
        </w:rPr>
        <w:t>产资</w:t>
      </w:r>
      <w:r>
        <w:rPr>
          <w:rFonts w:ascii="MS UI Gothic" w:hAnsi="MS UI Gothic" w:eastAsia="MS UI Gothic" w:cs="MS UI Gothic"/>
          <w:kern w:val="0"/>
          <w:sz w:val="24"/>
          <w:szCs w:val="24"/>
        </w:rPr>
        <w:t>料公有制</w:t>
      </w:r>
      <w:r>
        <w:rPr>
          <w:rFonts w:ascii="PMingLiU" w:hAnsi="PMingLiU" w:eastAsia="PMingLiU" w:cs="PMingLiU"/>
          <w:kern w:val="0"/>
          <w:sz w:val="24"/>
          <w:szCs w:val="24"/>
        </w:rPr>
        <w:t>为</w:t>
      </w:r>
      <w:r>
        <w:rPr>
          <w:rFonts w:ascii="MS UI Gothic" w:hAnsi="MS UI Gothic" w:eastAsia="MS UI Gothic" w:cs="MS UI Gothic"/>
          <w:kern w:val="0"/>
          <w:sz w:val="24"/>
          <w:szCs w:val="24"/>
        </w:rPr>
        <w:t>主体的</w:t>
      </w:r>
      <w:r>
        <w:rPr>
          <w:rFonts w:ascii="PMingLiU" w:hAnsi="PMingLiU" w:eastAsia="PMingLiU" w:cs="PMingLiU"/>
          <w:kern w:val="0"/>
          <w:sz w:val="24"/>
          <w:szCs w:val="24"/>
        </w:rPr>
        <w:t>经济</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之上的社会主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国家，国家和人民、整体和部分之</w:t>
      </w:r>
      <w:r>
        <w:rPr>
          <w:rFonts w:ascii="PMingLiU" w:hAnsi="PMingLiU" w:eastAsia="PMingLiU" w:cs="PMingLiU"/>
          <w:kern w:val="0"/>
          <w:sz w:val="24"/>
          <w:szCs w:val="24"/>
        </w:rPr>
        <w:t>间</w:t>
      </w:r>
      <w:r>
        <w:rPr>
          <w:rFonts w:ascii="MS UI Gothic" w:hAnsi="MS UI Gothic" w:eastAsia="MS UI Gothic" w:cs="MS UI Gothic"/>
          <w:kern w:val="0"/>
          <w:sz w:val="24"/>
          <w:szCs w:val="24"/>
        </w:rPr>
        <w:t>的根本利益是一致的。</w:t>
      </w:r>
      <w:r>
        <w:rPr>
          <w:rFonts w:ascii="PMingLiU" w:hAnsi="PMingLiU" w:eastAsia="PMingLiU" w:cs="PMingLiU"/>
          <w:kern w:val="0"/>
          <w:sz w:val="24"/>
          <w:szCs w:val="24"/>
        </w:rPr>
        <w:t>这</w:t>
      </w:r>
      <w:r>
        <w:rPr>
          <w:rFonts w:ascii="MS UI Gothic" w:hAnsi="MS UI Gothic" w:eastAsia="MS UI Gothic" w:cs="MS UI Gothic"/>
          <w:kern w:val="0"/>
          <w:sz w:val="24"/>
          <w:szCs w:val="24"/>
        </w:rPr>
        <w:t>就决定了我国国家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力的运行，不能采用</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国家那种</w:t>
      </w:r>
      <w:r>
        <w:rPr>
          <w:rFonts w:ascii="PMingLiU" w:hAnsi="PMingLiU" w:eastAsia="PMingLiU" w:cs="PMingLiU"/>
          <w:kern w:val="0"/>
          <w:sz w:val="24"/>
          <w:szCs w:val="24"/>
        </w:rPr>
        <w:t>权</w:t>
      </w:r>
      <w:r>
        <w:rPr>
          <w:rFonts w:ascii="MS UI Gothic" w:hAnsi="MS UI Gothic" w:eastAsia="MS UI Gothic" w:cs="MS UI Gothic"/>
          <w:kern w:val="0"/>
          <w:sz w:val="24"/>
          <w:szCs w:val="24"/>
        </w:rPr>
        <w:t>力分立制衡的制度，而必</w:t>
      </w:r>
      <w:r>
        <w:rPr>
          <w:rFonts w:ascii="PMingLiU" w:hAnsi="PMingLiU" w:eastAsia="PMingLiU" w:cs="PMingLiU"/>
          <w:kern w:val="0"/>
          <w:sz w:val="24"/>
          <w:szCs w:val="24"/>
        </w:rPr>
        <w:t>须实</w:t>
      </w:r>
      <w:r>
        <w:rPr>
          <w:rFonts w:ascii="MS UI Gothic" w:hAnsi="MS UI Gothic" w:eastAsia="MS UI Gothic" w:cs="MS UI Gothic"/>
          <w:kern w:val="0"/>
          <w:sz w:val="24"/>
          <w:szCs w:val="24"/>
        </w:rPr>
        <w:t>行民主集中制。（或：</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行民主集中制从根本上</w:t>
      </w:r>
      <w:r>
        <w:rPr>
          <w:rFonts w:ascii="PMingLiU" w:hAnsi="PMingLiU" w:eastAsia="PMingLiU" w:cs="PMingLiU"/>
          <w:kern w:val="0"/>
          <w:sz w:val="24"/>
          <w:szCs w:val="24"/>
        </w:rPr>
        <w:t>说</w:t>
      </w:r>
      <w:r>
        <w:rPr>
          <w:rFonts w:ascii="MS UI Gothic" w:hAnsi="MS UI Gothic" w:eastAsia="MS UI Gothic" w:cs="MS UI Gothic"/>
          <w:kern w:val="0"/>
          <w:sz w:val="24"/>
          <w:szCs w:val="24"/>
        </w:rPr>
        <w:t>是由我国人民当家作主的社会主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：是</w:t>
      </w:r>
      <w:r>
        <w:rPr>
          <w:rFonts w:ascii="PMingLiU" w:hAnsi="PMingLiU" w:eastAsia="PMingLiU" w:cs="PMingLiU"/>
          <w:kern w:val="0"/>
          <w:sz w:val="24"/>
          <w:szCs w:val="24"/>
        </w:rPr>
        <w:t>发挥</w:t>
      </w:r>
      <w:r>
        <w:rPr>
          <w:rFonts w:ascii="MS UI Gothic" w:hAnsi="MS UI Gothic" w:eastAsia="MS UI Gothic" w:cs="MS UI Gothic"/>
          <w:kern w:val="0"/>
          <w:sz w:val="24"/>
          <w:szCs w:val="24"/>
        </w:rPr>
        <w:t>人民代表大会制度</w:t>
      </w:r>
      <w:r>
        <w:rPr>
          <w:rFonts w:ascii="PMingLiU" w:hAnsi="PMingLiU" w:eastAsia="PMingLiU" w:cs="PMingLiU"/>
          <w:kern w:val="0"/>
          <w:sz w:val="24"/>
          <w:szCs w:val="24"/>
        </w:rPr>
        <w:t>优</w:t>
      </w:r>
      <w:r>
        <w:rPr>
          <w:rFonts w:ascii="MS UI Gothic" w:hAnsi="MS UI Gothic" w:eastAsia="MS UI Gothic" w:cs="MS UI Gothic"/>
          <w:kern w:val="0"/>
          <w:sz w:val="24"/>
          <w:szCs w:val="24"/>
        </w:rPr>
        <w:t>越性的必然要求；有利于</w:t>
      </w:r>
      <w:r>
        <w:rPr>
          <w:rFonts w:ascii="PMingLiU" w:hAnsi="PMingLiU" w:eastAsia="PMingLiU" w:cs="PMingLiU"/>
          <w:kern w:val="0"/>
          <w:sz w:val="24"/>
          <w:szCs w:val="24"/>
        </w:rPr>
        <w:t>统</w:t>
      </w:r>
      <w:r>
        <w:rPr>
          <w:rFonts w:ascii="MS UI Gothic" w:hAnsi="MS UI Gothic" w:eastAsia="MS UI Gothic" w:cs="MS UI Gothic"/>
          <w:kern w:val="0"/>
          <w:sz w:val="24"/>
          <w:szCs w:val="24"/>
        </w:rPr>
        <w:t>一人民的意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统</w:t>
      </w:r>
      <w:r>
        <w:rPr>
          <w:rFonts w:ascii="MS UI Gothic" w:hAnsi="MS UI Gothic" w:eastAsia="MS UI Gothic" w:cs="MS UI Gothic"/>
          <w:kern w:val="0"/>
          <w:sz w:val="24"/>
          <w:szCs w:val="24"/>
        </w:rPr>
        <w:t>筹地方和局部的工作，</w:t>
      </w:r>
      <w:r>
        <w:rPr>
          <w:rFonts w:ascii="PMingLiU" w:hAnsi="PMingLiU" w:eastAsia="PMingLiU" w:cs="PMingLiU"/>
          <w:kern w:val="0"/>
          <w:sz w:val="24"/>
          <w:szCs w:val="24"/>
        </w:rPr>
        <w:t>协调</w:t>
      </w:r>
      <w:r>
        <w:rPr>
          <w:rFonts w:ascii="MS UI Gothic" w:hAnsi="MS UI Gothic" w:eastAsia="MS UI Gothic" w:cs="MS UI Gothic"/>
          <w:kern w:val="0"/>
          <w:sz w:val="24"/>
          <w:szCs w:val="24"/>
        </w:rPr>
        <w:t>方方面面的利益；既能保</w:t>
      </w:r>
      <w:r>
        <w:rPr>
          <w:rFonts w:ascii="PMingLiU" w:hAnsi="PMingLiU" w:eastAsia="PMingLiU" w:cs="PMingLiU"/>
          <w:kern w:val="0"/>
          <w:sz w:val="24"/>
          <w:szCs w:val="24"/>
        </w:rPr>
        <w:t>证</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力掌握在人民手中，又有利于各个国家机关分工合作，</w:t>
      </w:r>
      <w:r>
        <w:rPr>
          <w:rFonts w:ascii="PMingLiU" w:hAnsi="PMingLiU" w:eastAsia="PMingLiU" w:cs="PMingLiU"/>
          <w:kern w:val="0"/>
          <w:sz w:val="24"/>
          <w:szCs w:val="24"/>
        </w:rPr>
        <w:t>协调</w:t>
      </w:r>
      <w:r>
        <w:rPr>
          <w:rFonts w:ascii="MS UI Gothic" w:hAnsi="MS UI Gothic" w:eastAsia="MS UI Gothic" w:cs="MS UI Gothic"/>
          <w:kern w:val="0"/>
          <w:sz w:val="24"/>
          <w:szCs w:val="24"/>
        </w:rPr>
        <w:t>一致的履行</w:t>
      </w:r>
      <w:r>
        <w:rPr>
          <w:rFonts w:ascii="PMingLiU" w:hAnsi="PMingLiU" w:eastAsia="PMingLiU" w:cs="PMingLiU"/>
          <w:kern w:val="0"/>
          <w:sz w:val="24"/>
          <w:szCs w:val="24"/>
        </w:rPr>
        <w:t>职责</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国家机关合理、高效运</w:t>
      </w:r>
      <w:r>
        <w:rPr>
          <w:rFonts w:ascii="PMingLiU" w:hAnsi="PMingLiU" w:eastAsia="PMingLiU" w:cs="PMingLiU"/>
          <w:kern w:val="0"/>
          <w:sz w:val="24"/>
          <w:szCs w:val="24"/>
        </w:rPr>
        <w:t>转</w:t>
      </w:r>
      <w:r>
        <w:rPr>
          <w:rFonts w:ascii="MS UI Gothic" w:hAnsi="MS UI Gothic" w:eastAsia="MS UI Gothic" w:cs="MS UI Gothic"/>
          <w:kern w:val="0"/>
          <w:sz w:val="24"/>
          <w:szCs w:val="24"/>
        </w:rPr>
        <w:t>；有利于确保人民当家作主，便于人民参加</w:t>
      </w:r>
      <w:r>
        <w:rPr>
          <w:rFonts w:ascii="PMingLiU" w:hAnsi="PMingLiU" w:eastAsia="PMingLiU" w:cs="PMingLiU"/>
          <w:kern w:val="0"/>
          <w:sz w:val="24"/>
          <w:szCs w:val="24"/>
        </w:rPr>
        <w:t>对</w:t>
      </w:r>
      <w:r>
        <w:rPr>
          <w:rFonts w:ascii="MS UI Gothic" w:hAnsi="MS UI Gothic" w:eastAsia="MS UI Gothic" w:cs="MS UI Gothic"/>
          <w:kern w:val="0"/>
          <w:sz w:val="24"/>
          <w:szCs w:val="24"/>
        </w:rPr>
        <w:t>国家的管理，能</w:t>
      </w:r>
      <w:r>
        <w:rPr>
          <w:rFonts w:ascii="PMingLiU" w:hAnsi="PMingLiU" w:eastAsia="PMingLiU" w:cs="PMingLiU"/>
          <w:kern w:val="0"/>
          <w:sz w:val="24"/>
          <w:szCs w:val="24"/>
        </w:rPr>
        <w:t>够</w:t>
      </w:r>
      <w:r>
        <w:rPr>
          <w:rFonts w:ascii="MS UI Gothic" w:hAnsi="MS UI Gothic" w:eastAsia="MS UI Gothic" w:cs="MS UI Gothic"/>
          <w:kern w:val="0"/>
          <w:sz w:val="24"/>
          <w:szCs w:val="24"/>
        </w:rPr>
        <w:t>真正把人民群众的意志和力量集中起来，</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动员</w:t>
      </w:r>
      <w:r>
        <w:rPr>
          <w:rFonts w:ascii="MS UI Gothic" w:hAnsi="MS UI Gothic" w:eastAsia="MS UI Gothic" w:cs="MS UI Gothic"/>
          <w:kern w:val="0"/>
          <w:sz w:val="24"/>
          <w:szCs w:val="24"/>
        </w:rPr>
        <w:t>和</w:t>
      </w:r>
      <w:r>
        <w:rPr>
          <w:rFonts w:ascii="PMingLiU" w:hAnsi="PMingLiU" w:eastAsia="PMingLiU" w:cs="PMingLiU"/>
          <w:kern w:val="0"/>
          <w:sz w:val="24"/>
          <w:szCs w:val="24"/>
        </w:rPr>
        <w:t>组织</w:t>
      </w:r>
      <w:r>
        <w:rPr>
          <w:rFonts w:ascii="MS UI Gothic" w:hAnsi="MS UI Gothic" w:eastAsia="MS UI Gothic" w:cs="MS UI Gothic"/>
          <w:kern w:val="0"/>
          <w:sz w:val="24"/>
          <w:szCs w:val="24"/>
        </w:rPr>
        <w:t>全国各族人民</w:t>
      </w:r>
      <w:r>
        <w:rPr>
          <w:rFonts w:ascii="PMingLiU" w:hAnsi="PMingLiU" w:eastAsia="PMingLiU" w:cs="PMingLiU"/>
          <w:kern w:val="0"/>
          <w:sz w:val="24"/>
          <w:szCs w:val="24"/>
        </w:rPr>
        <w:t>进</w:t>
      </w:r>
      <w:r>
        <w:rPr>
          <w:rFonts w:ascii="MS UI Gothic" w:hAnsi="MS UI Gothic" w:eastAsia="MS UI Gothic" w:cs="MS UI Gothic"/>
          <w:kern w:val="0"/>
          <w:sz w:val="24"/>
          <w:szCs w:val="24"/>
        </w:rPr>
        <w:t>行中国特色社会主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，全国人大常委会接受中国共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，国家主席是由全国人大</w:t>
      </w:r>
      <w:r>
        <w:rPr>
          <w:rFonts w:ascii="PMingLiU" w:hAnsi="PMingLiU" w:eastAsia="PMingLiU" w:cs="PMingLiU"/>
          <w:kern w:val="0"/>
          <w:sz w:val="24"/>
          <w:szCs w:val="24"/>
        </w:rPr>
        <w:t>产</w:t>
      </w:r>
      <w:r>
        <w:rPr>
          <w:rFonts w:ascii="MS UI Gothic" w:hAnsi="MS UI Gothic" w:eastAsia="MS UI Gothic" w:cs="MS UI Gothic"/>
          <w:kern w:val="0"/>
          <w:sz w:val="24"/>
          <w:szCs w:val="24"/>
        </w:rPr>
        <w:t>生的，不能</w:t>
      </w:r>
      <w:r>
        <w:rPr>
          <w:rFonts w:ascii="PMingLiU" w:hAnsi="PMingLiU" w:eastAsia="PMingLiU" w:cs="PMingLiU"/>
          <w:kern w:val="0"/>
          <w:sz w:val="24"/>
          <w:szCs w:val="24"/>
        </w:rPr>
        <w:t>领导</w:t>
      </w:r>
      <w:r>
        <w:rPr>
          <w:rFonts w:ascii="MS UI Gothic" w:hAnsi="MS UI Gothic" w:eastAsia="MS UI Gothic" w:cs="MS UI Gothic"/>
          <w:kern w:val="0"/>
          <w:sz w:val="24"/>
          <w:szCs w:val="24"/>
        </w:rPr>
        <w:t>全国人大常委会；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意，材料中全国人大常委会表决通</w:t>
      </w:r>
      <w:r>
        <w:rPr>
          <w:rFonts w:ascii="PMingLiU" w:hAnsi="PMingLiU" w:eastAsia="PMingLiU" w:cs="PMingLiU"/>
          <w:kern w:val="0"/>
          <w:sz w:val="24"/>
          <w:szCs w:val="24"/>
        </w:rPr>
        <w:t>过</w:t>
      </w:r>
      <w:r>
        <w:rPr>
          <w:rFonts w:ascii="MS UI Gothic" w:hAnsi="MS UI Gothic" w:eastAsia="MS UI Gothic" w:cs="MS UI Gothic"/>
          <w:kern w:val="0"/>
          <w:sz w:val="24"/>
          <w:szCs w:val="24"/>
        </w:rPr>
        <w:t>了《中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人民共和国国歌法》，主席</w:t>
      </w:r>
      <w:r>
        <w:rPr>
          <w:rFonts w:ascii="PMingLiU" w:hAnsi="PMingLiU" w:eastAsia="PMingLiU" w:cs="PMingLiU"/>
          <w:kern w:val="0"/>
          <w:sz w:val="24"/>
          <w:szCs w:val="24"/>
        </w:rPr>
        <w:t>习</w:t>
      </w:r>
      <w:r>
        <w:rPr>
          <w:rFonts w:ascii="MS UI Gothic" w:hAnsi="MS UI Gothic" w:eastAsia="MS UI Gothic" w:cs="MS UI Gothic"/>
          <w:kern w:val="0"/>
          <w:sz w:val="24"/>
          <w:szCs w:val="24"/>
        </w:rPr>
        <w:t>近平</w:t>
      </w:r>
      <w:r>
        <w:rPr>
          <w:rFonts w:ascii="PMingLiU" w:hAnsi="PMingLiU" w:eastAsia="PMingLiU" w:cs="PMingLiU"/>
          <w:kern w:val="0"/>
          <w:sz w:val="24"/>
          <w:szCs w:val="24"/>
        </w:rPr>
        <w:t>签</w:t>
      </w:r>
      <w:r>
        <w:rPr>
          <w:rFonts w:ascii="MS UI Gothic" w:hAnsi="MS UI Gothic" w:eastAsia="MS UI Gothic" w:cs="MS UI Gothic"/>
          <w:kern w:val="0"/>
          <w:sz w:val="24"/>
          <w:szCs w:val="24"/>
        </w:rPr>
        <w:t>署第</w:t>
      </w:r>
      <w:r>
        <w:rPr>
          <w:rFonts w:ascii="Times New Roman" w:hAnsi="Times New Roman" w:eastAsia="Times New Roman" w:cs="Times New Roman"/>
          <w:kern w:val="0"/>
          <w:sz w:val="24"/>
          <w:szCs w:val="24"/>
        </w:rPr>
        <w:t>75</w:t>
      </w:r>
      <w:r>
        <w:rPr>
          <w:rFonts w:ascii="MS UI Gothic" w:hAnsi="MS UI Gothic" w:eastAsia="MS UI Gothic" w:cs="MS UI Gothic"/>
          <w:kern w:val="0"/>
          <w:sz w:val="24"/>
          <w:szCs w:val="24"/>
        </w:rPr>
        <w:t>号主席令，破坏《国歌法》构成犯罪的，</w:t>
      </w:r>
      <w:r>
        <w:rPr>
          <w:rFonts w:ascii="PMingLiU" w:hAnsi="PMingLiU" w:eastAsia="PMingLiU" w:cs="PMingLiU"/>
          <w:kern w:val="0"/>
          <w:sz w:val="24"/>
          <w:szCs w:val="24"/>
        </w:rPr>
        <w:t>检</w:t>
      </w:r>
      <w:r>
        <w:rPr>
          <w:rFonts w:ascii="MS UI Gothic" w:hAnsi="MS UI Gothic" w:eastAsia="MS UI Gothic" w:cs="MS UI Gothic"/>
          <w:kern w:val="0"/>
          <w:sz w:val="24"/>
          <w:szCs w:val="24"/>
        </w:rPr>
        <w:t>察机关将依法</w:t>
      </w:r>
      <w:r>
        <w:rPr>
          <w:rFonts w:ascii="PMingLiU" w:hAnsi="PMingLiU" w:eastAsia="PMingLiU" w:cs="PMingLiU"/>
          <w:kern w:val="0"/>
          <w:sz w:val="24"/>
          <w:szCs w:val="24"/>
        </w:rPr>
        <w:t>发挥</w:t>
      </w:r>
      <w:r>
        <w:rPr>
          <w:rFonts w:ascii="MS UI Gothic" w:hAnsi="MS UI Gothic" w:eastAsia="MS UI Gothic" w:cs="MS UI Gothic"/>
          <w:kern w:val="0"/>
          <w:sz w:val="24"/>
          <w:szCs w:val="24"/>
        </w:rPr>
        <w:t>自身</w:t>
      </w:r>
      <w:r>
        <w:rPr>
          <w:rFonts w:ascii="PMingLiU" w:hAnsi="PMingLiU" w:eastAsia="PMingLiU" w:cs="PMingLiU"/>
          <w:kern w:val="0"/>
          <w:sz w:val="24"/>
          <w:szCs w:val="24"/>
        </w:rPr>
        <w:t>职</w:t>
      </w:r>
      <w:r>
        <w:rPr>
          <w:rFonts w:ascii="MS UI Gothic" w:hAnsi="MS UI Gothic" w:eastAsia="MS UI Gothic" w:cs="MS UI Gothic"/>
          <w:kern w:val="0"/>
          <w:sz w:val="24"/>
          <w:szCs w:val="24"/>
        </w:rPr>
        <w:t>能作用，表明全国人大</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，全国人大具有最高立法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从人民代表大会与人民的关系看，一方面，各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人民代表受</w:t>
      </w:r>
      <w:r>
        <w:rPr>
          <w:rFonts w:ascii="PMingLiU" w:hAnsi="PMingLiU" w:eastAsia="PMingLiU" w:cs="PMingLiU"/>
          <w:kern w:val="0"/>
          <w:sz w:val="24"/>
          <w:szCs w:val="24"/>
        </w:rPr>
        <w:t>选</w:t>
      </w:r>
      <w:r>
        <w:rPr>
          <w:rFonts w:ascii="MS UI Gothic" w:hAnsi="MS UI Gothic" w:eastAsia="MS UI Gothic" w:cs="MS UI Gothic"/>
          <w:kern w:val="0"/>
          <w:sz w:val="24"/>
          <w:szCs w:val="24"/>
        </w:rPr>
        <w:t>民和原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选举</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从中央和地方的关系看，一方面，地方必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要把握材料主旨，找出与主旨一致的表述。可运用排除法去除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意，解</w:t>
      </w:r>
      <w:r>
        <w:rPr>
          <w:rFonts w:ascii="PMingLiU" w:hAnsi="PMingLiU" w:eastAsia="PMingLiU" w:cs="PMingLiU"/>
          <w:kern w:val="0"/>
          <w:sz w:val="24"/>
          <w:szCs w:val="24"/>
        </w:rPr>
        <w:t>题时</w:t>
      </w:r>
      <w:r>
        <w:rPr>
          <w:rFonts w:ascii="MS UI Gothic" w:hAnsi="MS UI Gothic" w:eastAsia="MS UI Gothic" w:cs="MS UI Gothic"/>
          <w:kern w:val="0"/>
          <w:sz w:val="24"/>
          <w:szCs w:val="24"/>
        </w:rPr>
        <w:t>要注意</w:t>
      </w:r>
      <w:r>
        <w:rPr>
          <w:rFonts w:ascii="PMingLiU" w:hAnsi="PMingLiU" w:eastAsia="PMingLiU" w:cs="PMingLiU"/>
          <w:kern w:val="0"/>
          <w:sz w:val="24"/>
          <w:szCs w:val="24"/>
        </w:rPr>
        <w:t>时间节</w:t>
      </w:r>
      <w:r>
        <w:rPr>
          <w:rFonts w:ascii="MS UI Gothic" w:hAnsi="MS UI Gothic" w:eastAsia="MS UI Gothic" w:cs="MS UI Gothic"/>
          <w:kern w:val="0"/>
          <w:sz w:val="24"/>
          <w:szCs w:val="24"/>
        </w:rPr>
        <w:t>点是</w:t>
      </w:r>
      <w:r>
        <w:rPr>
          <w:rFonts w:ascii="Times New Roman" w:hAnsi="Times New Roman" w:eastAsia="Times New Roman" w:cs="Times New Roman"/>
          <w:kern w:val="0"/>
          <w:sz w:val="24"/>
          <w:szCs w:val="24"/>
        </w:rPr>
        <w:t>95</w:t>
      </w:r>
      <w:r>
        <w:rPr>
          <w:rFonts w:ascii="MS UI Gothic" w:hAnsi="MS UI Gothic" w:eastAsia="MS UI Gothic" w:cs="MS UI Gothic"/>
          <w:kern w:val="0"/>
          <w:sz w:val="24"/>
          <w:szCs w:val="24"/>
        </w:rPr>
        <w:t>以来。</w:t>
      </w:r>
      <w:r>
        <w:rPr>
          <w:rFonts w:ascii="Times New Roman" w:hAnsi="Times New Roman" w:eastAsia="Times New Roman" w:cs="Times New Roman"/>
          <w:kern w:val="0"/>
          <w:sz w:val="24"/>
          <w:szCs w:val="24"/>
        </w:rPr>
        <w:t>95</w:t>
      </w:r>
      <w:r>
        <w:rPr>
          <w:rFonts w:ascii="MS UI Gothic" w:hAnsi="MS UI Gothic" w:eastAsia="MS UI Gothic" w:cs="MS UI Gothic"/>
          <w:kern w:val="0"/>
          <w:sz w:val="24"/>
          <w:szCs w:val="24"/>
        </w:rPr>
        <w:t>年来，中国共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党并非一直是</w:t>
      </w:r>
      <w:r>
        <w:rPr>
          <w:rFonts w:ascii="PMingLiU" w:hAnsi="PMingLiU" w:eastAsia="PMingLiU" w:cs="PMingLiU"/>
          <w:kern w:val="0"/>
          <w:sz w:val="24"/>
          <w:szCs w:val="24"/>
        </w:rPr>
        <w:t>执</w:t>
      </w:r>
      <w:r>
        <w:rPr>
          <w:rFonts w:ascii="MS UI Gothic" w:hAnsi="MS UI Gothic" w:eastAsia="MS UI Gothic" w:cs="MS UI Gothic"/>
          <w:kern w:val="0"/>
          <w:sz w:val="24"/>
          <w:szCs w:val="24"/>
        </w:rPr>
        <w:t>政党；中国特色社会主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是在改革开放后才形成的；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意，九十五年来，中国共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党一</w:t>
      </w:r>
      <w:r>
        <w:rPr>
          <w:rFonts w:ascii="PMingLiU" w:hAnsi="PMingLiU" w:eastAsia="PMingLiU" w:cs="PMingLiU"/>
          <w:kern w:val="0"/>
          <w:sz w:val="24"/>
          <w:szCs w:val="24"/>
        </w:rPr>
        <w:t>贯</w:t>
      </w:r>
      <w:r>
        <w:rPr>
          <w:rFonts w:ascii="MS UI Gothic" w:hAnsi="MS UI Gothic" w:eastAsia="MS UI Gothic" w:cs="MS UI Gothic"/>
          <w:kern w:val="0"/>
          <w:sz w:val="24"/>
          <w:szCs w:val="24"/>
        </w:rPr>
        <w:t>高度自信，是因</w:t>
      </w:r>
      <w:r>
        <w:rPr>
          <w:rFonts w:ascii="PMingLiU" w:hAnsi="PMingLiU" w:eastAsia="PMingLiU" w:cs="PMingLiU"/>
          <w:kern w:val="0"/>
          <w:sz w:val="24"/>
          <w:szCs w:val="24"/>
        </w:rPr>
        <w:t>为</w:t>
      </w:r>
      <w:r>
        <w:rPr>
          <w:rFonts w:ascii="MS UI Gothic" w:hAnsi="MS UI Gothic" w:eastAsia="MS UI Gothic" w:cs="MS UI Gothic"/>
          <w:kern w:val="0"/>
          <w:sz w:val="24"/>
          <w:szCs w:val="24"/>
        </w:rPr>
        <w:t>党不断加</w:t>
      </w:r>
      <w:r>
        <w:rPr>
          <w:rFonts w:ascii="PMingLiU" w:hAnsi="PMingLiU" w:eastAsia="PMingLiU" w:cs="PMingLiU"/>
          <w:kern w:val="0"/>
          <w:sz w:val="24"/>
          <w:szCs w:val="24"/>
        </w:rPr>
        <w:t>强</w:t>
      </w:r>
      <w:r>
        <w:rPr>
          <w:rFonts w:ascii="MS UI Gothic" w:hAnsi="MS UI Gothic" w:eastAsia="MS UI Gothic" w:cs="MS UI Gothic"/>
          <w:kern w:val="0"/>
          <w:sz w:val="24"/>
          <w:szCs w:val="24"/>
        </w:rPr>
        <w:t>自身建</w:t>
      </w:r>
      <w:r>
        <w:rPr>
          <w:rFonts w:ascii="PMingLiU" w:hAnsi="PMingLiU" w:eastAsia="PMingLiU" w:cs="PMingLiU"/>
          <w:kern w:val="0"/>
          <w:sz w:val="24"/>
          <w:szCs w:val="24"/>
        </w:rPr>
        <w:t>设</w:t>
      </w:r>
      <w:r>
        <w:rPr>
          <w:rFonts w:ascii="MS UI Gothic" w:hAnsi="MS UI Gothic" w:eastAsia="MS UI Gothic" w:cs="MS UI Gothic"/>
          <w:kern w:val="0"/>
          <w:sz w:val="24"/>
          <w:szCs w:val="24"/>
        </w:rPr>
        <w:t>、与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的品</w:t>
      </w:r>
      <w:r>
        <w:rPr>
          <w:rFonts w:ascii="PMingLiU" w:hAnsi="PMingLiU" w:eastAsia="PMingLiU" w:cs="PMingLiU"/>
          <w:kern w:val="0"/>
          <w:sz w:val="24"/>
          <w:szCs w:val="24"/>
        </w:rPr>
        <w:t>质</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走与群众相</w:t>
      </w:r>
      <w:r>
        <w:rPr>
          <w:rFonts w:ascii="PMingLiU" w:hAnsi="PMingLiU" w:eastAsia="PMingLiU" w:cs="PMingLiU"/>
          <w:kern w:val="0"/>
          <w:sz w:val="24"/>
          <w:szCs w:val="24"/>
        </w:rPr>
        <w:t>结</w:t>
      </w:r>
      <w:r>
        <w:rPr>
          <w:rFonts w:ascii="MS UI Gothic" w:hAnsi="MS UI Gothic" w:eastAsia="MS UI Gothic" w:cs="MS UI Gothic"/>
          <w:kern w:val="0"/>
          <w:sz w:val="24"/>
          <w:szCs w:val="24"/>
        </w:rPr>
        <w:t>合道路，</w:t>
      </w:r>
      <w:r>
        <w:rPr>
          <w:rFonts w:ascii="PMingLiU" w:hAnsi="PMingLiU" w:eastAsia="PMingLiU" w:cs="PMingLiU"/>
          <w:kern w:val="0"/>
          <w:sz w:val="24"/>
          <w:szCs w:val="24"/>
        </w:rPr>
        <w:t>获</w:t>
      </w:r>
      <w:r>
        <w:rPr>
          <w:rFonts w:ascii="MS UI Gothic" w:hAnsi="MS UI Gothic" w:eastAsia="MS UI Gothic" w:cs="MS UI Gothic"/>
          <w:kern w:val="0"/>
          <w:sz w:val="24"/>
          <w:szCs w:val="24"/>
        </w:rPr>
        <w:t>不竭力量之源。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，其关系到人心向背的重大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材料的理解和把握，可运用排异法，即排除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肢本身尽管正确，但与</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，即可得出答案，</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表述有</w:t>
      </w:r>
      <w:r>
        <w:rPr>
          <w:rFonts w:ascii="PMingLiU" w:hAnsi="PMingLiU" w:eastAsia="PMingLiU" w:cs="PMingLiU"/>
          <w:kern w:val="0"/>
          <w:sz w:val="24"/>
          <w:szCs w:val="24"/>
        </w:rPr>
        <w:t>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党的基本</w:t>
      </w:r>
      <w:r>
        <w:rPr>
          <w:rFonts w:ascii="PMingLiU" w:hAnsi="PMingLiU" w:eastAsia="PMingLiU" w:cs="PMingLiU"/>
          <w:kern w:val="0"/>
          <w:sz w:val="24"/>
          <w:szCs w:val="24"/>
        </w:rPr>
        <w:t>执</w:t>
      </w:r>
      <w:r>
        <w:rPr>
          <w:rFonts w:ascii="MS UI Gothic" w:hAnsi="MS UI Gothic" w:eastAsia="MS UI Gothic" w:cs="MS UI Gothic"/>
          <w:kern w:val="0"/>
          <w:sz w:val="24"/>
          <w:szCs w:val="24"/>
        </w:rPr>
        <w:t>政方式是依法</w:t>
      </w:r>
      <w:r>
        <w:rPr>
          <w:rFonts w:ascii="PMingLiU" w:hAnsi="PMingLiU" w:eastAsia="PMingLiU" w:cs="PMingLiU"/>
          <w:kern w:val="0"/>
          <w:sz w:val="24"/>
          <w:szCs w:val="24"/>
        </w:rPr>
        <w:t>执</w:t>
      </w:r>
      <w:r>
        <w:rPr>
          <w:rFonts w:ascii="MS UI Gothic" w:hAnsi="MS UI Gothic" w:eastAsia="MS UI Gothic" w:cs="MS UI Gothic"/>
          <w:kern w:val="0"/>
          <w:sz w:val="24"/>
          <w:szCs w:val="24"/>
        </w:rPr>
        <w:t>政；排除</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w:t>
      </w:r>
      <w:r>
        <w:rPr>
          <w:rFonts w:ascii="PMingLiU" w:hAnsi="PMingLiU" w:eastAsia="PMingLiU" w:cs="PMingLiU"/>
          <w:kern w:val="0"/>
          <w:sz w:val="24"/>
          <w:szCs w:val="24"/>
        </w:rPr>
        <w:t>对</w:t>
      </w:r>
      <w:r>
        <w:rPr>
          <w:rFonts w:ascii="MS UI Gothic" w:hAnsi="MS UI Gothic" w:eastAsia="MS UI Gothic" w:cs="MS UI Gothic"/>
          <w:kern w:val="0"/>
          <w:sz w:val="24"/>
          <w:szCs w:val="24"/>
        </w:rPr>
        <w:t>美好生活的向往，就是我</w:t>
      </w:r>
      <w:r>
        <w:rPr>
          <w:rFonts w:ascii="PMingLiU" w:hAnsi="PMingLiU" w:eastAsia="PMingLiU" w:cs="PMingLiU"/>
          <w:kern w:val="0"/>
          <w:sz w:val="24"/>
          <w:szCs w:val="24"/>
        </w:rPr>
        <w:t>们</w:t>
      </w:r>
      <w:r>
        <w:rPr>
          <w:rFonts w:ascii="MS UI Gothic" w:hAnsi="MS UI Gothic" w:eastAsia="MS UI Gothic" w:cs="MS UI Gothic"/>
          <w:kern w:val="0"/>
          <w:sz w:val="24"/>
          <w:szCs w:val="24"/>
        </w:rPr>
        <w:t>的</w:t>
      </w:r>
      <w:r>
        <w:rPr>
          <w:rFonts w:ascii="PMingLiU" w:hAnsi="PMingLiU" w:eastAsia="PMingLiU" w:cs="PMingLiU"/>
          <w:kern w:val="0"/>
          <w:sz w:val="24"/>
          <w:szCs w:val="24"/>
        </w:rPr>
        <w:t>奋</w:t>
      </w:r>
      <w:r>
        <w:rPr>
          <w:rFonts w:ascii="MS UI Gothic" w:hAnsi="MS UI Gothic" w:eastAsia="MS UI Gothic" w:cs="MS UI Gothic"/>
          <w:kern w:val="0"/>
          <w:sz w:val="24"/>
          <w:szCs w:val="24"/>
        </w:rPr>
        <w:t>斗目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符合党的宗旨；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w:t>
      </w:r>
      <w:r>
        <w:rPr>
          <w:rFonts w:ascii="PMingLiU" w:hAnsi="PMingLiU" w:eastAsia="PMingLiU" w:cs="PMingLiU"/>
          <w:kern w:val="0"/>
          <w:sz w:val="24"/>
          <w:szCs w:val="24"/>
        </w:rPr>
        <w:t>对</w:t>
      </w:r>
      <w:r>
        <w:rPr>
          <w:rFonts w:ascii="MS UI Gothic" w:hAnsi="MS UI Gothic" w:eastAsia="MS UI Gothic" w:cs="MS UI Gothic"/>
          <w:kern w:val="0"/>
          <w:sz w:val="24"/>
          <w:szCs w:val="24"/>
        </w:rPr>
        <w:t>美好生活的向往，就是我</w:t>
      </w:r>
      <w:r>
        <w:rPr>
          <w:rFonts w:ascii="PMingLiU" w:hAnsi="PMingLiU" w:eastAsia="PMingLiU" w:cs="PMingLiU"/>
          <w:kern w:val="0"/>
          <w:sz w:val="24"/>
          <w:szCs w:val="24"/>
        </w:rPr>
        <w:t>们</w:t>
      </w:r>
      <w:r>
        <w:rPr>
          <w:rFonts w:ascii="MS UI Gothic" w:hAnsi="MS UI Gothic" w:eastAsia="MS UI Gothic" w:cs="MS UI Gothic"/>
          <w:kern w:val="0"/>
          <w:sz w:val="24"/>
          <w:szCs w:val="24"/>
        </w:rPr>
        <w:t>的</w:t>
      </w:r>
      <w:r>
        <w:rPr>
          <w:rFonts w:ascii="PMingLiU" w:hAnsi="PMingLiU" w:eastAsia="PMingLiU" w:cs="PMingLiU"/>
          <w:kern w:val="0"/>
          <w:sz w:val="24"/>
          <w:szCs w:val="24"/>
        </w:rPr>
        <w:t>奋</w:t>
      </w:r>
      <w:r>
        <w:rPr>
          <w:rFonts w:ascii="MS UI Gothic" w:hAnsi="MS UI Gothic" w:eastAsia="MS UI Gothic" w:cs="MS UI Gothic"/>
          <w:kern w:val="0"/>
          <w:sz w:val="24"/>
          <w:szCs w:val="24"/>
        </w:rPr>
        <w:t>斗目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执</w:t>
      </w:r>
      <w:r>
        <w:rPr>
          <w:rFonts w:ascii="MS UI Gothic" w:hAnsi="MS UI Gothic" w:eastAsia="MS UI Gothic" w:cs="MS UI Gothic"/>
          <w:kern w:val="0"/>
          <w:sz w:val="24"/>
          <w:szCs w:val="24"/>
        </w:rPr>
        <w:t>政理念；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转变职</w:t>
      </w:r>
      <w:r>
        <w:rPr>
          <w:rFonts w:ascii="MS UI Gothic" w:hAnsi="MS UI Gothic" w:eastAsia="MS UI Gothic" w:cs="MS UI Gothic"/>
          <w:kern w:val="0"/>
          <w:sz w:val="24"/>
          <w:szCs w:val="24"/>
        </w:rPr>
        <w:t>能，努力建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型政府体</w:t>
      </w:r>
      <w:r>
        <w:rPr>
          <w:rFonts w:ascii="PMingLiU" w:hAnsi="PMingLiU" w:eastAsia="PMingLiU" w:cs="PMingLiU"/>
          <w:kern w:val="0"/>
          <w:sz w:val="24"/>
          <w:szCs w:val="24"/>
        </w:rPr>
        <w:t>现</w:t>
      </w:r>
      <w:r>
        <w:rPr>
          <w:rFonts w:ascii="MS UI Gothic" w:hAnsi="MS UI Gothic" w:eastAsia="MS UI Gothic" w:cs="MS UI Gothic"/>
          <w:kern w:val="0"/>
          <w:sz w:val="24"/>
          <w:szCs w:val="24"/>
        </w:rPr>
        <w:t>的是政府的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能。排除</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和宗旨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，又是中国人民和中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识记</w:t>
      </w:r>
      <w:r>
        <w:rPr>
          <w:rFonts w:ascii="MS UI Gothic" w:hAnsi="MS UI Gothic" w:eastAsia="MS UI Gothic" w:cs="MS UI Gothic"/>
          <w:kern w:val="0"/>
          <w:sz w:val="24"/>
          <w:szCs w:val="24"/>
        </w:rPr>
        <w:t>、</w:t>
      </w:r>
      <w:r>
        <w:rPr>
          <w:rFonts w:ascii="PMingLiU" w:hAnsi="PMingLiU" w:eastAsia="PMingLiU" w:cs="PMingLiU"/>
          <w:kern w:val="0"/>
          <w:sz w:val="24"/>
          <w:szCs w:val="24"/>
        </w:rPr>
        <w:t>简单</w:t>
      </w:r>
      <w:r>
        <w:rPr>
          <w:rFonts w:ascii="MS UI Gothic" w:hAnsi="MS UI Gothic" w:eastAsia="MS UI Gothic" w:cs="MS UI Gothic"/>
          <w:kern w:val="0"/>
          <w:sz w:val="24"/>
          <w:szCs w:val="24"/>
        </w:rPr>
        <w:t>运用中国共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理解、运用的能力，解答此</w:t>
      </w:r>
      <w:r>
        <w:rPr>
          <w:rFonts w:ascii="PMingLiU" w:hAnsi="PMingLiU" w:eastAsia="PMingLiU" w:cs="PMingLiU"/>
          <w:kern w:val="0"/>
          <w:sz w:val="24"/>
          <w:szCs w:val="24"/>
        </w:rPr>
        <w:t>题</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把握准</w:t>
      </w:r>
      <w:r>
        <w:rPr>
          <w:rFonts w:ascii="PMingLiU" w:hAnsi="PMingLiU" w:eastAsia="PMingLiU" w:cs="PMingLiU"/>
          <w:kern w:val="0"/>
          <w:sz w:val="24"/>
          <w:szCs w:val="24"/>
        </w:rPr>
        <w:t>题</w:t>
      </w:r>
      <w:r>
        <w:rPr>
          <w:rFonts w:ascii="MS UI Gothic" w:hAnsi="MS UI Gothic" w:eastAsia="MS UI Gothic" w:cs="MS UI Gothic"/>
          <w:kern w:val="0"/>
          <w:sz w:val="24"/>
          <w:szCs w:val="24"/>
        </w:rPr>
        <w:t>意指向，区分清楚中国共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党与政府</w:t>
      </w:r>
      <w:r>
        <w:rPr>
          <w:rFonts w:ascii="PMingLiU" w:hAnsi="PMingLiU" w:eastAsia="PMingLiU" w:cs="PMingLiU"/>
          <w:kern w:val="0"/>
          <w:sz w:val="24"/>
          <w:szCs w:val="24"/>
        </w:rPr>
        <w:t>职</w:t>
      </w:r>
      <w:r>
        <w:rPr>
          <w:rFonts w:ascii="MS UI Gothic" w:hAnsi="MS UI Gothic" w:eastAsia="MS UI Gothic" w:cs="MS UI Gothic"/>
          <w:kern w:val="0"/>
          <w:sz w:val="24"/>
          <w:szCs w:val="24"/>
        </w:rPr>
        <w:t>能的相关知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新思想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党的指</w:t>
      </w:r>
      <w:r>
        <w:rPr>
          <w:rFonts w:ascii="PMingLiU" w:hAnsi="PMingLiU" w:eastAsia="PMingLiU" w:cs="PMingLiU"/>
          <w:kern w:val="0"/>
          <w:sz w:val="24"/>
          <w:szCs w:val="24"/>
        </w:rPr>
        <w:t>导</w:t>
      </w:r>
      <w:r>
        <w:rPr>
          <w:rFonts w:ascii="MS UI Gothic" w:hAnsi="MS UI Gothic" w:eastAsia="MS UI Gothic" w:cs="MS UI Gothic"/>
          <w:kern w:val="0"/>
          <w:sz w:val="24"/>
          <w:szCs w:val="24"/>
        </w:rPr>
        <w:t>思想，而不</w:t>
      </w:r>
      <w:r>
        <w:rPr>
          <w:rFonts w:ascii="PMingLiU" w:hAnsi="PMingLiU" w:eastAsia="PMingLiU" w:cs="PMingLiU"/>
          <w:kern w:val="0"/>
          <w:sz w:val="24"/>
          <w:szCs w:val="24"/>
        </w:rPr>
        <w:t>仅仅</w:t>
      </w:r>
      <w:r>
        <w:rPr>
          <w:rFonts w:ascii="MS UI Gothic" w:hAnsi="MS UI Gothic" w:eastAsia="MS UI Gothic" w:cs="MS UI Gothic"/>
          <w:kern w:val="0"/>
          <w:sz w:val="24"/>
          <w:szCs w:val="24"/>
        </w:rPr>
        <w:t>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持依法行政的指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成部分，是全党</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全国人民</w:t>
      </w:r>
      <w:r>
        <w:rPr>
          <w:rFonts w:ascii="PMingLiU" w:hAnsi="PMingLiU" w:eastAsia="PMingLiU" w:cs="PMingLiU"/>
          <w:kern w:val="0"/>
          <w:sz w:val="24"/>
          <w:szCs w:val="24"/>
        </w:rPr>
        <w:t>为实现</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而</w:t>
      </w:r>
      <w:r>
        <w:rPr>
          <w:rFonts w:ascii="PMingLiU" w:hAnsi="PMingLiU" w:eastAsia="PMingLiU" w:cs="PMingLiU"/>
          <w:kern w:val="0"/>
          <w:sz w:val="24"/>
          <w:szCs w:val="24"/>
        </w:rPr>
        <w:t>奋</w:t>
      </w:r>
      <w:r>
        <w:rPr>
          <w:rFonts w:ascii="MS UI Gothic" w:hAnsi="MS UI Gothic" w:eastAsia="MS UI Gothic" w:cs="MS UI Gothic"/>
          <w:kern w:val="0"/>
          <w:sz w:val="24"/>
          <w:szCs w:val="24"/>
        </w:rPr>
        <w:t>斗的行</w:t>
      </w:r>
      <w:r>
        <w:rPr>
          <w:rFonts w:ascii="PMingLiU" w:hAnsi="PMingLiU" w:eastAsia="PMingLiU" w:cs="PMingLiU"/>
          <w:kern w:val="0"/>
          <w:sz w:val="24"/>
          <w:szCs w:val="24"/>
        </w:rPr>
        <w:t>动</w:t>
      </w:r>
      <w:r>
        <w:rPr>
          <w:rFonts w:ascii="MS UI Gothic" w:hAnsi="MS UI Gothic" w:eastAsia="MS UI Gothic" w:cs="MS UI Gothic"/>
          <w:kern w:val="0"/>
          <w:sz w:val="24"/>
          <w:szCs w:val="24"/>
        </w:rPr>
        <w:t>指南；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党和各民主党派合作的前提和根本保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体系，就是包括</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重要思想以及科学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等重大</w:t>
      </w:r>
      <w:r>
        <w:rPr>
          <w:rFonts w:ascii="PMingLiU" w:hAnsi="PMingLiU" w:eastAsia="PMingLiU" w:cs="PMingLiU"/>
          <w:kern w:val="0"/>
          <w:sz w:val="24"/>
          <w:szCs w:val="24"/>
        </w:rPr>
        <w:t>战</w:t>
      </w:r>
      <w:r>
        <w:rPr>
          <w:rFonts w:ascii="MS UI Gothic" w:hAnsi="MS UI Gothic" w:eastAsia="MS UI Gothic" w:cs="MS UI Gothic"/>
          <w:kern w:val="0"/>
          <w:sz w:val="24"/>
          <w:szCs w:val="24"/>
        </w:rPr>
        <w:t>略思想在内的科学理</w:t>
      </w:r>
      <w:r>
        <w:rPr>
          <w:rFonts w:ascii="PMingLiU" w:hAnsi="PMingLiU" w:eastAsia="PMingLiU" w:cs="PMingLiU"/>
          <w:kern w:val="0"/>
          <w:sz w:val="24"/>
          <w:szCs w:val="24"/>
        </w:rPr>
        <w:t>论</w:t>
      </w:r>
      <w:r>
        <w:rPr>
          <w:rFonts w:ascii="MS UI Gothic" w:hAnsi="MS UI Gothic" w:eastAsia="MS UI Gothic" w:cs="MS UI Gothic"/>
          <w:kern w:val="0"/>
          <w:sz w:val="24"/>
          <w:szCs w:val="24"/>
        </w:rPr>
        <w:t>体系。中国特色社会主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体系是不断</w:t>
      </w:r>
      <w:r>
        <w:rPr>
          <w:rFonts w:ascii="PMingLiU" w:hAnsi="PMingLiU" w:eastAsia="PMingLiU" w:cs="PMingLiU"/>
          <w:kern w:val="0"/>
          <w:sz w:val="24"/>
          <w:szCs w:val="24"/>
        </w:rPr>
        <w:t>发</w:t>
      </w:r>
      <w:r>
        <w:rPr>
          <w:rFonts w:ascii="MS UI Gothic" w:hAnsi="MS UI Gothic" w:eastAsia="MS UI Gothic" w:cs="MS UI Gothic"/>
          <w:kern w:val="0"/>
          <w:sz w:val="24"/>
          <w:szCs w:val="24"/>
        </w:rPr>
        <w:t>展的开放的理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PMingLiU" w:hAnsi="PMingLiU" w:eastAsia="PMingLiU" w:cs="PMingLiU"/>
          <w:kern w:val="0"/>
          <w:sz w:val="24"/>
          <w:szCs w:val="24"/>
        </w:rPr>
        <w:t>这</w:t>
      </w:r>
      <w:r>
        <w:rPr>
          <w:rFonts w:ascii="MS UI Gothic" w:hAnsi="MS UI Gothic" w:eastAsia="MS UI Gothic" w:cs="MS UI Gothic"/>
          <w:kern w:val="0"/>
          <w:sz w:val="24"/>
          <w:szCs w:val="24"/>
        </w:rPr>
        <w:t>个理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PMingLiU" w:hAnsi="PMingLiU" w:eastAsia="PMingLiU" w:cs="PMingLiU"/>
          <w:kern w:val="0"/>
          <w:sz w:val="24"/>
          <w:szCs w:val="24"/>
        </w:rPr>
        <w:t>创</w:t>
      </w:r>
      <w:r>
        <w:rPr>
          <w:rFonts w:ascii="MS UI Gothic" w:hAnsi="MS UI Gothic" w:eastAsia="MS UI Gothic" w:cs="MS UI Gothic"/>
          <w:kern w:val="0"/>
          <w:sz w:val="24"/>
          <w:szCs w:val="24"/>
        </w:rPr>
        <w:t>造性地提出了一系列新的重大理</w:t>
      </w:r>
      <w:r>
        <w:rPr>
          <w:rFonts w:ascii="PMingLiU" w:hAnsi="PMingLiU" w:eastAsia="PMingLiU" w:cs="PMingLiU"/>
          <w:kern w:val="0"/>
          <w:sz w:val="24"/>
          <w:szCs w:val="24"/>
        </w:rPr>
        <w:t>论观</w:t>
      </w:r>
      <w:r>
        <w:rPr>
          <w:rFonts w:ascii="MS UI Gothic" w:hAnsi="MS UI Gothic" w:eastAsia="MS UI Gothic" w:cs="MS UI Gothic"/>
          <w:kern w:val="0"/>
          <w:sz w:val="24"/>
          <w:szCs w:val="24"/>
        </w:rPr>
        <w:t>点和</w:t>
      </w:r>
      <w:r>
        <w:rPr>
          <w:rFonts w:ascii="PMingLiU" w:hAnsi="PMingLiU" w:eastAsia="PMingLiU" w:cs="PMingLiU"/>
          <w:kern w:val="0"/>
          <w:sz w:val="24"/>
          <w:szCs w:val="24"/>
        </w:rPr>
        <w:t>战</w:t>
      </w:r>
      <w:r>
        <w:rPr>
          <w:rFonts w:ascii="MS UI Gothic" w:hAnsi="MS UI Gothic" w:eastAsia="MS UI Gothic" w:cs="MS UI Gothic"/>
          <w:kern w:val="0"/>
          <w:sz w:val="24"/>
          <w:szCs w:val="24"/>
        </w:rPr>
        <w:t>略思想，从而</w:t>
      </w:r>
      <w:r>
        <w:rPr>
          <w:rFonts w:ascii="PMingLiU" w:hAnsi="PMingLiU" w:eastAsia="PMingLiU" w:cs="PMingLiU"/>
          <w:kern w:val="0"/>
          <w:sz w:val="24"/>
          <w:szCs w:val="24"/>
        </w:rPr>
        <w:t>实现</w:t>
      </w:r>
      <w:r>
        <w:rPr>
          <w:rFonts w:ascii="MS UI Gothic" w:hAnsi="MS UI Gothic" w:eastAsia="MS UI Gothic" w:cs="MS UI Gothic"/>
          <w:kern w:val="0"/>
          <w:sz w:val="24"/>
          <w:szCs w:val="24"/>
        </w:rPr>
        <w:t>了</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中国化的第二次</w:t>
      </w:r>
      <w:r>
        <w:rPr>
          <w:rFonts w:ascii="PMingLiU" w:hAnsi="PMingLiU" w:eastAsia="PMingLiU" w:cs="PMingLiU"/>
          <w:kern w:val="0"/>
          <w:sz w:val="24"/>
          <w:szCs w:val="24"/>
        </w:rPr>
        <w:t>历</w:t>
      </w:r>
      <w:r>
        <w:rPr>
          <w:rFonts w:ascii="MS UI Gothic" w:hAnsi="MS UI Gothic" w:eastAsia="MS UI Gothic" w:cs="MS UI Gothic"/>
          <w:kern w:val="0"/>
          <w:sz w:val="24"/>
          <w:szCs w:val="24"/>
        </w:rPr>
        <w:t>史性</w:t>
      </w:r>
      <w:r>
        <w:rPr>
          <w:rFonts w:ascii="PMingLiU" w:hAnsi="PMingLiU" w:eastAsia="PMingLiU" w:cs="PMingLiU"/>
          <w:kern w:val="0"/>
          <w:sz w:val="24"/>
          <w:szCs w:val="24"/>
        </w:rPr>
        <w:t>飞跃</w:t>
      </w:r>
      <w:r>
        <w:rPr>
          <w:rFonts w:ascii="MS UI Gothic" w:hAnsi="MS UI Gothic" w:eastAsia="MS UI Gothic" w:cs="MS UI Gothic"/>
          <w:kern w:val="0"/>
          <w:sz w:val="24"/>
          <w:szCs w:val="24"/>
        </w:rPr>
        <w:t>，因此与</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是一脉相承的，是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中国化的</w:t>
      </w:r>
      <w:r>
        <w:rPr>
          <w:rFonts w:ascii="PMingLiU" w:hAnsi="PMingLiU" w:eastAsia="PMingLiU" w:cs="PMingLiU"/>
          <w:kern w:val="0"/>
          <w:sz w:val="24"/>
          <w:szCs w:val="24"/>
        </w:rPr>
        <w:t>产</w:t>
      </w:r>
      <w:r>
        <w:rPr>
          <w:rFonts w:ascii="MS UI Gothic" w:hAnsi="MS UI Gothic" w:eastAsia="MS UI Gothic" w:cs="MS UI Gothic"/>
          <w:kern w:val="0"/>
          <w:sz w:val="24"/>
          <w:szCs w:val="24"/>
        </w:rPr>
        <w:t>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思想，是</w:t>
      </w:r>
      <w:r>
        <w:rPr>
          <w:rFonts w:ascii="PMingLiU" w:hAnsi="PMingLiU" w:eastAsia="PMingLiU" w:cs="PMingLiU"/>
          <w:kern w:val="0"/>
          <w:sz w:val="24"/>
          <w:szCs w:val="24"/>
        </w:rPr>
        <w:t>对马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的</w:t>
      </w:r>
      <w:r>
        <w:rPr>
          <w:rFonts w:ascii="PMingLiU" w:hAnsi="PMingLiU" w:eastAsia="PMingLiU" w:cs="PMingLiU"/>
          <w:kern w:val="0"/>
          <w:sz w:val="24"/>
          <w:szCs w:val="24"/>
        </w:rPr>
        <w:t>继</w:t>
      </w:r>
      <w:r>
        <w:rPr>
          <w:rFonts w:ascii="MS UI Gothic" w:hAnsi="MS UI Gothic" w:eastAsia="MS UI Gothic" w:cs="MS UI Gothic"/>
          <w:kern w:val="0"/>
          <w:sz w:val="24"/>
          <w:szCs w:val="24"/>
        </w:rPr>
        <w:t>承和</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中国化最新成果，是党和人民</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经验</w:t>
      </w:r>
      <w:r>
        <w:rPr>
          <w:rFonts w:ascii="MS UI Gothic" w:hAnsi="MS UI Gothic" w:eastAsia="MS UI Gothic" w:cs="MS UI Gothic"/>
          <w:kern w:val="0"/>
          <w:sz w:val="24"/>
          <w:szCs w:val="24"/>
        </w:rPr>
        <w:t>和集体智慧的</w:t>
      </w:r>
      <w:r>
        <w:rPr>
          <w:rFonts w:ascii="PMingLiU" w:hAnsi="PMingLiU" w:eastAsia="PMingLiU" w:cs="PMingLiU"/>
          <w:kern w:val="0"/>
          <w:sz w:val="24"/>
          <w:szCs w:val="24"/>
        </w:rPr>
        <w:t>结</w:t>
      </w:r>
      <w:r>
        <w:rPr>
          <w:rFonts w:ascii="MS UI Gothic" w:hAnsi="MS UI Gothic" w:eastAsia="MS UI Gothic" w:cs="MS UI Gothic"/>
          <w:kern w:val="0"/>
          <w:sz w:val="24"/>
          <w:szCs w:val="24"/>
        </w:rPr>
        <w:t>晶，是中国特色社会主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成部分，是全党全国人民</w:t>
      </w:r>
      <w:r>
        <w:rPr>
          <w:rFonts w:ascii="PMingLiU" w:hAnsi="PMingLiU" w:eastAsia="PMingLiU" w:cs="PMingLiU"/>
          <w:kern w:val="0"/>
          <w:sz w:val="24"/>
          <w:szCs w:val="24"/>
        </w:rPr>
        <w:t>为实现</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而</w:t>
      </w:r>
      <w:r>
        <w:rPr>
          <w:rFonts w:ascii="PMingLiU" w:hAnsi="PMingLiU" w:eastAsia="PMingLiU" w:cs="PMingLiU"/>
          <w:kern w:val="0"/>
          <w:sz w:val="24"/>
          <w:szCs w:val="24"/>
        </w:rPr>
        <w:t>奋</w:t>
      </w:r>
      <w:r>
        <w:rPr>
          <w:rFonts w:ascii="MS UI Gothic" w:hAnsi="MS UI Gothic" w:eastAsia="MS UI Gothic" w:cs="MS UI Gothic"/>
          <w:kern w:val="0"/>
          <w:sz w:val="24"/>
          <w:szCs w:val="24"/>
        </w:rPr>
        <w:t>斗的行</w:t>
      </w:r>
      <w:r>
        <w:rPr>
          <w:rFonts w:ascii="PMingLiU" w:hAnsi="PMingLiU" w:eastAsia="PMingLiU" w:cs="PMingLiU"/>
          <w:kern w:val="0"/>
          <w:sz w:val="24"/>
          <w:szCs w:val="24"/>
        </w:rPr>
        <w:t>动</w:t>
      </w:r>
      <w:r>
        <w:rPr>
          <w:rFonts w:ascii="MS UI Gothic" w:hAnsi="MS UI Gothic" w:eastAsia="MS UI Gothic" w:cs="MS UI Gothic"/>
          <w:kern w:val="0"/>
          <w:sz w:val="24"/>
          <w:szCs w:val="24"/>
        </w:rPr>
        <w:t>指南，必</w:t>
      </w:r>
      <w:r>
        <w:rPr>
          <w:rFonts w:ascii="PMingLiU" w:hAnsi="PMingLiU" w:eastAsia="PMingLiU" w:cs="PMingLiU"/>
          <w:kern w:val="0"/>
          <w:sz w:val="24"/>
          <w:szCs w:val="24"/>
        </w:rPr>
        <w:t>须长</w:t>
      </w:r>
      <w:r>
        <w:rPr>
          <w:rFonts w:ascii="MS UI Gothic" w:hAnsi="MS UI Gothic" w:eastAsia="MS UI Gothic" w:cs="MS UI Gothic"/>
          <w:kern w:val="0"/>
          <w:sz w:val="24"/>
          <w:szCs w:val="24"/>
        </w:rPr>
        <w:t>期</w:t>
      </w:r>
      <w:r>
        <w:rPr>
          <w:rFonts w:ascii="PMingLiU" w:hAnsi="PMingLiU" w:eastAsia="PMingLiU" w:cs="PMingLiU"/>
          <w:kern w:val="0"/>
          <w:sz w:val="24"/>
          <w:szCs w:val="24"/>
        </w:rPr>
        <w:t>坚</w:t>
      </w:r>
      <w:r>
        <w:rPr>
          <w:rFonts w:ascii="MS UI Gothic" w:hAnsi="MS UI Gothic" w:eastAsia="MS UI Gothic" w:cs="MS UI Gothic"/>
          <w:kern w:val="0"/>
          <w:sz w:val="24"/>
          <w:szCs w:val="24"/>
        </w:rPr>
        <w:t>持并不断</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候，要全面</w:t>
      </w:r>
      <w:r>
        <w:rPr>
          <w:rFonts w:ascii="PMingLiU" w:hAnsi="PMingLiU" w:eastAsia="PMingLiU" w:cs="PMingLiU"/>
          <w:kern w:val="0"/>
          <w:sz w:val="24"/>
          <w:szCs w:val="24"/>
        </w:rPr>
        <w:t>细</w:t>
      </w:r>
      <w:r>
        <w:rPr>
          <w:rFonts w:ascii="MS UI Gothic" w:hAnsi="MS UI Gothic" w:eastAsia="MS UI Gothic" w:cs="MS UI Gothic"/>
          <w:kern w:val="0"/>
          <w:sz w:val="24"/>
          <w:szCs w:val="24"/>
        </w:rPr>
        <w:t>致掌握知</w:t>
      </w:r>
      <w:r>
        <w:rPr>
          <w:rFonts w:ascii="PMingLiU" w:hAnsi="PMingLiU" w:eastAsia="PMingLiU" w:cs="PMingLiU"/>
          <w:kern w:val="0"/>
          <w:sz w:val="24"/>
          <w:szCs w:val="24"/>
        </w:rPr>
        <w:t>识</w:t>
      </w:r>
      <w:r>
        <w:rPr>
          <w:rFonts w:ascii="MS UI Gothic" w:hAnsi="MS UI Gothic" w:eastAsia="MS UI Gothic" w:cs="MS UI Gothic"/>
          <w:kern w:val="0"/>
          <w:sz w:val="24"/>
          <w:szCs w:val="24"/>
        </w:rPr>
        <w:t>点，注意排除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意，开展了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学党章党</w:t>
      </w:r>
      <w:r>
        <w:rPr>
          <w:rFonts w:ascii="PMingLiU" w:hAnsi="PMingLiU" w:eastAsia="PMingLiU" w:cs="PMingLiU"/>
          <w:kern w:val="0"/>
          <w:sz w:val="24"/>
          <w:szCs w:val="24"/>
        </w:rPr>
        <w:t>规</w:t>
      </w:r>
      <w:r>
        <w:rPr>
          <w:rFonts w:ascii="MS UI Gothic" w:hAnsi="MS UI Gothic" w:eastAsia="MS UI Gothic" w:cs="MS UI Gothic"/>
          <w:kern w:val="0"/>
          <w:sz w:val="24"/>
          <w:szCs w:val="24"/>
        </w:rPr>
        <w:t>、学系列</w:t>
      </w:r>
      <w:r>
        <w:rPr>
          <w:rFonts w:ascii="PMingLiU" w:hAnsi="PMingLiU" w:eastAsia="PMingLiU" w:cs="PMingLiU"/>
          <w:kern w:val="0"/>
          <w:sz w:val="24"/>
          <w:szCs w:val="24"/>
        </w:rPr>
        <w:t>讲话</w:t>
      </w:r>
      <w:r>
        <w:rPr>
          <w:rFonts w:ascii="MS UI Gothic" w:hAnsi="MS UI Gothic" w:eastAsia="MS UI Gothic" w:cs="MS UI Gothic"/>
          <w:kern w:val="0"/>
          <w:sz w:val="24"/>
          <w:szCs w:val="24"/>
        </w:rPr>
        <w:t>，做合格党</w:t>
      </w:r>
      <w:r>
        <w:rPr>
          <w:rFonts w:ascii="PMingLiU" w:hAnsi="PMingLiU" w:eastAsia="PMingLiU" w:cs="PMingLiU"/>
          <w:kern w:val="0"/>
          <w:sz w:val="24"/>
          <w:szCs w:val="24"/>
        </w:rPr>
        <w:t>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两学一做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教育活</w:t>
      </w:r>
      <w:r>
        <w:rPr>
          <w:rFonts w:ascii="PMingLiU" w:hAnsi="PMingLiU" w:eastAsia="PMingLiU" w:cs="PMingLiU"/>
          <w:kern w:val="0"/>
          <w:sz w:val="24"/>
          <w:szCs w:val="24"/>
        </w:rPr>
        <w:t>动</w:t>
      </w:r>
      <w:r>
        <w:rPr>
          <w:rFonts w:ascii="MS UI Gothic" w:hAnsi="MS UI Gothic" w:eastAsia="MS UI Gothic" w:cs="MS UI Gothic"/>
          <w:kern w:val="0"/>
          <w:sz w:val="24"/>
          <w:szCs w:val="24"/>
        </w:rPr>
        <w:t>与</w:t>
      </w:r>
      <w:r>
        <w:rPr>
          <w:rFonts w:ascii="PMingLiU" w:hAnsi="PMingLiU" w:eastAsia="PMingLiU" w:cs="PMingLiU"/>
          <w:kern w:val="0"/>
          <w:sz w:val="24"/>
          <w:szCs w:val="24"/>
        </w:rPr>
        <w:t>扩</w:t>
      </w:r>
      <w:r>
        <w:rPr>
          <w:rFonts w:ascii="MS UI Gothic" w:hAnsi="MS UI Gothic" w:eastAsia="MS UI Gothic" w:cs="MS UI Gothic"/>
          <w:kern w:val="0"/>
          <w:sz w:val="24"/>
          <w:szCs w:val="24"/>
        </w:rPr>
        <w:t>大党的群众基</w:t>
      </w:r>
      <w:r>
        <w:rPr>
          <w:rFonts w:ascii="PMingLiU" w:hAnsi="PMingLiU" w:eastAsia="PMingLiU" w:cs="PMingLiU"/>
          <w:kern w:val="0"/>
          <w:sz w:val="24"/>
          <w:szCs w:val="24"/>
        </w:rPr>
        <w:t>础</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意，在全体党</w:t>
      </w:r>
      <w:r>
        <w:rPr>
          <w:rFonts w:ascii="PMingLiU" w:hAnsi="PMingLiU" w:eastAsia="PMingLiU" w:cs="PMingLiU"/>
          <w:kern w:val="0"/>
          <w:sz w:val="24"/>
          <w:szCs w:val="24"/>
        </w:rPr>
        <w:t>员</w:t>
      </w:r>
      <w:r>
        <w:rPr>
          <w:rFonts w:ascii="MS UI Gothic" w:hAnsi="MS UI Gothic" w:eastAsia="MS UI Gothic" w:cs="MS UI Gothic"/>
          <w:kern w:val="0"/>
          <w:sz w:val="24"/>
          <w:szCs w:val="24"/>
        </w:rPr>
        <w:t>中开展了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学党章党</w:t>
      </w:r>
      <w:r>
        <w:rPr>
          <w:rFonts w:ascii="PMingLiU" w:hAnsi="PMingLiU" w:eastAsia="PMingLiU" w:cs="PMingLiU"/>
          <w:kern w:val="0"/>
          <w:sz w:val="24"/>
          <w:szCs w:val="24"/>
        </w:rPr>
        <w:t>规</w:t>
      </w:r>
      <w:r>
        <w:rPr>
          <w:rFonts w:ascii="MS UI Gothic" w:hAnsi="MS UI Gothic" w:eastAsia="MS UI Gothic" w:cs="MS UI Gothic"/>
          <w:kern w:val="0"/>
          <w:sz w:val="24"/>
          <w:szCs w:val="24"/>
        </w:rPr>
        <w:t>、学系列</w:t>
      </w:r>
      <w:r>
        <w:rPr>
          <w:rFonts w:ascii="PMingLiU" w:hAnsi="PMingLiU" w:eastAsia="PMingLiU" w:cs="PMingLiU"/>
          <w:kern w:val="0"/>
          <w:sz w:val="24"/>
          <w:szCs w:val="24"/>
        </w:rPr>
        <w:t>讲话</w:t>
      </w:r>
      <w:r>
        <w:rPr>
          <w:rFonts w:ascii="MS UI Gothic" w:hAnsi="MS UI Gothic" w:eastAsia="MS UI Gothic" w:cs="MS UI Gothic"/>
          <w:kern w:val="0"/>
          <w:sz w:val="24"/>
          <w:szCs w:val="24"/>
        </w:rPr>
        <w:t>，做合格党</w:t>
      </w:r>
      <w:r>
        <w:rPr>
          <w:rFonts w:ascii="PMingLiU" w:hAnsi="PMingLiU" w:eastAsia="PMingLiU" w:cs="PMingLiU"/>
          <w:kern w:val="0"/>
          <w:sz w:val="24"/>
          <w:szCs w:val="24"/>
        </w:rPr>
        <w:t>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两学一做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教育活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有利于保持党的先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性，全面推</w:t>
      </w:r>
      <w:r>
        <w:rPr>
          <w:rFonts w:ascii="PMingLiU" w:hAnsi="PMingLiU" w:eastAsia="PMingLiU" w:cs="PMingLiU"/>
          <w:kern w:val="0"/>
          <w:sz w:val="24"/>
          <w:szCs w:val="24"/>
        </w:rPr>
        <w:t>进</w:t>
      </w:r>
      <w:r>
        <w:rPr>
          <w:rFonts w:ascii="MS UI Gothic" w:hAnsi="MS UI Gothic" w:eastAsia="MS UI Gothic" w:cs="MS UI Gothic"/>
          <w:kern w:val="0"/>
          <w:sz w:val="24"/>
          <w:szCs w:val="24"/>
        </w:rPr>
        <w:t>从</w:t>
      </w:r>
      <w:r>
        <w:rPr>
          <w:rFonts w:ascii="PMingLiU" w:hAnsi="PMingLiU" w:eastAsia="PMingLiU" w:cs="PMingLiU"/>
          <w:kern w:val="0"/>
          <w:sz w:val="24"/>
          <w:szCs w:val="24"/>
        </w:rPr>
        <w:t>严</w:t>
      </w:r>
      <w:r>
        <w:rPr>
          <w:rFonts w:ascii="MS UI Gothic" w:hAnsi="MS UI Gothic" w:eastAsia="MS UI Gothic" w:cs="MS UI Gothic"/>
          <w:kern w:val="0"/>
          <w:sz w:val="24"/>
          <w:szCs w:val="24"/>
        </w:rPr>
        <w:t>治党，</w:t>
      </w:r>
      <w:r>
        <w:rPr>
          <w:rFonts w:ascii="PMingLiU" w:hAnsi="PMingLiU" w:eastAsia="PMingLiU" w:cs="PMingLiU"/>
          <w:kern w:val="0"/>
          <w:sz w:val="24"/>
          <w:szCs w:val="24"/>
        </w:rPr>
        <w:t>严</w:t>
      </w:r>
      <w:r>
        <w:rPr>
          <w:rFonts w:ascii="MS UI Gothic" w:hAnsi="MS UI Gothic" w:eastAsia="MS UI Gothic" w:cs="MS UI Gothic"/>
          <w:kern w:val="0"/>
          <w:sz w:val="24"/>
          <w:szCs w:val="24"/>
        </w:rPr>
        <w:t>明党的</w:t>
      </w:r>
      <w:r>
        <w:rPr>
          <w:rFonts w:ascii="PMingLiU" w:hAnsi="PMingLiU" w:eastAsia="PMingLiU" w:cs="PMingLiU"/>
          <w:kern w:val="0"/>
          <w:sz w:val="24"/>
          <w:szCs w:val="24"/>
        </w:rPr>
        <w:t>纪</w:t>
      </w:r>
      <w:r>
        <w:rPr>
          <w:rFonts w:ascii="MS UI Gothic" w:hAnsi="MS UI Gothic" w:eastAsia="MS UI Gothic" w:cs="MS UI Gothic"/>
          <w:kern w:val="0"/>
          <w:sz w:val="24"/>
          <w:szCs w:val="24"/>
        </w:rPr>
        <w:t>律和</w:t>
      </w:r>
      <w:r>
        <w:rPr>
          <w:rFonts w:ascii="PMingLiU" w:hAnsi="PMingLiU" w:eastAsia="PMingLiU" w:cs="PMingLiU"/>
          <w:kern w:val="0"/>
          <w:sz w:val="24"/>
          <w:szCs w:val="24"/>
        </w:rPr>
        <w:t>规</w:t>
      </w:r>
      <w:r>
        <w:rPr>
          <w:rFonts w:ascii="MS UI Gothic" w:hAnsi="MS UI Gothic" w:eastAsia="MS UI Gothic" w:cs="MS UI Gothic"/>
          <w:kern w:val="0"/>
          <w:sz w:val="24"/>
          <w:szCs w:val="24"/>
        </w:rPr>
        <w:t>矩，建</w:t>
      </w:r>
      <w:r>
        <w:rPr>
          <w:rFonts w:ascii="PMingLiU" w:hAnsi="PMingLiU" w:eastAsia="PMingLiU" w:cs="PMingLiU"/>
          <w:kern w:val="0"/>
          <w:sz w:val="24"/>
          <w:szCs w:val="24"/>
        </w:rPr>
        <w:t>设</w:t>
      </w:r>
      <w:r>
        <w:rPr>
          <w:rFonts w:ascii="MS UI Gothic" w:hAnsi="MS UI Gothic" w:eastAsia="MS UI Gothic" w:cs="MS UI Gothic"/>
          <w:kern w:val="0"/>
          <w:sz w:val="24"/>
          <w:szCs w:val="24"/>
        </w:rPr>
        <w:t>一支高素</w:t>
      </w:r>
      <w:r>
        <w:rPr>
          <w:rFonts w:ascii="PMingLiU" w:hAnsi="PMingLiU" w:eastAsia="PMingLiU" w:cs="PMingLiU"/>
          <w:kern w:val="0"/>
          <w:sz w:val="24"/>
          <w:szCs w:val="24"/>
        </w:rPr>
        <w:t>质</w:t>
      </w:r>
      <w:r>
        <w:rPr>
          <w:rFonts w:ascii="MS UI Gothic" w:hAnsi="MS UI Gothic" w:eastAsia="MS UI Gothic" w:cs="MS UI Gothic"/>
          <w:kern w:val="0"/>
          <w:sz w:val="24"/>
          <w:szCs w:val="24"/>
        </w:rPr>
        <w:t>党</w:t>
      </w:r>
      <w:r>
        <w:rPr>
          <w:rFonts w:ascii="PMingLiU" w:hAnsi="PMingLiU" w:eastAsia="PMingLiU" w:cs="PMingLiU"/>
          <w:kern w:val="0"/>
          <w:sz w:val="24"/>
          <w:szCs w:val="24"/>
        </w:rPr>
        <w:t>员队</w:t>
      </w:r>
      <w:r>
        <w:rPr>
          <w:rFonts w:ascii="MS UI Gothic" w:hAnsi="MS UI Gothic" w:eastAsia="MS UI Gothic" w:cs="MS UI Gothic"/>
          <w:kern w:val="0"/>
          <w:sz w:val="24"/>
          <w:szCs w:val="24"/>
        </w:rPr>
        <w:t>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党不能履行国家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即</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建党理</w:t>
      </w:r>
      <w:r>
        <w:rPr>
          <w:rFonts w:ascii="PMingLiU" w:hAnsi="PMingLiU" w:eastAsia="PMingLiU" w:cs="PMingLiU"/>
          <w:kern w:val="0"/>
          <w:sz w:val="24"/>
          <w:szCs w:val="24"/>
        </w:rPr>
        <w:t>论</w:t>
      </w:r>
      <w:r>
        <w:rPr>
          <w:rFonts w:ascii="MS UI Gothic" w:hAnsi="MS UI Gothic" w:eastAsia="MS UI Gothic" w:cs="MS UI Gothic"/>
          <w:kern w:val="0"/>
          <w:sz w:val="24"/>
          <w:szCs w:val="24"/>
        </w:rPr>
        <w:t>同党的建</w:t>
      </w:r>
      <w:r>
        <w:rPr>
          <w:rFonts w:ascii="PMingLiU" w:hAnsi="PMingLiU" w:eastAsia="PMingLiU" w:cs="PMingLiU"/>
          <w:kern w:val="0"/>
          <w:sz w:val="24"/>
          <w:szCs w:val="24"/>
        </w:rPr>
        <w:t>设实</w:t>
      </w:r>
      <w:r>
        <w:rPr>
          <w:rFonts w:ascii="MS UI Gothic" w:hAnsi="MS UI Gothic" w:eastAsia="MS UI Gothic" w:cs="MS UI Gothic"/>
          <w:kern w:val="0"/>
          <w:sz w:val="24"/>
          <w:szCs w:val="24"/>
        </w:rPr>
        <w:t>践的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用。党的建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包括三个方面的含</w:t>
      </w:r>
      <w:r>
        <w:rPr>
          <w:rFonts w:ascii="PMingLiU" w:hAnsi="PMingLiU" w:eastAsia="PMingLiU" w:cs="PMingLiU"/>
          <w:kern w:val="0"/>
          <w:sz w:val="24"/>
          <w:szCs w:val="24"/>
        </w:rPr>
        <w:t>义</w:t>
      </w:r>
      <w:r>
        <w:rPr>
          <w:rFonts w:ascii="MS UI Gothic" w:hAnsi="MS UI Gothic" w:eastAsia="MS UI Gothic" w:cs="MS UI Gothic"/>
          <w:kern w:val="0"/>
          <w:sz w:val="24"/>
          <w:szCs w:val="24"/>
        </w:rPr>
        <w:t>：一是研究党的建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科学；二是在</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下所</w:t>
      </w:r>
      <w:r>
        <w:rPr>
          <w:rFonts w:ascii="PMingLiU" w:hAnsi="PMingLiU" w:eastAsia="PMingLiU" w:cs="PMingLiU"/>
          <w:kern w:val="0"/>
          <w:sz w:val="24"/>
          <w:szCs w:val="24"/>
        </w:rPr>
        <w:t>进</w:t>
      </w:r>
      <w:r>
        <w:rPr>
          <w:rFonts w:ascii="MS UI Gothic" w:hAnsi="MS UI Gothic" w:eastAsia="MS UI Gothic" w:cs="MS UI Gothic"/>
          <w:kern w:val="0"/>
          <w:sz w:val="24"/>
          <w:szCs w:val="24"/>
        </w:rPr>
        <w:t>行的党的建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w:t>
      </w:r>
      <w:r>
        <w:rPr>
          <w:rFonts w:ascii="MS UI Gothic" w:hAnsi="MS UI Gothic" w:eastAsia="MS UI Gothic" w:cs="MS UI Gothic"/>
          <w:kern w:val="0"/>
          <w:sz w:val="24"/>
          <w:szCs w:val="24"/>
        </w:rPr>
        <w:t>；三是作</w:t>
      </w:r>
      <w:r>
        <w:rPr>
          <w:rFonts w:ascii="PMingLiU" w:hAnsi="PMingLiU" w:eastAsia="PMingLiU" w:cs="PMingLiU"/>
          <w:kern w:val="0"/>
          <w:sz w:val="24"/>
          <w:szCs w:val="24"/>
        </w:rPr>
        <w:t>为</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两者中介的</w:t>
      </w:r>
      <w:r>
        <w:rPr>
          <w:rFonts w:ascii="PMingLiU" w:hAnsi="PMingLiU" w:eastAsia="PMingLiU" w:cs="PMingLiU"/>
          <w:kern w:val="0"/>
          <w:sz w:val="24"/>
          <w:szCs w:val="24"/>
        </w:rPr>
        <w:t>约</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包括思想建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和制度建</w:t>
      </w:r>
      <w:r>
        <w:rPr>
          <w:rFonts w:ascii="PMingLiU" w:hAnsi="PMingLiU" w:eastAsia="PMingLiU" w:cs="PMingLiU"/>
          <w:kern w:val="0"/>
          <w:sz w:val="24"/>
          <w:szCs w:val="24"/>
        </w:rPr>
        <w:t>设</w:t>
      </w:r>
      <w:r>
        <w:rPr>
          <w:rFonts w:ascii="MS UI Gothic" w:hAnsi="MS UI Gothic" w:eastAsia="MS UI Gothic" w:cs="MS UI Gothic"/>
          <w:kern w:val="0"/>
          <w:sz w:val="24"/>
          <w:szCs w:val="24"/>
        </w:rPr>
        <w:t>等，具有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明的党性和</w:t>
      </w:r>
      <w:r>
        <w:rPr>
          <w:rFonts w:ascii="PMingLiU" w:hAnsi="PMingLiU" w:eastAsia="PMingLiU" w:cs="PMingLiU"/>
          <w:kern w:val="0"/>
          <w:sz w:val="24"/>
          <w:szCs w:val="24"/>
        </w:rPr>
        <w:t>实</w:t>
      </w:r>
      <w:r>
        <w:rPr>
          <w:rFonts w:ascii="MS UI Gothic" w:hAnsi="MS UI Gothic" w:eastAsia="MS UI Gothic" w:cs="MS UI Gothic"/>
          <w:kern w:val="0"/>
          <w:sz w:val="24"/>
          <w:szCs w:val="24"/>
        </w:rPr>
        <w:t>践性，指</w:t>
      </w:r>
      <w:r>
        <w:rPr>
          <w:rFonts w:ascii="PMingLiU" w:hAnsi="PMingLiU" w:eastAsia="PMingLiU" w:cs="PMingLiU"/>
          <w:kern w:val="0"/>
          <w:sz w:val="24"/>
          <w:szCs w:val="24"/>
        </w:rPr>
        <w:t>导</w:t>
      </w:r>
      <w:r>
        <w:rPr>
          <w:rFonts w:ascii="MS UI Gothic" w:hAnsi="MS UI Gothic" w:eastAsia="MS UI Gothic" w:cs="MS UI Gothic"/>
          <w:kern w:val="0"/>
          <w:sz w:val="24"/>
          <w:szCs w:val="24"/>
        </w:rPr>
        <w:t>党在不同</w:t>
      </w:r>
      <w:r>
        <w:rPr>
          <w:rFonts w:ascii="PMingLiU" w:hAnsi="PMingLiU" w:eastAsia="PMingLiU" w:cs="PMingLiU"/>
          <w:kern w:val="0"/>
          <w:sz w:val="24"/>
          <w:szCs w:val="24"/>
        </w:rPr>
        <w:t>时</w:t>
      </w:r>
      <w:r>
        <w:rPr>
          <w:rFonts w:ascii="MS UI Gothic" w:hAnsi="MS UI Gothic" w:eastAsia="MS UI Gothic" w:cs="MS UI Gothic"/>
          <w:kern w:val="0"/>
          <w:sz w:val="24"/>
          <w:szCs w:val="24"/>
        </w:rPr>
        <w:t>代、不同情况下的工作与活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持党的基本路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持解放思想，</w:t>
      </w:r>
      <w:r>
        <w:rPr>
          <w:rFonts w:ascii="PMingLiU" w:hAnsi="PMingLiU" w:eastAsia="PMingLiU" w:cs="PMingLiU"/>
          <w:kern w:val="0"/>
          <w:sz w:val="24"/>
          <w:szCs w:val="24"/>
        </w:rPr>
        <w:t>实</w:t>
      </w:r>
      <w:r>
        <w:rPr>
          <w:rFonts w:ascii="MS UI Gothic" w:hAnsi="MS UI Gothic" w:eastAsia="MS UI Gothic" w:cs="MS UI Gothic"/>
          <w:kern w:val="0"/>
          <w:sz w:val="24"/>
          <w:szCs w:val="24"/>
        </w:rPr>
        <w:t>事求是，与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，求真</w:t>
      </w:r>
      <w:r>
        <w:rPr>
          <w:rFonts w:ascii="PMingLiU" w:hAnsi="PMingLiU" w:eastAsia="PMingLiU" w:cs="PMingLiU"/>
          <w:kern w:val="0"/>
          <w:sz w:val="24"/>
          <w:szCs w:val="24"/>
        </w:rPr>
        <w:t>务实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四</w:t>
      </w:r>
      <w:r>
        <w:rPr>
          <w:rFonts w:ascii="PMingLiU" w:hAnsi="PMingLiU" w:eastAsia="PMingLiU" w:cs="PMingLiU"/>
          <w:kern w:val="0"/>
          <w:sz w:val="24"/>
          <w:szCs w:val="24"/>
        </w:rPr>
        <w:t>项</w:t>
      </w:r>
      <w:r>
        <w:rPr>
          <w:rFonts w:ascii="MS UI Gothic" w:hAnsi="MS UI Gothic" w:eastAsia="MS UI Gothic" w:cs="MS UI Gothic"/>
          <w:kern w:val="0"/>
          <w:sz w:val="24"/>
          <w:szCs w:val="24"/>
        </w:rPr>
        <w:t>基本要求，</w:t>
      </w:r>
      <w:r>
        <w:rPr>
          <w:rFonts w:ascii="PMingLiU" w:hAnsi="PMingLiU" w:eastAsia="PMingLiU" w:cs="PMingLiU"/>
          <w:kern w:val="0"/>
          <w:sz w:val="24"/>
          <w:szCs w:val="24"/>
        </w:rPr>
        <w:t>为</w:t>
      </w:r>
      <w:r>
        <w:rPr>
          <w:rFonts w:ascii="MS UI Gothic" w:hAnsi="MS UI Gothic" w:eastAsia="MS UI Gothic" w:cs="MS UI Gothic"/>
          <w:kern w:val="0"/>
          <w:sz w:val="24"/>
          <w:szCs w:val="24"/>
        </w:rPr>
        <w:t>在今后一个相当</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期加</w:t>
      </w:r>
      <w:r>
        <w:rPr>
          <w:rFonts w:ascii="PMingLiU" w:hAnsi="PMingLiU" w:eastAsia="PMingLiU" w:cs="PMingLiU"/>
          <w:kern w:val="0"/>
          <w:sz w:val="24"/>
          <w:szCs w:val="24"/>
        </w:rPr>
        <w:t>强</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指明了方向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度中等。解答本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意和自身表述</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者，政</w:t>
      </w:r>
      <w:r>
        <w:rPr>
          <w:rFonts w:ascii="PMingLiU" w:hAnsi="PMingLiU" w:eastAsia="PMingLiU" w:cs="PMingLiU"/>
          <w:kern w:val="0"/>
          <w:sz w:val="24"/>
          <w:szCs w:val="24"/>
        </w:rPr>
        <w:t>协</w:t>
      </w:r>
      <w:r>
        <w:rPr>
          <w:rFonts w:ascii="MS UI Gothic" w:hAnsi="MS UI Gothic" w:eastAsia="MS UI Gothic" w:cs="MS UI Gothic"/>
          <w:kern w:val="0"/>
          <w:sz w:val="24"/>
          <w:szCs w:val="24"/>
        </w:rPr>
        <w:t>接受党的</w:t>
      </w:r>
      <w:r>
        <w:rPr>
          <w:rFonts w:ascii="PMingLiU" w:hAnsi="PMingLiU" w:eastAsia="PMingLiU" w:cs="PMingLiU"/>
          <w:kern w:val="0"/>
          <w:sz w:val="24"/>
          <w:szCs w:val="24"/>
        </w:rPr>
        <w:t>领导</w:t>
      </w:r>
      <w:r>
        <w:rPr>
          <w:rFonts w:ascii="MS UI Gothic" w:hAnsi="MS UI Gothic" w:eastAsia="MS UI Gothic" w:cs="MS UI Gothic"/>
          <w:kern w:val="0"/>
          <w:sz w:val="24"/>
          <w:szCs w:val="24"/>
        </w:rPr>
        <w:t>，但接受政府</w:t>
      </w:r>
      <w:r>
        <w:rPr>
          <w:rFonts w:ascii="PMingLiU" w:hAnsi="PMingLiU" w:eastAsia="PMingLiU" w:cs="PMingLiU"/>
          <w:kern w:val="0"/>
          <w:sz w:val="24"/>
          <w:szCs w:val="24"/>
        </w:rPr>
        <w:t>领导说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意，南京市政</w:t>
      </w:r>
      <w:r>
        <w:rPr>
          <w:rFonts w:ascii="PMingLiU" w:hAnsi="PMingLiU" w:eastAsia="PMingLiU" w:cs="PMingLiU"/>
          <w:kern w:val="0"/>
          <w:sz w:val="24"/>
          <w:szCs w:val="24"/>
        </w:rPr>
        <w:t>协</w:t>
      </w:r>
      <w:r>
        <w:rPr>
          <w:rFonts w:ascii="MS UI Gothic" w:hAnsi="MS UI Gothic" w:eastAsia="MS UI Gothic" w:cs="MS UI Gothic"/>
          <w:kern w:val="0"/>
          <w:sz w:val="24"/>
          <w:szCs w:val="24"/>
        </w:rPr>
        <w:t>形成建</w:t>
      </w:r>
      <w:r>
        <w:rPr>
          <w:rFonts w:ascii="PMingLiU" w:hAnsi="PMingLiU" w:eastAsia="PMingLiU" w:cs="PMingLiU"/>
          <w:kern w:val="0"/>
          <w:sz w:val="24"/>
          <w:szCs w:val="24"/>
        </w:rPr>
        <w:t>议</w:t>
      </w:r>
      <w:r>
        <w:rPr>
          <w:rFonts w:ascii="MS UI Gothic" w:hAnsi="MS UI Gothic" w:eastAsia="MS UI Gothic" w:cs="MS UI Gothic"/>
          <w:kern w:val="0"/>
          <w:sz w:val="24"/>
          <w:szCs w:val="24"/>
        </w:rPr>
        <w:t>案，体</w:t>
      </w:r>
      <w:r>
        <w:rPr>
          <w:rFonts w:ascii="PMingLiU" w:hAnsi="PMingLiU" w:eastAsia="PMingLiU" w:cs="PMingLiU"/>
          <w:kern w:val="0"/>
          <w:sz w:val="24"/>
          <w:szCs w:val="24"/>
        </w:rPr>
        <w:t>现</w:t>
      </w:r>
      <w:r>
        <w:rPr>
          <w:rFonts w:ascii="MS UI Gothic" w:hAnsi="MS UI Gothic" w:eastAsia="MS UI Gothic" w:cs="MS UI Gothic"/>
          <w:kern w:val="0"/>
          <w:sz w:val="24"/>
          <w:szCs w:val="24"/>
        </w:rPr>
        <w:t>政</w:t>
      </w:r>
      <w:r>
        <w:rPr>
          <w:rFonts w:ascii="PMingLiU" w:hAnsi="PMingLiU" w:eastAsia="PMingLiU" w:cs="PMingLiU"/>
          <w:kern w:val="0"/>
          <w:sz w:val="24"/>
          <w:szCs w:val="24"/>
        </w:rPr>
        <w:t>协积</w:t>
      </w:r>
      <w:r>
        <w:rPr>
          <w:rFonts w:ascii="MS UI Gothic" w:hAnsi="MS UI Gothic" w:eastAsia="MS UI Gothic" w:cs="MS UI Gothic"/>
          <w:kern w:val="0"/>
          <w:sz w:val="24"/>
          <w:szCs w:val="24"/>
        </w:rPr>
        <w:t>极参政</w:t>
      </w:r>
      <w:r>
        <w:rPr>
          <w:rFonts w:ascii="PMingLiU" w:hAnsi="PMingLiU" w:eastAsia="PMingLiU" w:cs="PMingLiU"/>
          <w:kern w:val="0"/>
          <w:sz w:val="24"/>
          <w:szCs w:val="24"/>
        </w:rPr>
        <w:t>议</w:t>
      </w:r>
      <w:r>
        <w:rPr>
          <w:rFonts w:ascii="MS UI Gothic" w:hAnsi="MS UI Gothic" w:eastAsia="MS UI Gothic" w:cs="MS UI Gothic"/>
          <w:kern w:val="0"/>
          <w:sz w:val="24"/>
          <w:szCs w:val="24"/>
        </w:rPr>
        <w:t>政，履行自身</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的是政</w:t>
      </w:r>
      <w:r>
        <w:rPr>
          <w:rFonts w:ascii="PMingLiU" w:hAnsi="PMingLiU" w:eastAsia="PMingLiU" w:cs="PMingLiU"/>
          <w:kern w:val="0"/>
          <w:sz w:val="24"/>
          <w:szCs w:val="24"/>
        </w:rPr>
        <w:t>协</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能，而不是政治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不是国家机关，不履行国家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能：人民政</w:t>
      </w:r>
      <w:r>
        <w:rPr>
          <w:rFonts w:ascii="PMingLiU" w:hAnsi="PMingLiU" w:eastAsia="PMingLiU" w:cs="PMingLiU"/>
          <w:kern w:val="0"/>
          <w:sz w:val="24"/>
          <w:szCs w:val="24"/>
        </w:rPr>
        <w:t>协围绕团结</w:t>
      </w:r>
      <w:r>
        <w:rPr>
          <w:rFonts w:ascii="MS UI Gothic" w:hAnsi="MS UI Gothic" w:eastAsia="MS UI Gothic" w:cs="MS UI Gothic"/>
          <w:kern w:val="0"/>
          <w:sz w:val="24"/>
          <w:szCs w:val="24"/>
        </w:rPr>
        <w:t>和民主两大主</w:t>
      </w:r>
      <w:r>
        <w:rPr>
          <w:rFonts w:ascii="PMingLiU" w:hAnsi="PMingLiU" w:eastAsia="PMingLiU" w:cs="PMingLiU"/>
          <w:kern w:val="0"/>
          <w:sz w:val="24"/>
          <w:szCs w:val="24"/>
        </w:rPr>
        <w:t>题</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【答案】</w:t>
      </w: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市人代会</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染防治条例（草案）》，体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了人民代表大会制度的民主集中制原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直接管理国家</w:t>
      </w:r>
      <w:r>
        <w:rPr>
          <w:rFonts w:ascii="PMingLiU" w:hAnsi="PMingLiU" w:eastAsia="PMingLiU" w:cs="PMingLiU"/>
          <w:kern w:val="0"/>
          <w:sz w:val="24"/>
          <w:szCs w:val="24"/>
        </w:rPr>
        <w:t>经济</w:t>
      </w:r>
      <w:r>
        <w:rPr>
          <w:rFonts w:ascii="MS UI Gothic" w:hAnsi="MS UI Gothic" w:eastAsia="MS UI Gothic" w:cs="MS UI Gothic"/>
          <w:kern w:val="0"/>
          <w:sz w:val="24"/>
          <w:szCs w:val="24"/>
        </w:rPr>
        <w:t>社会事</w:t>
      </w:r>
      <w:r>
        <w:rPr>
          <w:rFonts w:ascii="PMingLiU" w:hAnsi="PMingLiU" w:eastAsia="PMingLiU" w:cs="PMingLiU"/>
          <w:kern w:val="0"/>
          <w:sz w:val="24"/>
          <w:szCs w:val="24"/>
        </w:rPr>
        <w:t>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属于国家机关（主要是政府）的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能，与政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质职</w:t>
      </w:r>
      <w:r>
        <w:rPr>
          <w:rFonts w:ascii="MS UI Gothic" w:hAnsi="MS UI Gothic" w:eastAsia="MS UI Gothic" w:cs="MS UI Gothic"/>
          <w:kern w:val="0"/>
          <w:sz w:val="24"/>
          <w:szCs w:val="24"/>
        </w:rPr>
        <w:t>能不符，</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市政</w:t>
      </w:r>
      <w:r>
        <w:rPr>
          <w:rFonts w:ascii="PMingLiU" w:hAnsi="PMingLiU" w:eastAsia="PMingLiU" w:cs="PMingLiU"/>
          <w:kern w:val="0"/>
          <w:sz w:val="24"/>
          <w:szCs w:val="24"/>
        </w:rPr>
        <w:t>协</w:t>
      </w:r>
      <w:r>
        <w:rPr>
          <w:rFonts w:ascii="MS UI Gothic" w:hAnsi="MS UI Gothic" w:eastAsia="MS UI Gothic" w:cs="MS UI Gothic"/>
          <w:kern w:val="0"/>
          <w:sz w:val="24"/>
          <w:szCs w:val="24"/>
        </w:rPr>
        <w:t>就市政府起草的《</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染防治条例（草案）》开展</w:t>
      </w:r>
      <w:r>
        <w:rPr>
          <w:rFonts w:ascii="PMingLiU" w:hAnsi="PMingLiU" w:eastAsia="PMingLiU" w:cs="PMingLiU"/>
          <w:kern w:val="0"/>
          <w:sz w:val="24"/>
          <w:szCs w:val="24"/>
        </w:rPr>
        <w:t>协</w:t>
      </w:r>
      <w:r>
        <w:rPr>
          <w:rFonts w:ascii="MS UI Gothic" w:hAnsi="MS UI Gothic" w:eastAsia="MS UI Gothic" w:cs="MS UI Gothic"/>
          <w:kern w:val="0"/>
          <w:sz w:val="24"/>
          <w:szCs w:val="24"/>
        </w:rPr>
        <w:t>商，提出数百条建</w:t>
      </w:r>
      <w:r>
        <w:rPr>
          <w:rFonts w:ascii="PMingLiU" w:hAnsi="PMingLiU" w:eastAsia="PMingLiU" w:cs="PMingLiU"/>
          <w:kern w:val="0"/>
          <w:sz w:val="24"/>
          <w:szCs w:val="24"/>
        </w:rPr>
        <w:t>议</w:t>
      </w:r>
      <w:r>
        <w:rPr>
          <w:rFonts w:ascii="MS UI Gothic" w:hAnsi="MS UI Gothic" w:eastAsia="MS UI Gothic" w:cs="MS UI Gothic"/>
          <w:kern w:val="0"/>
          <w:sz w:val="24"/>
          <w:szCs w:val="24"/>
        </w:rPr>
        <w:t>，是政</w:t>
      </w:r>
      <w:r>
        <w:rPr>
          <w:rFonts w:ascii="PMingLiU" w:hAnsi="PMingLiU" w:eastAsia="PMingLiU" w:cs="PMingLiU"/>
          <w:kern w:val="0"/>
          <w:sz w:val="24"/>
          <w:szCs w:val="24"/>
        </w:rPr>
        <w:t>协</w:t>
      </w:r>
      <w:r>
        <w:rPr>
          <w:rFonts w:ascii="MS UI Gothic" w:hAnsi="MS UI Gothic" w:eastAsia="MS UI Gothic" w:cs="MS UI Gothic"/>
          <w:kern w:val="0"/>
          <w:sz w:val="24"/>
          <w:szCs w:val="24"/>
        </w:rPr>
        <w:t>在履行政治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是人民代表大会，</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主体不</w:t>
      </w:r>
      <w:r>
        <w:rPr>
          <w:rFonts w:ascii="PMingLiU" w:hAnsi="PMingLiU" w:eastAsia="PMingLiU" w:cs="PMingLiU"/>
          <w:kern w:val="0"/>
          <w:sz w:val="24"/>
          <w:szCs w:val="24"/>
        </w:rPr>
        <w:t>对</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【考点分析】本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市政</w:t>
      </w:r>
      <w:r>
        <w:rPr>
          <w:rFonts w:ascii="PMingLiU" w:hAnsi="PMingLiU" w:eastAsia="PMingLiU" w:cs="PMingLiU"/>
          <w:kern w:val="0"/>
          <w:sz w:val="24"/>
          <w:szCs w:val="24"/>
        </w:rPr>
        <w:t>协</w:t>
      </w:r>
      <w:r>
        <w:rPr>
          <w:rFonts w:ascii="MS UI Gothic" w:hAnsi="MS UI Gothic" w:eastAsia="MS UI Gothic" w:cs="MS UI Gothic"/>
          <w:kern w:val="0"/>
          <w:sz w:val="24"/>
          <w:szCs w:val="24"/>
        </w:rPr>
        <w:t>就市政府起草的《</w:t>
      </w:r>
      <w:r>
        <w:rPr>
          <w:rFonts w:ascii="Times New Roman" w:hAnsi="Times New Roman" w:eastAsia="Times New Roman" w:cs="Times New Roman"/>
          <w:kern w:val="0"/>
          <w:sz w:val="24"/>
          <w:szCs w:val="24"/>
        </w:rPr>
        <w:t>L</w:t>
      </w:r>
      <w:r>
        <w:rPr>
          <w:rFonts w:ascii="MS UI Gothic" w:hAnsi="MS UI Gothic" w:eastAsia="MS UI Gothic" w:cs="MS UI Gothic"/>
          <w:kern w:val="0"/>
          <w:sz w:val="24"/>
          <w:szCs w:val="24"/>
        </w:rPr>
        <w:t>市大气</w:t>
      </w:r>
      <w:r>
        <w:rPr>
          <w:rFonts w:ascii="PMingLiU" w:hAnsi="PMingLiU" w:eastAsia="PMingLiU" w:cs="PMingLiU"/>
          <w:kern w:val="0"/>
          <w:sz w:val="24"/>
          <w:szCs w:val="24"/>
        </w:rPr>
        <w:t>污</w:t>
      </w:r>
      <w:r>
        <w:rPr>
          <w:rFonts w:ascii="MS UI Gothic" w:hAnsi="MS UI Gothic" w:eastAsia="MS UI Gothic" w:cs="MS UI Gothic"/>
          <w:kern w:val="0"/>
          <w:sz w:val="24"/>
          <w:szCs w:val="24"/>
        </w:rPr>
        <w:t>染防治条例（草案）》开展</w:t>
      </w:r>
      <w:r>
        <w:rPr>
          <w:rFonts w:ascii="PMingLiU" w:hAnsi="PMingLiU" w:eastAsia="PMingLiU" w:cs="PMingLiU"/>
          <w:kern w:val="0"/>
          <w:sz w:val="24"/>
          <w:szCs w:val="24"/>
        </w:rPr>
        <w:t>协</w:t>
      </w:r>
      <w:r>
        <w:rPr>
          <w:rFonts w:ascii="MS UI Gothic" w:hAnsi="MS UI Gothic" w:eastAsia="MS UI Gothic" w:cs="MS UI Gothic"/>
          <w:kern w:val="0"/>
          <w:sz w:val="24"/>
          <w:szCs w:val="24"/>
        </w:rPr>
        <w:t>商，提出数百条建</w:t>
      </w:r>
      <w:r>
        <w:rPr>
          <w:rFonts w:ascii="PMingLiU" w:hAnsi="PMingLiU" w:eastAsia="PMingLiU" w:cs="PMingLiU"/>
          <w:kern w:val="0"/>
          <w:sz w:val="24"/>
          <w:szCs w:val="24"/>
        </w:rPr>
        <w:t>议说</w:t>
      </w:r>
      <w:r>
        <w:rPr>
          <w:rFonts w:ascii="MS UI Gothic" w:hAnsi="MS UI Gothic" w:eastAsia="MS UI Gothic" w:cs="MS UI Gothic"/>
          <w:kern w:val="0"/>
          <w:sz w:val="24"/>
          <w:szCs w:val="24"/>
        </w:rPr>
        <w:t>明：政</w:t>
      </w:r>
      <w:r>
        <w:rPr>
          <w:rFonts w:ascii="PMingLiU" w:hAnsi="PMingLiU" w:eastAsia="PMingLiU" w:cs="PMingLiU"/>
          <w:kern w:val="0"/>
          <w:sz w:val="24"/>
          <w:szCs w:val="24"/>
        </w:rPr>
        <w:t>协</w:t>
      </w:r>
      <w:r>
        <w:rPr>
          <w:rFonts w:ascii="MS UI Gothic" w:hAnsi="MS UI Gothic" w:eastAsia="MS UI Gothic" w:cs="MS UI Gothic"/>
          <w:kern w:val="0"/>
          <w:sz w:val="24"/>
          <w:szCs w:val="24"/>
        </w:rPr>
        <w:t>具有政治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在</w:t>
      </w:r>
      <w:r>
        <w:rPr>
          <w:rFonts w:ascii="PMingLiU" w:hAnsi="PMingLiU" w:eastAsia="PMingLiU" w:cs="PMingLiU"/>
          <w:kern w:val="0"/>
          <w:sz w:val="24"/>
          <w:szCs w:val="24"/>
        </w:rPr>
        <w:t>认</w:t>
      </w:r>
      <w:r>
        <w:rPr>
          <w:rFonts w:ascii="MS UI Gothic" w:hAnsi="MS UI Gothic" w:eastAsia="MS UI Gothic" w:cs="MS UI Gothic"/>
          <w:kern w:val="0"/>
          <w:sz w:val="24"/>
          <w:szCs w:val="24"/>
        </w:rPr>
        <w:t>真</w:t>
      </w:r>
      <w:r>
        <w:rPr>
          <w:rFonts w:ascii="PMingLiU" w:hAnsi="PMingLiU" w:eastAsia="PMingLiU" w:cs="PMingLiU"/>
          <w:kern w:val="0"/>
          <w:sz w:val="24"/>
          <w:szCs w:val="24"/>
        </w:rPr>
        <w:t>审题</w:t>
      </w:r>
      <w:r>
        <w:rPr>
          <w:rFonts w:ascii="MS UI Gothic" w:hAnsi="MS UI Gothic" w:eastAsia="MS UI Gothic" w:cs="MS UI Gothic"/>
          <w:kern w:val="0"/>
          <w:sz w:val="24"/>
          <w:szCs w:val="24"/>
        </w:rPr>
        <w:t>，吃透相关知</w:t>
      </w:r>
      <w:r>
        <w:rPr>
          <w:rFonts w:ascii="PMingLiU" w:hAnsi="PMingLiU" w:eastAsia="PMingLiU" w:cs="PMingLiU"/>
          <w:kern w:val="0"/>
          <w:sz w:val="24"/>
          <w:szCs w:val="24"/>
        </w:rPr>
        <w:t>识</w:t>
      </w:r>
      <w:r>
        <w:rPr>
          <w:rFonts w:ascii="MS UI Gothic" w:hAnsi="MS UI Gothic" w:eastAsia="MS UI Gothic" w:cs="MS UI Gothic"/>
          <w:kern w:val="0"/>
          <w:sz w:val="24"/>
          <w:szCs w:val="24"/>
        </w:rPr>
        <w:t>的前提下，用排除法做并不</w:t>
      </w:r>
      <w:r>
        <w:rPr>
          <w:rFonts w:ascii="PMingLiU" w:hAnsi="PMingLiU" w:eastAsia="PMingLiU" w:cs="PMingLiU"/>
          <w:kern w:val="0"/>
          <w:sz w:val="24"/>
          <w:szCs w:val="24"/>
        </w:rPr>
        <w:t>难</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干中</w:t>
      </w:r>
      <w:r>
        <w:rPr>
          <w:rFonts w:ascii="PMingLiU" w:hAnsi="PMingLiU" w:eastAsia="PMingLiU" w:cs="PMingLiU"/>
          <w:kern w:val="0"/>
          <w:sz w:val="24"/>
          <w:szCs w:val="24"/>
        </w:rPr>
        <w:t>强调</w:t>
      </w:r>
      <w:r>
        <w:rPr>
          <w:rFonts w:ascii="MS UI Gothic" w:hAnsi="MS UI Gothic" w:eastAsia="MS UI Gothic" w:cs="MS UI Gothic"/>
          <w:kern w:val="0"/>
          <w:sz w:val="24"/>
          <w:szCs w:val="24"/>
        </w:rPr>
        <w:t>要依靠人民群众来看、听、</w:t>
      </w:r>
      <w:r>
        <w:rPr>
          <w:rFonts w:ascii="PMingLiU" w:hAnsi="PMingLiU" w:eastAsia="PMingLiU" w:cs="PMingLiU"/>
          <w:kern w:val="0"/>
          <w:sz w:val="24"/>
          <w:szCs w:val="24"/>
        </w:rPr>
        <w:t>虑</w:t>
      </w:r>
      <w:r>
        <w:rPr>
          <w:rFonts w:ascii="MS UI Gothic" w:hAnsi="MS UI Gothic" w:eastAsia="MS UI Gothic" w:cs="MS UI Gothic"/>
          <w:kern w:val="0"/>
          <w:sz w:val="24"/>
          <w:szCs w:val="24"/>
        </w:rPr>
        <w:t>，即增</w:t>
      </w:r>
      <w:r>
        <w:rPr>
          <w:rFonts w:ascii="PMingLiU" w:hAnsi="PMingLiU" w:eastAsia="PMingLiU" w:cs="PMingLiU"/>
          <w:kern w:val="0"/>
          <w:sz w:val="24"/>
          <w:szCs w:val="24"/>
        </w:rPr>
        <w:t>强</w:t>
      </w:r>
      <w:r>
        <w:rPr>
          <w:rFonts w:ascii="MS UI Gothic" w:hAnsi="MS UI Gothic" w:eastAsia="MS UI Gothic" w:cs="MS UI Gothic"/>
          <w:kern w:val="0"/>
          <w:sz w:val="24"/>
          <w:szCs w:val="24"/>
        </w:rPr>
        <w:t>治国理政的本</w:t>
      </w:r>
      <w:r>
        <w:rPr>
          <w:rFonts w:ascii="PMingLiU" w:hAnsi="PMingLiU" w:eastAsia="PMingLiU" w:cs="PMingLiU"/>
          <w:kern w:val="0"/>
          <w:sz w:val="24"/>
          <w:szCs w:val="24"/>
        </w:rPr>
        <w:t>领</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扎根于人民群众</w:t>
      </w:r>
      <w:r>
        <w:rPr>
          <w:rFonts w:ascii="PMingLiU" w:hAnsi="PMingLiU" w:eastAsia="PMingLiU" w:cs="PMingLiU"/>
          <w:kern w:val="0"/>
          <w:sz w:val="24"/>
          <w:szCs w:val="24"/>
        </w:rPr>
        <w:t>创</w:t>
      </w:r>
      <w:r>
        <w:rPr>
          <w:rFonts w:ascii="MS UI Gothic" w:hAnsi="MS UI Gothic" w:eastAsia="MS UI Gothic" w:cs="MS UI Gothic"/>
          <w:kern w:val="0"/>
          <w:sz w:val="24"/>
          <w:szCs w:val="24"/>
        </w:rPr>
        <w:t>造性</w:t>
      </w:r>
      <w:r>
        <w:rPr>
          <w:rFonts w:ascii="PMingLiU" w:hAnsi="PMingLiU" w:eastAsia="PMingLiU" w:cs="PMingLiU"/>
          <w:kern w:val="0"/>
          <w:sz w:val="24"/>
          <w:szCs w:val="24"/>
        </w:rPr>
        <w:t>实</w:t>
      </w:r>
      <w:r>
        <w:rPr>
          <w:rFonts w:ascii="MS UI Gothic" w:hAnsi="MS UI Gothic" w:eastAsia="MS UI Gothic" w:cs="MS UI Gothic"/>
          <w:kern w:val="0"/>
          <w:sz w:val="24"/>
          <w:szCs w:val="24"/>
        </w:rPr>
        <w:t>践之中；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不属于</w:t>
      </w:r>
      <w:r>
        <w:rPr>
          <w:rFonts w:ascii="PMingLiU" w:hAnsi="PMingLiU" w:eastAsia="PMingLiU" w:cs="PMingLiU"/>
          <w:kern w:val="0"/>
          <w:sz w:val="24"/>
          <w:szCs w:val="24"/>
        </w:rPr>
        <w:t>对</w:t>
      </w:r>
      <w:r>
        <w:rPr>
          <w:rFonts w:ascii="MS UI Gothic" w:hAnsi="MS UI Gothic" w:eastAsia="MS UI Gothic" w:cs="MS UI Gothic"/>
          <w:kern w:val="0"/>
          <w:sz w:val="24"/>
          <w:szCs w:val="24"/>
        </w:rPr>
        <w:t>治国理政的启示；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干中</w:t>
      </w:r>
      <w:r>
        <w:rPr>
          <w:rFonts w:ascii="PMingLiU" w:hAnsi="PMingLiU" w:eastAsia="PMingLiU" w:cs="PMingLiU"/>
          <w:kern w:val="0"/>
          <w:sz w:val="24"/>
          <w:szCs w:val="24"/>
        </w:rPr>
        <w:t>强调</w:t>
      </w:r>
      <w:r>
        <w:rPr>
          <w:rFonts w:ascii="MS UI Gothic" w:hAnsi="MS UI Gothic" w:eastAsia="MS UI Gothic" w:cs="MS UI Gothic"/>
          <w:kern w:val="0"/>
          <w:sz w:val="24"/>
          <w:szCs w:val="24"/>
        </w:rPr>
        <w:t>要依靠人民群众来看、听、</w:t>
      </w:r>
      <w:r>
        <w:rPr>
          <w:rFonts w:ascii="PMingLiU" w:hAnsi="PMingLiU" w:eastAsia="PMingLiU" w:cs="PMingLiU"/>
          <w:kern w:val="0"/>
          <w:sz w:val="24"/>
          <w:szCs w:val="24"/>
        </w:rPr>
        <w:t>虑</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了要要切</w:t>
      </w:r>
      <w:r>
        <w:rPr>
          <w:rFonts w:ascii="PMingLiU" w:hAnsi="PMingLiU" w:eastAsia="PMingLiU" w:cs="PMingLiU"/>
          <w:kern w:val="0"/>
          <w:sz w:val="24"/>
          <w:szCs w:val="24"/>
        </w:rPr>
        <w:t>实</w:t>
      </w:r>
      <w:r>
        <w:rPr>
          <w:rFonts w:ascii="MS UI Gothic" w:hAnsi="MS UI Gothic" w:eastAsia="MS UI Gothic" w:cs="MS UI Gothic"/>
          <w:kern w:val="0"/>
          <w:sz w:val="24"/>
          <w:szCs w:val="24"/>
        </w:rPr>
        <w:t>推</w:t>
      </w:r>
      <w:r>
        <w:rPr>
          <w:rFonts w:ascii="PMingLiU" w:hAnsi="PMingLiU" w:eastAsia="PMingLiU" w:cs="PMingLiU"/>
          <w:kern w:val="0"/>
          <w:sz w:val="24"/>
          <w:szCs w:val="24"/>
        </w:rPr>
        <w:t>进协</w:t>
      </w:r>
      <w:r>
        <w:rPr>
          <w:rFonts w:ascii="MS UI Gothic" w:hAnsi="MS UI Gothic" w:eastAsia="MS UI Gothic" w:cs="MS UI Gothic"/>
          <w:kern w:val="0"/>
          <w:sz w:val="24"/>
          <w:szCs w:val="24"/>
        </w:rPr>
        <w:t>商民主更广泛多</w:t>
      </w:r>
      <w:r>
        <w:rPr>
          <w:rFonts w:ascii="PMingLiU" w:hAnsi="PMingLiU" w:eastAsia="PMingLiU" w:cs="PMingLiU"/>
          <w:kern w:val="0"/>
          <w:sz w:val="24"/>
          <w:szCs w:val="24"/>
        </w:rPr>
        <w:t>层</w:t>
      </w:r>
      <w:r>
        <w:rPr>
          <w:rFonts w:ascii="MS UI Gothic" w:hAnsi="MS UI Gothic" w:eastAsia="MS UI Gothic" w:cs="MS UI Gothic"/>
          <w:kern w:val="0"/>
          <w:sz w:val="24"/>
          <w:szCs w:val="24"/>
        </w:rPr>
        <w:t>次制度化</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不属于</w:t>
      </w:r>
      <w:r>
        <w:rPr>
          <w:rFonts w:ascii="PMingLiU" w:hAnsi="PMingLiU" w:eastAsia="PMingLiU" w:cs="PMingLiU"/>
          <w:kern w:val="0"/>
          <w:sz w:val="24"/>
          <w:szCs w:val="24"/>
        </w:rPr>
        <w:t>对</w:t>
      </w:r>
      <w:r>
        <w:rPr>
          <w:rFonts w:ascii="MS UI Gothic" w:hAnsi="MS UI Gothic" w:eastAsia="MS UI Gothic" w:cs="MS UI Gothic"/>
          <w:kern w:val="0"/>
          <w:sz w:val="24"/>
          <w:szCs w:val="24"/>
        </w:rPr>
        <w:t>治国理政的启示。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党和中国人民的</w:t>
      </w:r>
      <w:r>
        <w:rPr>
          <w:rFonts w:ascii="PMingLiU" w:hAnsi="PMingLiU" w:eastAsia="PMingLiU" w:cs="PMingLiU"/>
          <w:kern w:val="0"/>
          <w:sz w:val="24"/>
          <w:szCs w:val="24"/>
        </w:rPr>
        <w:t>伟</w:t>
      </w:r>
      <w:r>
        <w:rPr>
          <w:rFonts w:ascii="MS UI Gothic" w:hAnsi="MS UI Gothic" w:eastAsia="MS UI Gothic" w:cs="MS UI Gothic"/>
          <w:kern w:val="0"/>
          <w:sz w:val="24"/>
          <w:szCs w:val="24"/>
        </w:rPr>
        <w:t>大</w:t>
      </w:r>
      <w:r>
        <w:rPr>
          <w:rFonts w:ascii="PMingLiU" w:hAnsi="PMingLiU" w:eastAsia="PMingLiU" w:cs="PMingLiU"/>
          <w:kern w:val="0"/>
          <w:sz w:val="24"/>
          <w:szCs w:val="24"/>
        </w:rPr>
        <w:t>创</w:t>
      </w:r>
      <w:r>
        <w:rPr>
          <w:rFonts w:ascii="MS UI Gothic" w:hAnsi="MS UI Gothic" w:eastAsia="MS UI Gothic" w:cs="MS UI Gothic"/>
          <w:kern w:val="0"/>
          <w:sz w:val="24"/>
          <w:szCs w:val="24"/>
        </w:rPr>
        <w:t>造，是中国社会主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民主政治的特有形式和独特</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w:t>
      </w:r>
      <w:r>
        <w:rPr>
          <w:rFonts w:ascii="PMingLiU" w:hAnsi="PMingLiU" w:eastAsia="PMingLiU" w:cs="PMingLiU"/>
          <w:kern w:val="0"/>
          <w:sz w:val="24"/>
          <w:szCs w:val="24"/>
        </w:rPr>
        <w:t>实质</w:t>
      </w:r>
      <w:r>
        <w:rPr>
          <w:rFonts w:ascii="MS UI Gothic" w:hAnsi="MS UI Gothic" w:eastAsia="MS UI Gothic" w:cs="MS UI Gothic"/>
          <w:kern w:val="0"/>
          <w:sz w:val="24"/>
          <w:szCs w:val="24"/>
        </w:rPr>
        <w:t>，就是要</w:t>
      </w:r>
      <w:r>
        <w:rPr>
          <w:rFonts w:ascii="PMingLiU" w:hAnsi="PMingLiU" w:eastAsia="PMingLiU" w:cs="PMingLiU"/>
          <w:kern w:val="0"/>
          <w:sz w:val="24"/>
          <w:szCs w:val="24"/>
        </w:rPr>
        <w:t>实现</w:t>
      </w:r>
      <w:r>
        <w:rPr>
          <w:rFonts w:ascii="MS UI Gothic" w:hAnsi="MS UI Gothic" w:eastAsia="MS UI Gothic" w:cs="MS UI Gothic"/>
          <w:kern w:val="0"/>
          <w:sz w:val="24"/>
          <w:szCs w:val="24"/>
        </w:rPr>
        <w:t>和推</w:t>
      </w:r>
      <w:r>
        <w:rPr>
          <w:rFonts w:ascii="PMingLiU" w:hAnsi="PMingLiU" w:eastAsia="PMingLiU" w:cs="PMingLiU"/>
          <w:kern w:val="0"/>
          <w:sz w:val="24"/>
          <w:szCs w:val="24"/>
        </w:rPr>
        <w:t>进</w:t>
      </w:r>
      <w:r>
        <w:rPr>
          <w:rFonts w:ascii="MS UI Gothic" w:hAnsi="MS UI Gothic" w:eastAsia="MS UI Gothic" w:cs="MS UI Gothic"/>
          <w:kern w:val="0"/>
          <w:sz w:val="24"/>
          <w:szCs w:val="24"/>
        </w:rPr>
        <w:t>公民的有序政治参与。</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商民主的主要渠道有政党</w:t>
      </w:r>
      <w:r>
        <w:rPr>
          <w:rFonts w:ascii="PMingLiU" w:hAnsi="PMingLiU" w:eastAsia="PMingLiU" w:cs="PMingLiU"/>
          <w:kern w:val="0"/>
          <w:sz w:val="24"/>
          <w:szCs w:val="24"/>
        </w:rPr>
        <w:t>协</w:t>
      </w:r>
      <w:r>
        <w:rPr>
          <w:rFonts w:ascii="MS UI Gothic" w:hAnsi="MS UI Gothic" w:eastAsia="MS UI Gothic" w:cs="MS UI Gothic"/>
          <w:kern w:val="0"/>
          <w:sz w:val="24"/>
          <w:szCs w:val="24"/>
        </w:rPr>
        <w:t>商、人大</w:t>
      </w:r>
      <w:r>
        <w:rPr>
          <w:rFonts w:ascii="PMingLiU" w:hAnsi="PMingLiU" w:eastAsia="PMingLiU" w:cs="PMingLiU"/>
          <w:kern w:val="0"/>
          <w:sz w:val="24"/>
          <w:szCs w:val="24"/>
        </w:rPr>
        <w:t>协</w:t>
      </w:r>
      <w:r>
        <w:rPr>
          <w:rFonts w:ascii="MS UI Gothic" w:hAnsi="MS UI Gothic" w:eastAsia="MS UI Gothic" w:cs="MS UI Gothic"/>
          <w:kern w:val="0"/>
          <w:sz w:val="24"/>
          <w:szCs w:val="24"/>
        </w:rPr>
        <w:t>商、政</w:t>
      </w:r>
      <w:r>
        <w:rPr>
          <w:rFonts w:ascii="PMingLiU" w:hAnsi="PMingLiU" w:eastAsia="PMingLiU" w:cs="PMingLiU"/>
          <w:kern w:val="0"/>
          <w:sz w:val="24"/>
          <w:szCs w:val="24"/>
        </w:rPr>
        <w:t>协协</w:t>
      </w:r>
      <w:r>
        <w:rPr>
          <w:rFonts w:ascii="MS UI Gothic" w:hAnsi="MS UI Gothic" w:eastAsia="MS UI Gothic" w:cs="MS UI Gothic"/>
          <w:kern w:val="0"/>
          <w:sz w:val="24"/>
          <w:szCs w:val="24"/>
        </w:rPr>
        <w:t>商、人民</w:t>
      </w:r>
      <w:r>
        <w:rPr>
          <w:rFonts w:ascii="PMingLiU" w:hAnsi="PMingLiU" w:eastAsia="PMingLiU" w:cs="PMingLiU"/>
          <w:kern w:val="0"/>
          <w:sz w:val="24"/>
          <w:szCs w:val="24"/>
        </w:rPr>
        <w:t>团</w:t>
      </w:r>
      <w:r>
        <w:rPr>
          <w:rFonts w:ascii="MS UI Gothic" w:hAnsi="MS UI Gothic" w:eastAsia="MS UI Gothic" w:cs="MS UI Gothic"/>
          <w:kern w:val="0"/>
          <w:sz w:val="24"/>
          <w:szCs w:val="24"/>
        </w:rPr>
        <w:t>体</w:t>
      </w:r>
      <w:r>
        <w:rPr>
          <w:rFonts w:ascii="PMingLiU" w:hAnsi="PMingLiU" w:eastAsia="PMingLiU" w:cs="PMingLiU"/>
          <w:kern w:val="0"/>
          <w:sz w:val="24"/>
          <w:szCs w:val="24"/>
        </w:rPr>
        <w:t>协</w:t>
      </w:r>
      <w:r>
        <w:rPr>
          <w:rFonts w:ascii="MS UI Gothic" w:hAnsi="MS UI Gothic" w:eastAsia="MS UI Gothic" w:cs="MS UI Gothic"/>
          <w:kern w:val="0"/>
          <w:sz w:val="24"/>
          <w:szCs w:val="24"/>
        </w:rPr>
        <w:t>商、基</w:t>
      </w:r>
      <w:r>
        <w:rPr>
          <w:rFonts w:ascii="PMingLiU" w:hAnsi="PMingLiU" w:eastAsia="PMingLiU" w:cs="PMingLiU"/>
          <w:kern w:val="0"/>
          <w:sz w:val="24"/>
          <w:szCs w:val="24"/>
        </w:rPr>
        <w:t>层协</w:t>
      </w:r>
      <w:r>
        <w:rPr>
          <w:rFonts w:ascii="MS UI Gothic" w:hAnsi="MS UI Gothic" w:eastAsia="MS UI Gothic" w:cs="MS UI Gothic"/>
          <w:kern w:val="0"/>
          <w:sz w:val="24"/>
          <w:szCs w:val="24"/>
        </w:rPr>
        <w:t>商、社会</w:t>
      </w:r>
      <w:r>
        <w:rPr>
          <w:rFonts w:ascii="PMingLiU" w:hAnsi="PMingLiU" w:eastAsia="PMingLiU" w:cs="PMingLiU"/>
          <w:kern w:val="0"/>
          <w:sz w:val="24"/>
          <w:szCs w:val="24"/>
        </w:rPr>
        <w:t>组织协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没有文化建</w:t>
      </w:r>
      <w:r>
        <w:rPr>
          <w:rFonts w:ascii="PMingLiU" w:hAnsi="PMingLiU" w:eastAsia="PMingLiU" w:cs="PMingLiU"/>
          <w:kern w:val="0"/>
          <w:sz w:val="24"/>
          <w:szCs w:val="24"/>
        </w:rPr>
        <w:t>设职</w:t>
      </w:r>
      <w:r>
        <w:rPr>
          <w:rFonts w:ascii="MS UI Gothic" w:hAnsi="MS UI Gothic" w:eastAsia="MS UI Gothic" w:cs="MS UI Gothic"/>
          <w:kern w:val="0"/>
          <w:sz w:val="24"/>
          <w:szCs w:val="24"/>
        </w:rPr>
        <w:t>能，履行文化建</w:t>
      </w:r>
      <w:r>
        <w:rPr>
          <w:rFonts w:ascii="PMingLiU" w:hAnsi="PMingLiU" w:eastAsia="PMingLiU" w:cs="PMingLiU"/>
          <w:kern w:val="0"/>
          <w:sz w:val="24"/>
          <w:szCs w:val="24"/>
        </w:rPr>
        <w:t>设职</w:t>
      </w:r>
      <w:r>
        <w:rPr>
          <w:rFonts w:ascii="MS UI Gothic" w:hAnsi="MS UI Gothic" w:eastAsia="MS UI Gothic" w:cs="MS UI Gothic"/>
          <w:kern w:val="0"/>
          <w:sz w:val="24"/>
          <w:szCs w:val="24"/>
        </w:rPr>
        <w:t>能的是我国的行政机关；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不是我国的决策机关；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第十二届全国政</w:t>
      </w:r>
      <w:r>
        <w:rPr>
          <w:rFonts w:ascii="PMingLiU" w:hAnsi="PMingLiU" w:eastAsia="PMingLiU" w:cs="PMingLiU"/>
          <w:kern w:val="0"/>
          <w:sz w:val="24"/>
          <w:szCs w:val="24"/>
        </w:rPr>
        <w:t>协</w:t>
      </w:r>
      <w:r>
        <w:rPr>
          <w:rFonts w:ascii="MS UI Gothic" w:hAnsi="MS UI Gothic" w:eastAsia="MS UI Gothic" w:cs="MS UI Gothic"/>
          <w:kern w:val="0"/>
          <w:sz w:val="24"/>
          <w:szCs w:val="24"/>
        </w:rPr>
        <w:t>常委会决定在</w:t>
      </w:r>
      <w:r>
        <w:rPr>
          <w:rFonts w:ascii="Times New Roman" w:hAnsi="Times New Roman" w:eastAsia="Times New Roman" w:cs="Times New Roman"/>
          <w:kern w:val="0"/>
          <w:sz w:val="24"/>
          <w:szCs w:val="24"/>
        </w:rPr>
        <w:t>2016</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11</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12</w:t>
      </w:r>
      <w:r>
        <w:rPr>
          <w:rFonts w:ascii="MS UI Gothic" w:hAnsi="MS UI Gothic" w:eastAsia="MS UI Gothic" w:cs="MS UI Gothic"/>
          <w:kern w:val="0"/>
          <w:sz w:val="24"/>
          <w:szCs w:val="24"/>
        </w:rPr>
        <w:t>日隆重</w:t>
      </w:r>
      <w:r>
        <w:rPr>
          <w:rFonts w:ascii="PMingLiU" w:hAnsi="PMingLiU" w:eastAsia="PMingLiU" w:cs="PMingLiU"/>
          <w:kern w:val="0"/>
          <w:sz w:val="24"/>
          <w:szCs w:val="24"/>
        </w:rPr>
        <w:t>举</w:t>
      </w:r>
      <w:r>
        <w:rPr>
          <w:rFonts w:ascii="MS UI Gothic" w:hAnsi="MS UI Gothic" w:eastAsia="MS UI Gothic" w:cs="MS UI Gothic"/>
          <w:kern w:val="0"/>
          <w:sz w:val="24"/>
          <w:szCs w:val="24"/>
        </w:rPr>
        <w:t>行</w:t>
      </w:r>
      <w:r>
        <w:rPr>
          <w:rFonts w:ascii="PMingLiU" w:hAnsi="PMingLiU" w:eastAsia="PMingLiU" w:cs="PMingLiU"/>
          <w:kern w:val="0"/>
          <w:sz w:val="24"/>
          <w:szCs w:val="24"/>
        </w:rPr>
        <w:t>孙</w:t>
      </w:r>
      <w:r>
        <w:rPr>
          <w:rFonts w:ascii="MS UI Gothic" w:hAnsi="MS UI Gothic" w:eastAsia="MS UI Gothic" w:cs="MS UI Gothic"/>
          <w:kern w:val="0"/>
          <w:sz w:val="24"/>
          <w:szCs w:val="24"/>
        </w:rPr>
        <w:t>中山</w:t>
      </w:r>
      <w:r>
        <w:rPr>
          <w:rFonts w:ascii="PMingLiU" w:hAnsi="PMingLiU" w:eastAsia="PMingLiU" w:cs="PMingLiU"/>
          <w:kern w:val="0"/>
          <w:sz w:val="24"/>
          <w:szCs w:val="24"/>
        </w:rPr>
        <w:t>诞</w:t>
      </w:r>
      <w:r>
        <w:rPr>
          <w:rFonts w:ascii="MS UI Gothic" w:hAnsi="MS UI Gothic" w:eastAsia="MS UI Gothic" w:cs="MS UI Gothic"/>
          <w:kern w:val="0"/>
          <w:sz w:val="24"/>
          <w:szCs w:val="24"/>
        </w:rPr>
        <w:t>辰</w:t>
      </w:r>
      <w:r>
        <w:rPr>
          <w:rFonts w:ascii="Times New Roman" w:hAnsi="Times New Roman" w:eastAsia="Times New Roman" w:cs="Times New Roman"/>
          <w:kern w:val="0"/>
          <w:sz w:val="24"/>
          <w:szCs w:val="24"/>
        </w:rPr>
        <w:t>150</w:t>
      </w:r>
      <w:r>
        <w:rPr>
          <w:rFonts w:ascii="MS UI Gothic" w:hAnsi="MS UI Gothic" w:eastAsia="MS UI Gothic" w:cs="MS UI Gothic"/>
          <w:kern w:val="0"/>
          <w:sz w:val="24"/>
          <w:szCs w:val="24"/>
        </w:rPr>
        <w:t>周年</w:t>
      </w:r>
      <w:r>
        <w:rPr>
          <w:rFonts w:ascii="PMingLiU" w:hAnsi="PMingLiU" w:eastAsia="PMingLiU" w:cs="PMingLiU"/>
          <w:kern w:val="0"/>
          <w:sz w:val="24"/>
          <w:szCs w:val="24"/>
        </w:rPr>
        <w:t>纪</w:t>
      </w:r>
      <w:r>
        <w:rPr>
          <w:rFonts w:ascii="MS UI Gothic" w:hAnsi="MS UI Gothic" w:eastAsia="MS UI Gothic" w:cs="MS UI Gothic"/>
          <w:kern w:val="0"/>
          <w:sz w:val="24"/>
          <w:szCs w:val="24"/>
        </w:rPr>
        <w:t>念活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w:t>
      </w:r>
      <w:r>
        <w:rPr>
          <w:rFonts w:ascii="PMingLiU" w:hAnsi="PMingLiU" w:eastAsia="PMingLiU" w:cs="PMingLiU"/>
          <w:kern w:val="0"/>
          <w:sz w:val="24"/>
          <w:szCs w:val="24"/>
        </w:rPr>
        <w:t>协</w:t>
      </w:r>
      <w:r>
        <w:rPr>
          <w:rFonts w:ascii="MS UI Gothic" w:hAnsi="MS UI Gothic" w:eastAsia="MS UI Gothic" w:cs="MS UI Gothic"/>
          <w:kern w:val="0"/>
          <w:sz w:val="24"/>
          <w:szCs w:val="24"/>
        </w:rPr>
        <w:t>作</w:t>
      </w:r>
      <w:r>
        <w:rPr>
          <w:rFonts w:ascii="PMingLiU" w:hAnsi="PMingLiU" w:eastAsia="PMingLiU" w:cs="PMingLiU"/>
          <w:kern w:val="0"/>
          <w:sz w:val="24"/>
          <w:szCs w:val="24"/>
        </w:rPr>
        <w:t>为爱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一站</w:t>
      </w:r>
      <w:r>
        <w:rPr>
          <w:rFonts w:ascii="PMingLiU" w:hAnsi="PMingLiU" w:eastAsia="PMingLiU" w:cs="PMingLiU"/>
          <w:kern w:val="0"/>
          <w:sz w:val="24"/>
          <w:szCs w:val="24"/>
        </w:rPr>
        <w:t>线组织</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极承担社会</w:t>
      </w:r>
      <w:r>
        <w:rPr>
          <w:rFonts w:ascii="PMingLiU" w:hAnsi="PMingLiU" w:eastAsia="PMingLiU" w:cs="PMingLiU"/>
          <w:kern w:val="0"/>
          <w:sz w:val="24"/>
          <w:szCs w:val="24"/>
        </w:rPr>
        <w:t>责</w:t>
      </w:r>
      <w:r>
        <w:rPr>
          <w:rFonts w:ascii="MS UI Gothic" w:hAnsi="MS UI Gothic" w:eastAsia="MS UI Gothic" w:cs="MS UI Gothic"/>
          <w:kern w:val="0"/>
          <w:sz w:val="24"/>
          <w:szCs w:val="24"/>
        </w:rPr>
        <w:t>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第十二届全国政</w:t>
      </w:r>
      <w:r>
        <w:rPr>
          <w:rFonts w:ascii="PMingLiU" w:hAnsi="PMingLiU" w:eastAsia="PMingLiU" w:cs="PMingLiU"/>
          <w:kern w:val="0"/>
          <w:sz w:val="24"/>
          <w:szCs w:val="24"/>
        </w:rPr>
        <w:t>协</w:t>
      </w:r>
      <w:r>
        <w:rPr>
          <w:rFonts w:ascii="MS UI Gothic" w:hAnsi="MS UI Gothic" w:eastAsia="MS UI Gothic" w:cs="MS UI Gothic"/>
          <w:kern w:val="0"/>
          <w:sz w:val="24"/>
          <w:szCs w:val="24"/>
        </w:rPr>
        <w:t>常委会决定在</w:t>
      </w:r>
      <w:r>
        <w:rPr>
          <w:rFonts w:ascii="Times New Roman" w:hAnsi="Times New Roman" w:eastAsia="Times New Roman" w:cs="Times New Roman"/>
          <w:kern w:val="0"/>
          <w:sz w:val="24"/>
          <w:szCs w:val="24"/>
        </w:rPr>
        <w:t>2016</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11</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12</w:t>
      </w:r>
      <w:r>
        <w:rPr>
          <w:rFonts w:ascii="MS UI Gothic" w:hAnsi="MS UI Gothic" w:eastAsia="MS UI Gothic" w:cs="MS UI Gothic"/>
          <w:kern w:val="0"/>
          <w:sz w:val="24"/>
          <w:szCs w:val="24"/>
        </w:rPr>
        <w:t>日隆重</w:t>
      </w:r>
      <w:r>
        <w:rPr>
          <w:rFonts w:ascii="PMingLiU" w:hAnsi="PMingLiU" w:eastAsia="PMingLiU" w:cs="PMingLiU"/>
          <w:kern w:val="0"/>
          <w:sz w:val="24"/>
          <w:szCs w:val="24"/>
        </w:rPr>
        <w:t>举</w:t>
      </w:r>
      <w:r>
        <w:rPr>
          <w:rFonts w:ascii="MS UI Gothic" w:hAnsi="MS UI Gothic" w:eastAsia="MS UI Gothic" w:cs="MS UI Gothic"/>
          <w:kern w:val="0"/>
          <w:sz w:val="24"/>
          <w:szCs w:val="24"/>
        </w:rPr>
        <w:t>行</w:t>
      </w:r>
      <w:r>
        <w:rPr>
          <w:rFonts w:ascii="PMingLiU" w:hAnsi="PMingLiU" w:eastAsia="PMingLiU" w:cs="PMingLiU"/>
          <w:kern w:val="0"/>
          <w:sz w:val="24"/>
          <w:szCs w:val="24"/>
        </w:rPr>
        <w:t>孙</w:t>
      </w:r>
      <w:r>
        <w:rPr>
          <w:rFonts w:ascii="MS UI Gothic" w:hAnsi="MS UI Gothic" w:eastAsia="MS UI Gothic" w:cs="MS UI Gothic"/>
          <w:kern w:val="0"/>
          <w:sz w:val="24"/>
          <w:szCs w:val="24"/>
        </w:rPr>
        <w:t>中山</w:t>
      </w:r>
      <w:r>
        <w:rPr>
          <w:rFonts w:ascii="PMingLiU" w:hAnsi="PMingLiU" w:eastAsia="PMingLiU" w:cs="PMingLiU"/>
          <w:kern w:val="0"/>
          <w:sz w:val="24"/>
          <w:szCs w:val="24"/>
        </w:rPr>
        <w:t>诞</w:t>
      </w:r>
      <w:r>
        <w:rPr>
          <w:rFonts w:ascii="MS UI Gothic" w:hAnsi="MS UI Gothic" w:eastAsia="MS UI Gothic" w:cs="MS UI Gothic"/>
          <w:kern w:val="0"/>
          <w:sz w:val="24"/>
          <w:szCs w:val="24"/>
        </w:rPr>
        <w:t>辰</w:t>
      </w:r>
      <w:r>
        <w:rPr>
          <w:rFonts w:ascii="Times New Roman" w:hAnsi="Times New Roman" w:eastAsia="Times New Roman" w:cs="Times New Roman"/>
          <w:kern w:val="0"/>
          <w:sz w:val="24"/>
          <w:szCs w:val="24"/>
        </w:rPr>
        <w:t>150</w:t>
      </w:r>
      <w:r>
        <w:rPr>
          <w:rFonts w:ascii="MS UI Gothic" w:hAnsi="MS UI Gothic" w:eastAsia="MS UI Gothic" w:cs="MS UI Gothic"/>
          <w:kern w:val="0"/>
          <w:sz w:val="24"/>
          <w:szCs w:val="24"/>
        </w:rPr>
        <w:t>周年</w:t>
      </w:r>
      <w:r>
        <w:rPr>
          <w:rFonts w:ascii="PMingLiU" w:hAnsi="PMingLiU" w:eastAsia="PMingLiU" w:cs="PMingLiU"/>
          <w:kern w:val="0"/>
          <w:sz w:val="24"/>
          <w:szCs w:val="24"/>
        </w:rPr>
        <w:t>纪</w:t>
      </w:r>
      <w:r>
        <w:rPr>
          <w:rFonts w:ascii="MS UI Gothic" w:hAnsi="MS UI Gothic" w:eastAsia="MS UI Gothic" w:cs="MS UI Gothic"/>
          <w:kern w:val="0"/>
          <w:sz w:val="24"/>
          <w:szCs w:val="24"/>
        </w:rPr>
        <w:t>念活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w:t>
      </w:r>
      <w:r>
        <w:rPr>
          <w:rFonts w:ascii="PMingLiU" w:hAnsi="PMingLiU" w:eastAsia="PMingLiU" w:cs="PMingLiU"/>
          <w:kern w:val="0"/>
          <w:sz w:val="24"/>
          <w:szCs w:val="24"/>
        </w:rPr>
        <w:t>协积</w:t>
      </w:r>
      <w:r>
        <w:rPr>
          <w:rFonts w:ascii="MS UI Gothic" w:hAnsi="MS UI Gothic" w:eastAsia="MS UI Gothic" w:cs="MS UI Gothic"/>
          <w:kern w:val="0"/>
          <w:sz w:val="24"/>
          <w:szCs w:val="24"/>
        </w:rPr>
        <w:t>极参政，致力推</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能：人民政</w:t>
      </w:r>
      <w:r>
        <w:rPr>
          <w:rFonts w:ascii="PMingLiU" w:hAnsi="PMingLiU" w:eastAsia="PMingLiU" w:cs="PMingLiU"/>
          <w:kern w:val="0"/>
          <w:sz w:val="24"/>
          <w:szCs w:val="24"/>
        </w:rPr>
        <w:t>协围绕团结</w:t>
      </w:r>
      <w:r>
        <w:rPr>
          <w:rFonts w:ascii="MS UI Gothic" w:hAnsi="MS UI Gothic" w:eastAsia="MS UI Gothic" w:cs="MS UI Gothic"/>
          <w:kern w:val="0"/>
          <w:sz w:val="24"/>
          <w:szCs w:val="24"/>
        </w:rPr>
        <w:t>和民主两大主</w:t>
      </w:r>
      <w:r>
        <w:rPr>
          <w:rFonts w:ascii="PMingLiU" w:hAnsi="PMingLiU" w:eastAsia="PMingLiU" w:cs="PMingLiU"/>
          <w:kern w:val="0"/>
          <w:sz w:val="24"/>
          <w:szCs w:val="24"/>
        </w:rPr>
        <w:t>题</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①公民要坚持权利与义务的统一，既要依法行使交流思想、表达意愿的权利，又要自觉履行公民义务，构建良好的网络秩序。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②公民要把个人利益与国家利益结合起来，既要通过网络依法维护自身的合法权益，又要维护国家主权、安全、发展利益。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③公民应遵守法律和道德，规范自己的网络行为，抵制网络违法行为。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①公民遵循宪法和法律的规定，有序参与，积极投入到生态文明建设中去。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②积极参与民主决策，树立生态公民意识，积极建言献策，推进政府制定环境政策法规的科学化、民主化。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③积极参与民主监督，依法行使监督权。对生态文明建设中的环境违法行为进行监督和举报，敢于同破坏生态文明的行为作斗争，维护国家和公民的权益。</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合材料一，运用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公民参与政治生活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明公民利用互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PMingLiU" w:hAnsi="PMingLiU" w:eastAsia="PMingLiU" w:cs="PMingLiU"/>
          <w:kern w:val="0"/>
          <w:sz w:val="24"/>
          <w:szCs w:val="24"/>
        </w:rPr>
        <w:t>应</w:t>
      </w:r>
      <w:r>
        <w:rPr>
          <w:rFonts w:ascii="MS UI Gothic" w:hAnsi="MS UI Gothic" w:eastAsia="MS UI Gothic" w:cs="MS UI Gothic"/>
          <w:kern w:val="0"/>
          <w:sz w:val="24"/>
          <w:szCs w:val="24"/>
        </w:rPr>
        <w:t>有的</w:t>
      </w:r>
      <w:r>
        <w:rPr>
          <w:rFonts w:ascii="PMingLiU" w:hAnsi="PMingLiU" w:eastAsia="PMingLiU" w:cs="PMingLiU"/>
          <w:kern w:val="0"/>
          <w:sz w:val="24"/>
          <w:szCs w:val="24"/>
        </w:rPr>
        <w:t>态</w:t>
      </w:r>
      <w:r>
        <w:rPr>
          <w:rFonts w:ascii="MS UI Gothic" w:hAnsi="MS UI Gothic" w:eastAsia="MS UI Gothic" w:cs="MS UI Gothic"/>
          <w:kern w:val="0"/>
          <w:sz w:val="24"/>
          <w:szCs w:val="24"/>
        </w:rPr>
        <w:t>度和行</w:t>
      </w:r>
      <w:r>
        <w:rPr>
          <w:rFonts w:ascii="PMingLiU" w:hAnsi="PMingLiU" w:eastAsia="PMingLiU" w:cs="PMingLiU"/>
          <w:kern w:val="0"/>
          <w:sz w:val="24"/>
          <w:szCs w:val="24"/>
        </w:rPr>
        <w:t>为</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的解答</w:t>
      </w:r>
      <w:r>
        <w:rPr>
          <w:rFonts w:ascii="PMingLiU" w:hAnsi="PMingLiU" w:eastAsia="PMingLiU" w:cs="PMingLiU"/>
          <w:kern w:val="0"/>
          <w:sz w:val="24"/>
          <w:szCs w:val="24"/>
        </w:rPr>
        <w:t>题</w:t>
      </w:r>
      <w:r>
        <w:rPr>
          <w:rFonts w:ascii="MS UI Gothic" w:hAnsi="MS UI Gothic" w:eastAsia="MS UI Gothic" w:cs="MS UI Gothic"/>
          <w:kern w:val="0"/>
          <w:sz w:val="24"/>
          <w:szCs w:val="24"/>
        </w:rPr>
        <w:t>。从公民参与政治生活的角度看，主要包括参与政治生活的内容及如何正确有序地参与政治生活。从内容上看，主要是公民</w:t>
      </w:r>
      <w:r>
        <w:rPr>
          <w:rFonts w:ascii="PMingLiU" w:hAnsi="PMingLiU" w:eastAsia="PMingLiU" w:cs="PMingLiU"/>
          <w:kern w:val="0"/>
          <w:sz w:val="24"/>
          <w:szCs w:val="24"/>
        </w:rPr>
        <w:t>应</w:t>
      </w:r>
      <w:r>
        <w:rPr>
          <w:rFonts w:ascii="MS UI Gothic" w:hAnsi="MS UI Gothic" w:eastAsia="MS UI Gothic" w:cs="MS UI Gothic"/>
          <w:kern w:val="0"/>
          <w:sz w:val="24"/>
          <w:szCs w:val="24"/>
        </w:rPr>
        <w:t>依法行使</w:t>
      </w:r>
      <w:r>
        <w:rPr>
          <w:rFonts w:ascii="PMingLiU" w:hAnsi="PMingLiU" w:eastAsia="PMingLiU" w:cs="PMingLiU"/>
          <w:kern w:val="0"/>
          <w:sz w:val="24"/>
          <w:szCs w:val="24"/>
        </w:rPr>
        <w:t>权</w:t>
      </w:r>
      <w:r>
        <w:rPr>
          <w:rFonts w:ascii="MS UI Gothic" w:hAnsi="MS UI Gothic" w:eastAsia="MS UI Gothic" w:cs="MS UI Gothic"/>
          <w:kern w:val="0"/>
          <w:sz w:val="24"/>
          <w:szCs w:val="24"/>
        </w:rPr>
        <w:t>利和依法履行</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；从正确有序的参与政治生活看，</w:t>
      </w:r>
      <w:r>
        <w:rPr>
          <w:rFonts w:ascii="PMingLiU" w:hAnsi="PMingLiU" w:eastAsia="PMingLiU" w:cs="PMingLiU"/>
          <w:kern w:val="0"/>
          <w:sz w:val="24"/>
          <w:szCs w:val="24"/>
        </w:rPr>
        <w:t>还应强调坚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；要遵守法律法</w:t>
      </w:r>
      <w:r>
        <w:rPr>
          <w:rFonts w:ascii="PMingLiU" w:hAnsi="PMingLiU" w:eastAsia="PMingLiU" w:cs="PMingLiU"/>
          <w:kern w:val="0"/>
          <w:sz w:val="24"/>
          <w:szCs w:val="24"/>
        </w:rPr>
        <w:t>规</w:t>
      </w:r>
      <w:r>
        <w:rPr>
          <w:rFonts w:ascii="MS UI Gothic" w:hAnsi="MS UI Gothic" w:eastAsia="MS UI Gothic" w:cs="MS UI Gothic"/>
          <w:kern w:val="0"/>
          <w:sz w:val="24"/>
          <w:szCs w:val="24"/>
        </w:rPr>
        <w:t>和社会道德等。</w:t>
      </w:r>
      <w:r>
        <w:rPr>
          <w:rFonts w:ascii="PMingLiU" w:hAnsi="PMingLiU" w:eastAsia="PMingLiU" w:cs="PMingLiU"/>
          <w:kern w:val="0"/>
          <w:sz w:val="24"/>
          <w:szCs w:val="24"/>
        </w:rPr>
        <w:t>结</w:t>
      </w:r>
      <w:r>
        <w:rPr>
          <w:rFonts w:ascii="MS UI Gothic" w:hAnsi="MS UI Gothic" w:eastAsia="MS UI Gothic" w:cs="MS UI Gothic"/>
          <w:kern w:val="0"/>
          <w:sz w:val="24"/>
          <w:szCs w:val="24"/>
        </w:rPr>
        <w:t>合材料从以上角度</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PMingLiU" w:hAnsi="PMingLiU" w:eastAsia="PMingLiU" w:cs="PMingLiU"/>
          <w:kern w:val="0"/>
          <w:sz w:val="24"/>
          <w:szCs w:val="24"/>
        </w:rPr>
        <w:t>说</w:t>
      </w:r>
      <w:r>
        <w:rPr>
          <w:rFonts w:ascii="MS UI Gothic" w:hAnsi="MS UI Gothic" w:eastAsia="MS UI Gothic" w:cs="MS UI Gothic"/>
          <w:kern w:val="0"/>
          <w:sz w:val="24"/>
          <w:szCs w:val="24"/>
        </w:rPr>
        <w:t>明即可。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合材料二和所学政治知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明公民</w:t>
      </w:r>
      <w:r>
        <w:rPr>
          <w:rFonts w:ascii="PMingLiU" w:hAnsi="PMingLiU" w:eastAsia="PMingLiU" w:cs="PMingLiU"/>
          <w:kern w:val="0"/>
          <w:sz w:val="24"/>
          <w:szCs w:val="24"/>
        </w:rPr>
        <w:t>应该</w:t>
      </w:r>
      <w:r>
        <w:rPr>
          <w:rFonts w:ascii="MS UI Gothic" w:hAnsi="MS UI Gothic" w:eastAsia="MS UI Gothic" w:cs="MS UI Gothic"/>
          <w:kern w:val="0"/>
          <w:sz w:val="24"/>
          <w:szCs w:val="24"/>
        </w:rPr>
        <w:t>如何</w:t>
      </w:r>
      <w:r>
        <w:rPr>
          <w:rFonts w:ascii="PMingLiU" w:hAnsi="PMingLiU" w:eastAsia="PMingLiU" w:cs="PMingLiU"/>
          <w:kern w:val="0"/>
          <w:sz w:val="24"/>
          <w:szCs w:val="24"/>
        </w:rPr>
        <w:t>积</w:t>
      </w:r>
      <w:r>
        <w:rPr>
          <w:rFonts w:ascii="MS UI Gothic" w:hAnsi="MS UI Gothic" w:eastAsia="MS UI Gothic" w:cs="MS UI Gothic"/>
          <w:kern w:val="0"/>
          <w:sz w:val="24"/>
          <w:szCs w:val="24"/>
        </w:rPr>
        <w:t>极投入到生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中去，属于措施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的解答</w:t>
      </w:r>
      <w:r>
        <w:rPr>
          <w:rFonts w:ascii="PMingLiU" w:hAnsi="PMingLiU" w:eastAsia="PMingLiU" w:cs="PMingLiU"/>
          <w:kern w:val="0"/>
          <w:sz w:val="24"/>
          <w:szCs w:val="24"/>
        </w:rPr>
        <w:t>题</w:t>
      </w:r>
      <w:r>
        <w:rPr>
          <w:rFonts w:ascii="MS UI Gothic" w:hAnsi="MS UI Gothic" w:eastAsia="MS UI Gothic" w:cs="MS UI Gothic"/>
          <w:kern w:val="0"/>
          <w:sz w:val="24"/>
          <w:szCs w:val="24"/>
        </w:rPr>
        <w:t>。公民如何投入到生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中去，考生可从在生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中公民要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履行相关</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破坏生</w:t>
      </w:r>
      <w:r>
        <w:rPr>
          <w:rFonts w:ascii="PMingLiU" w:hAnsi="PMingLiU" w:eastAsia="PMingLiU" w:cs="PMingLiU"/>
          <w:kern w:val="0"/>
          <w:sz w:val="24"/>
          <w:szCs w:val="24"/>
        </w:rPr>
        <w:t>态</w:t>
      </w:r>
      <w:r>
        <w:rPr>
          <w:rFonts w:ascii="MS UI Gothic" w:hAnsi="MS UI Gothic" w:eastAsia="MS UI Gothic" w:cs="MS UI Gothic"/>
          <w:kern w:val="0"/>
          <w:sz w:val="24"/>
          <w:szCs w:val="24"/>
        </w:rPr>
        <w:t>文明的</w:t>
      </w:r>
      <w:r>
        <w:rPr>
          <w:rFonts w:ascii="PMingLiU" w:hAnsi="PMingLiU" w:eastAsia="PMingLiU" w:cs="PMingLiU"/>
          <w:kern w:val="0"/>
          <w:sz w:val="24"/>
          <w:szCs w:val="24"/>
        </w:rPr>
        <w:t>现</w:t>
      </w:r>
      <w:r>
        <w:rPr>
          <w:rFonts w:ascii="MS UI Gothic" w:hAnsi="MS UI Gothic" w:eastAsia="MS UI Gothic" w:cs="MS UI Gothic"/>
          <w:kern w:val="0"/>
          <w:sz w:val="24"/>
          <w:szCs w:val="24"/>
        </w:rPr>
        <w:t>象和行</w:t>
      </w:r>
      <w:r>
        <w:rPr>
          <w:rFonts w:ascii="PMingLiU" w:hAnsi="PMingLiU" w:eastAsia="PMingLiU" w:cs="PMingLiU"/>
          <w:kern w:val="0"/>
          <w:sz w:val="24"/>
          <w:szCs w:val="24"/>
        </w:rPr>
        <w:t>为</w:t>
      </w:r>
      <w:r>
        <w:rPr>
          <w:rFonts w:ascii="MS UI Gothic" w:hAnsi="MS UI Gothic" w:eastAsia="MS UI Gothic" w:cs="MS UI Gothic"/>
          <w:kern w:val="0"/>
          <w:sz w:val="24"/>
          <w:szCs w:val="24"/>
        </w:rPr>
        <w:t>提出批</w:t>
      </w:r>
      <w:r>
        <w:rPr>
          <w:rFonts w:ascii="PMingLiU" w:hAnsi="PMingLiU" w:eastAsia="PMingLiU" w:cs="PMingLiU"/>
          <w:kern w:val="0"/>
          <w:sz w:val="24"/>
          <w:szCs w:val="24"/>
        </w:rPr>
        <w:t>评</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等角度来</w:t>
      </w:r>
      <w:r>
        <w:rPr>
          <w:rFonts w:ascii="PMingLiU" w:hAnsi="PMingLiU" w:eastAsia="PMingLiU" w:cs="PMingLiU"/>
          <w:kern w:val="0"/>
          <w:sz w:val="24"/>
          <w:szCs w:val="24"/>
        </w:rPr>
        <w:t>说</w:t>
      </w:r>
      <w:r>
        <w:rPr>
          <w:rFonts w:ascii="MS UI Gothic" w:hAnsi="MS UI Gothic" w:eastAsia="MS UI Gothic" w:cs="MS UI Gothic"/>
          <w:kern w:val="0"/>
          <w:sz w:val="24"/>
          <w:szCs w:val="24"/>
        </w:rPr>
        <w:t>明；考生可从公民要</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进</w:t>
      </w:r>
      <w:r>
        <w:rPr>
          <w:rFonts w:ascii="MS UI Gothic" w:hAnsi="MS UI Gothic" w:eastAsia="MS UI Gothic" w:cs="MS UI Gothic"/>
          <w:kern w:val="0"/>
          <w:sz w:val="24"/>
          <w:szCs w:val="24"/>
        </w:rPr>
        <w:t>行政治参与，通</w:t>
      </w:r>
      <w:r>
        <w:rPr>
          <w:rFonts w:ascii="PMingLiU" w:hAnsi="PMingLiU" w:eastAsia="PMingLiU" w:cs="PMingLiU"/>
          <w:kern w:val="0"/>
          <w:sz w:val="24"/>
          <w:szCs w:val="24"/>
        </w:rPr>
        <w:t>过</w:t>
      </w:r>
      <w:r>
        <w:rPr>
          <w:rFonts w:ascii="MS UI Gothic" w:hAnsi="MS UI Gothic" w:eastAsia="MS UI Gothic" w:cs="MS UI Gothic"/>
          <w:kern w:val="0"/>
          <w:sz w:val="24"/>
          <w:szCs w:val="24"/>
        </w:rPr>
        <w:t>参与民主决策</w:t>
      </w:r>
      <w:r>
        <w:rPr>
          <w:rFonts w:ascii="PMingLiU" w:hAnsi="PMingLiU" w:eastAsia="PMingLiU" w:cs="PMingLiU"/>
          <w:kern w:val="0"/>
          <w:sz w:val="24"/>
          <w:szCs w:val="24"/>
        </w:rPr>
        <w:t>为</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建言献策，通</w:t>
      </w:r>
      <w:r>
        <w:rPr>
          <w:rFonts w:ascii="PMingLiU" w:hAnsi="PMingLiU" w:eastAsia="PMingLiU" w:cs="PMingLiU"/>
          <w:kern w:val="0"/>
          <w:sz w:val="24"/>
          <w:szCs w:val="24"/>
        </w:rPr>
        <w:t>过</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督保</w:t>
      </w:r>
      <w:r>
        <w:rPr>
          <w:rFonts w:ascii="PMingLiU" w:hAnsi="PMingLiU" w:eastAsia="PMingLiU" w:cs="PMingLiU"/>
          <w:kern w:val="0"/>
          <w:sz w:val="24"/>
          <w:szCs w:val="24"/>
        </w:rPr>
        <w:t>护</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成果的角度来</w:t>
      </w:r>
      <w:r>
        <w:rPr>
          <w:rFonts w:ascii="PMingLiU" w:hAnsi="PMingLiU" w:eastAsia="PMingLiU" w:cs="PMingLiU"/>
          <w:kern w:val="0"/>
          <w:sz w:val="24"/>
          <w:szCs w:val="24"/>
        </w:rPr>
        <w:t>说</w:t>
      </w:r>
      <w:r>
        <w:rPr>
          <w:rFonts w:ascii="MS UI Gothic" w:hAnsi="MS UI Gothic" w:eastAsia="MS UI Gothic" w:cs="MS UI Gothic"/>
          <w:kern w:val="0"/>
          <w:sz w:val="24"/>
          <w:szCs w:val="24"/>
        </w:rPr>
        <w:t>明；考生也可从公民要依法有序政治参与，要遵循</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规</w:t>
      </w:r>
      <w:r>
        <w:rPr>
          <w:rFonts w:ascii="MS UI Gothic" w:hAnsi="MS UI Gothic" w:eastAsia="MS UI Gothic" w:cs="MS UI Gothic"/>
          <w:kern w:val="0"/>
          <w:sz w:val="24"/>
          <w:szCs w:val="24"/>
        </w:rPr>
        <w:t>定，按照</w:t>
      </w:r>
      <w:r>
        <w:rPr>
          <w:rFonts w:ascii="PMingLiU" w:hAnsi="PMingLiU" w:eastAsia="PMingLiU" w:cs="PMingLiU"/>
          <w:kern w:val="0"/>
          <w:sz w:val="24"/>
          <w:szCs w:val="24"/>
        </w:rPr>
        <w:t>规则</w:t>
      </w:r>
      <w:r>
        <w:rPr>
          <w:rFonts w:ascii="MS UI Gothic" w:hAnsi="MS UI Gothic" w:eastAsia="MS UI Gothic" w:cs="MS UI Gothic"/>
          <w:kern w:val="0"/>
          <w:sz w:val="24"/>
          <w:szCs w:val="24"/>
        </w:rPr>
        <w:t>和程序投入到生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中去的角度来</w:t>
      </w:r>
      <w:r>
        <w:rPr>
          <w:rFonts w:ascii="PMingLiU" w:hAnsi="PMingLiU" w:eastAsia="PMingLiU" w:cs="PMingLiU"/>
          <w:kern w:val="0"/>
          <w:sz w:val="24"/>
          <w:szCs w:val="24"/>
        </w:rPr>
        <w:t>说</w:t>
      </w:r>
      <w:r>
        <w:rPr>
          <w:rFonts w:ascii="MS UI Gothic" w:hAnsi="MS UI Gothic" w:eastAsia="MS UI Gothic" w:cs="MS UI Gothic"/>
          <w:kern w:val="0"/>
          <w:sz w:val="24"/>
          <w:szCs w:val="24"/>
        </w:rPr>
        <w:t>明即可。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，首先</w:t>
      </w:r>
      <w:r>
        <w:rPr>
          <w:rFonts w:ascii="PMingLiU" w:hAnsi="PMingLiU" w:eastAsia="PMingLiU" w:cs="PMingLiU"/>
          <w:kern w:val="0"/>
          <w:sz w:val="24"/>
          <w:szCs w:val="24"/>
        </w:rPr>
        <w:t>审设问</w:t>
      </w:r>
      <w:r>
        <w:rPr>
          <w:rFonts w:ascii="MS UI Gothic" w:hAnsi="MS UI Gothic" w:eastAsia="MS UI Gothic" w:cs="MS UI Gothic"/>
          <w:kern w:val="0"/>
          <w:sz w:val="24"/>
          <w:szCs w:val="24"/>
        </w:rPr>
        <w:t>：明确</w:t>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和考</w:t>
      </w:r>
      <w:r>
        <w:rPr>
          <w:rFonts w:ascii="PMingLiU" w:hAnsi="PMingLiU" w:eastAsia="PMingLiU" w:cs="PMingLiU"/>
          <w:kern w:val="0"/>
          <w:sz w:val="24"/>
          <w:szCs w:val="24"/>
        </w:rPr>
        <w:t>查</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，正确</w:t>
      </w:r>
      <w:r>
        <w:rPr>
          <w:rFonts w:ascii="PMingLiU" w:hAnsi="PMingLiU" w:eastAsia="PMingLiU" w:cs="PMingLiU"/>
          <w:kern w:val="0"/>
          <w:sz w:val="24"/>
          <w:szCs w:val="24"/>
        </w:rPr>
        <w:t>联</w:t>
      </w:r>
      <w:r>
        <w:rPr>
          <w:rFonts w:ascii="MS UI Gothic" w:hAnsi="MS UI Gothic" w:eastAsia="MS UI Gothic" w:cs="MS UI Gothic"/>
          <w:kern w:val="0"/>
          <w:sz w:val="24"/>
          <w:szCs w:val="24"/>
        </w:rPr>
        <w:t>想相关知</w:t>
      </w:r>
      <w:r>
        <w:rPr>
          <w:rFonts w:ascii="PMingLiU" w:hAnsi="PMingLiU" w:eastAsia="PMingLiU" w:cs="PMingLiU"/>
          <w:kern w:val="0"/>
          <w:sz w:val="24"/>
          <w:szCs w:val="24"/>
        </w:rPr>
        <w:t>识</w:t>
      </w:r>
      <w:r>
        <w:rPr>
          <w:rFonts w:ascii="MS UI Gothic" w:hAnsi="MS UI Gothic" w:eastAsia="MS UI Gothic" w:cs="MS UI Gothic"/>
          <w:kern w:val="0"/>
          <w:sz w:val="24"/>
          <w:szCs w:val="24"/>
        </w:rPr>
        <w:t>，形成</w:t>
      </w:r>
      <w:r>
        <w:rPr>
          <w:rFonts w:ascii="PMingLiU" w:hAnsi="PMingLiU" w:eastAsia="PMingLiU" w:cs="PMingLiU"/>
          <w:kern w:val="0"/>
          <w:sz w:val="24"/>
          <w:szCs w:val="24"/>
        </w:rPr>
        <w:t>综</w:t>
      </w:r>
      <w:r>
        <w:rPr>
          <w:rFonts w:ascii="MS UI Gothic" w:hAnsi="MS UI Gothic" w:eastAsia="MS UI Gothic" w:cs="MS UI Gothic"/>
          <w:kern w:val="0"/>
          <w:sz w:val="24"/>
          <w:szCs w:val="24"/>
        </w:rPr>
        <w:t>合性的信息</w:t>
      </w:r>
      <w:r>
        <w:rPr>
          <w:rFonts w:ascii="PMingLiU" w:hAnsi="PMingLiU" w:eastAsia="PMingLiU" w:cs="PMingLiU"/>
          <w:kern w:val="0"/>
          <w:sz w:val="24"/>
          <w:szCs w:val="24"/>
        </w:rPr>
        <w:t>认识</w:t>
      </w:r>
      <w:r>
        <w:rPr>
          <w:rFonts w:ascii="MS UI Gothic" w:hAnsi="MS UI Gothic" w:eastAsia="MS UI Gothic" w:cs="MS UI Gothic"/>
          <w:kern w:val="0"/>
          <w:sz w:val="24"/>
          <w:szCs w:val="24"/>
        </w:rPr>
        <w:t>；明确</w:t>
      </w:r>
      <w:r>
        <w:rPr>
          <w:rFonts w:ascii="PMingLiU" w:hAnsi="PMingLiU" w:eastAsia="PMingLiU" w:cs="PMingLiU"/>
          <w:kern w:val="0"/>
          <w:sz w:val="24"/>
          <w:szCs w:val="24"/>
        </w:rPr>
        <w:t>设问</w:t>
      </w:r>
      <w:r>
        <w:rPr>
          <w:rFonts w:ascii="MS UI Gothic" w:hAnsi="MS UI Gothic" w:eastAsia="MS UI Gothic" w:cs="MS UI Gothic"/>
          <w:kern w:val="0"/>
          <w:sz w:val="24"/>
          <w:szCs w:val="24"/>
        </w:rPr>
        <w:t>的指向性和</w:t>
      </w:r>
      <w:r>
        <w:rPr>
          <w:rFonts w:ascii="PMingLiU" w:hAnsi="PMingLiU" w:eastAsia="PMingLiU" w:cs="PMingLiU"/>
          <w:kern w:val="0"/>
          <w:sz w:val="24"/>
          <w:szCs w:val="24"/>
        </w:rPr>
        <w:t>规</w:t>
      </w:r>
      <w:r>
        <w:rPr>
          <w:rFonts w:ascii="MS UI Gothic" w:hAnsi="MS UI Gothic" w:eastAsia="MS UI Gothic" w:cs="MS UI Gothic"/>
          <w:kern w:val="0"/>
          <w:sz w:val="24"/>
          <w:szCs w:val="24"/>
        </w:rPr>
        <w:t>定性。其次</w:t>
      </w:r>
      <w:r>
        <w:rPr>
          <w:rFonts w:ascii="PMingLiU" w:hAnsi="PMingLiU" w:eastAsia="PMingLiU" w:cs="PMingLiU"/>
          <w:kern w:val="0"/>
          <w:sz w:val="24"/>
          <w:szCs w:val="24"/>
        </w:rPr>
        <w:t>审</w:t>
      </w:r>
      <w:r>
        <w:rPr>
          <w:rFonts w:ascii="MS UI Gothic" w:hAnsi="MS UI Gothic" w:eastAsia="MS UI Gothic" w:cs="MS UI Gothic"/>
          <w:kern w:val="0"/>
          <w:sz w:val="24"/>
          <w:szCs w:val="24"/>
        </w:rPr>
        <w:t>主体：明确主体有几个，不同主体的言</w:t>
      </w:r>
      <w:r>
        <w:rPr>
          <w:rFonts w:ascii="PMingLiU" w:hAnsi="PMingLiU" w:eastAsia="PMingLiU" w:cs="PMingLiU"/>
          <w:kern w:val="0"/>
          <w:sz w:val="24"/>
          <w:szCs w:val="24"/>
        </w:rPr>
        <w:t>论</w:t>
      </w:r>
      <w:r>
        <w:rPr>
          <w:rFonts w:ascii="MS UI Gothic" w:hAnsi="MS UI Gothic" w:eastAsia="MS UI Gothic" w:cs="MS UI Gothic"/>
          <w:kern w:val="0"/>
          <w:sz w:val="24"/>
          <w:szCs w:val="24"/>
        </w:rPr>
        <w:t>和行</w:t>
      </w:r>
      <w:r>
        <w:rPr>
          <w:rFonts w:ascii="PMingLiU" w:hAnsi="PMingLiU" w:eastAsia="PMingLiU" w:cs="PMingLiU"/>
          <w:kern w:val="0"/>
          <w:sz w:val="24"/>
          <w:szCs w:val="24"/>
        </w:rPr>
        <w:t>为</w:t>
      </w:r>
      <w:r>
        <w:rPr>
          <w:rFonts w:ascii="MS UI Gothic" w:hAnsi="MS UI Gothic" w:eastAsia="MS UI Gothic" w:cs="MS UI Gothic"/>
          <w:kern w:val="0"/>
          <w:sz w:val="24"/>
          <w:szCs w:val="24"/>
        </w:rPr>
        <w:t>各是什么。</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应</w:t>
      </w:r>
      <w:r>
        <w:rPr>
          <w:rFonts w:ascii="MS UI Gothic" w:hAnsi="MS UI Gothic" w:eastAsia="MS UI Gothic" w:cs="MS UI Gothic"/>
          <w:kern w:val="0"/>
          <w:sz w:val="24"/>
          <w:szCs w:val="24"/>
        </w:rPr>
        <w:t>从解</w:t>
      </w:r>
      <w:r>
        <w:rPr>
          <w:rFonts w:ascii="PMingLiU" w:hAnsi="PMingLiU" w:eastAsia="PMingLiU" w:cs="PMingLiU"/>
          <w:kern w:val="0"/>
          <w:sz w:val="24"/>
          <w:szCs w:val="24"/>
        </w:rPr>
        <w:t>读设问</w:t>
      </w:r>
      <w:r>
        <w:rPr>
          <w:rFonts w:ascii="MS UI Gothic" w:hAnsi="MS UI Gothic" w:eastAsia="MS UI Gothic" w:cs="MS UI Gothic"/>
          <w:kern w:val="0"/>
          <w:sz w:val="24"/>
          <w:szCs w:val="24"/>
        </w:rPr>
        <w:t>和材料中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取。最后</w:t>
      </w:r>
      <w:r>
        <w:rPr>
          <w:rFonts w:ascii="PMingLiU" w:hAnsi="PMingLiU" w:eastAsia="PMingLiU" w:cs="PMingLiU"/>
          <w:kern w:val="0"/>
          <w:sz w:val="24"/>
          <w:szCs w:val="24"/>
        </w:rPr>
        <w:t>审</w:t>
      </w:r>
      <w:r>
        <w:rPr>
          <w:rFonts w:ascii="MS UI Gothic" w:hAnsi="MS UI Gothic" w:eastAsia="MS UI Gothic" w:cs="MS UI Gothic"/>
          <w:kern w:val="0"/>
          <w:sz w:val="24"/>
          <w:szCs w:val="24"/>
        </w:rPr>
        <w:t>材料：</w:t>
      </w:r>
      <w:r>
        <w:rPr>
          <w:rFonts w:ascii="PMingLiU" w:hAnsi="PMingLiU" w:eastAsia="PMingLiU" w:cs="PMingLiU"/>
          <w:kern w:val="0"/>
          <w:sz w:val="24"/>
          <w:szCs w:val="24"/>
        </w:rPr>
        <w:t>获</w:t>
      </w:r>
      <w:r>
        <w:rPr>
          <w:rFonts w:ascii="MS UI Gothic" w:hAnsi="MS UI Gothic" w:eastAsia="MS UI Gothic" w:cs="MS UI Gothic"/>
          <w:kern w:val="0"/>
          <w:sz w:val="24"/>
          <w:szCs w:val="24"/>
        </w:rPr>
        <w:t>取材料中有效信息，抓住关</w:t>
      </w:r>
      <w:r>
        <w:rPr>
          <w:rFonts w:ascii="PMingLiU" w:hAnsi="PMingLiU" w:eastAsia="PMingLiU" w:cs="PMingLiU"/>
          <w:kern w:val="0"/>
          <w:sz w:val="24"/>
          <w:szCs w:val="24"/>
        </w:rPr>
        <w:t>键词</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句子。</w:t>
      </w:r>
      <w:r>
        <w:rPr>
          <w:rFonts w:ascii="PMingLiU" w:hAnsi="PMingLiU" w:eastAsia="PMingLiU" w:cs="PMingLiU"/>
          <w:kern w:val="0"/>
          <w:sz w:val="24"/>
          <w:szCs w:val="24"/>
        </w:rPr>
        <w:t>这样</w:t>
      </w:r>
      <w:r>
        <w:rPr>
          <w:rFonts w:ascii="MS UI Gothic" w:hAnsi="MS UI Gothic" w:eastAsia="MS UI Gothic" w:cs="MS UI Gothic"/>
          <w:kern w:val="0"/>
          <w:sz w:val="24"/>
          <w:szCs w:val="24"/>
        </w:rPr>
        <w:t>做，一是</w:t>
      </w:r>
      <w:r>
        <w:rPr>
          <w:rFonts w:ascii="PMingLiU" w:hAnsi="PMingLiU" w:eastAsia="PMingLiU" w:cs="PMingLiU"/>
          <w:kern w:val="0"/>
          <w:sz w:val="24"/>
          <w:szCs w:val="24"/>
        </w:rPr>
        <w:t>为</w:t>
      </w:r>
      <w:r>
        <w:rPr>
          <w:rFonts w:ascii="MS UI Gothic" w:hAnsi="MS UI Gothic" w:eastAsia="MS UI Gothic" w:cs="MS UI Gothic"/>
          <w:kern w:val="0"/>
          <w:sz w:val="24"/>
          <w:szCs w:val="24"/>
        </w:rPr>
        <w:t>了正确</w:t>
      </w:r>
      <w:r>
        <w:rPr>
          <w:rFonts w:ascii="PMingLiU" w:hAnsi="PMingLiU" w:eastAsia="PMingLiU" w:cs="PMingLiU"/>
          <w:kern w:val="0"/>
          <w:sz w:val="24"/>
          <w:szCs w:val="24"/>
        </w:rPr>
        <w:t>联</w:t>
      </w:r>
      <w:r>
        <w:rPr>
          <w:rFonts w:ascii="MS UI Gothic" w:hAnsi="MS UI Gothic" w:eastAsia="MS UI Gothic" w:cs="MS UI Gothic"/>
          <w:kern w:val="0"/>
          <w:sz w:val="24"/>
          <w:szCs w:val="24"/>
        </w:rPr>
        <w:t>想相关知</w:t>
      </w:r>
      <w:r>
        <w:rPr>
          <w:rFonts w:ascii="PMingLiU" w:hAnsi="PMingLiU" w:eastAsia="PMingLiU" w:cs="PMingLiU"/>
          <w:kern w:val="0"/>
          <w:sz w:val="24"/>
          <w:szCs w:val="24"/>
        </w:rPr>
        <w:t>识</w:t>
      </w:r>
      <w:r>
        <w:rPr>
          <w:rFonts w:ascii="MS UI Gothic" w:hAnsi="MS UI Gothic" w:eastAsia="MS UI Gothic" w:cs="MS UI Gothic"/>
          <w:kern w:val="0"/>
          <w:sz w:val="24"/>
          <w:szCs w:val="24"/>
        </w:rPr>
        <w:t>，二是</w:t>
      </w:r>
      <w:r>
        <w:rPr>
          <w:rFonts w:ascii="PMingLiU" w:hAnsi="PMingLiU" w:eastAsia="PMingLiU" w:cs="PMingLiU"/>
          <w:kern w:val="0"/>
          <w:sz w:val="24"/>
          <w:szCs w:val="24"/>
        </w:rPr>
        <w:t>进</w:t>
      </w:r>
      <w:r>
        <w:rPr>
          <w:rFonts w:ascii="MS UI Gothic" w:hAnsi="MS UI Gothic" w:eastAsia="MS UI Gothic" w:cs="MS UI Gothic"/>
          <w:kern w:val="0"/>
          <w:sz w:val="24"/>
          <w:szCs w:val="24"/>
        </w:rPr>
        <w:t>一步明确答</w:t>
      </w:r>
      <w:r>
        <w:rPr>
          <w:rFonts w:ascii="PMingLiU" w:hAnsi="PMingLiU" w:eastAsia="PMingLiU" w:cs="PMingLiU"/>
          <w:kern w:val="0"/>
          <w:sz w:val="24"/>
          <w:szCs w:val="24"/>
        </w:rPr>
        <w:t>题</w:t>
      </w:r>
      <w:r>
        <w:rPr>
          <w:rFonts w:ascii="MS UI Gothic" w:hAnsi="MS UI Gothic" w:eastAsia="MS UI Gothic" w:cs="MS UI Gothic"/>
          <w:kern w:val="0"/>
          <w:sz w:val="24"/>
          <w:szCs w:val="24"/>
        </w:rPr>
        <w:t>的主体，不同主体的言</w:t>
      </w:r>
      <w:r>
        <w:rPr>
          <w:rFonts w:ascii="PMingLiU" w:hAnsi="PMingLiU" w:eastAsia="PMingLiU" w:cs="PMingLiU"/>
          <w:kern w:val="0"/>
          <w:sz w:val="24"/>
          <w:szCs w:val="24"/>
        </w:rPr>
        <w:t>论</w:t>
      </w:r>
      <w:r>
        <w:rPr>
          <w:rFonts w:ascii="MS UI Gothic" w:hAnsi="MS UI Gothic" w:eastAsia="MS UI Gothic" w:cs="MS UI Gothic"/>
          <w:kern w:val="0"/>
          <w:sz w:val="24"/>
          <w:szCs w:val="24"/>
        </w:rPr>
        <w:t>和行</w:t>
      </w:r>
      <w:r>
        <w:rPr>
          <w:rFonts w:ascii="PMingLiU" w:hAnsi="PMingLiU" w:eastAsia="PMingLiU" w:cs="PMingLiU"/>
          <w:kern w:val="0"/>
          <w:sz w:val="24"/>
          <w:szCs w:val="24"/>
        </w:rPr>
        <w:t>为</w:t>
      </w:r>
      <w:r>
        <w:rPr>
          <w:rFonts w:ascii="MS UI Gothic" w:hAnsi="MS UI Gothic" w:eastAsia="MS UI Gothic" w:cs="MS UI Gothic"/>
          <w:kern w:val="0"/>
          <w:sz w:val="24"/>
          <w:szCs w:val="24"/>
        </w:rPr>
        <w:t>各是什么；三是关</w:t>
      </w:r>
      <w:r>
        <w:rPr>
          <w:rFonts w:ascii="PMingLiU" w:hAnsi="PMingLiU" w:eastAsia="PMingLiU" w:cs="PMingLiU"/>
          <w:kern w:val="0"/>
          <w:sz w:val="24"/>
          <w:szCs w:val="24"/>
        </w:rPr>
        <w:t>键</w:t>
      </w:r>
      <w:r>
        <w:rPr>
          <w:rFonts w:ascii="MS UI Gothic" w:hAnsi="MS UI Gothic" w:eastAsia="MS UI Gothic" w:cs="MS UI Gothic"/>
          <w:kern w:val="0"/>
          <w:sz w:val="24"/>
          <w:szCs w:val="24"/>
        </w:rPr>
        <w:t>的句子要作</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PMingLiU" w:hAnsi="PMingLiU" w:eastAsia="PMingLiU" w:cs="PMingLiU"/>
          <w:kern w:val="0"/>
          <w:sz w:val="24"/>
          <w:szCs w:val="24"/>
        </w:rPr>
        <w:t>语</w:t>
      </w:r>
      <w:r>
        <w:rPr>
          <w:rFonts w:ascii="MS UI Gothic" w:hAnsi="MS UI Gothic" w:eastAsia="MS UI Gothic" w:cs="MS UI Gothic"/>
          <w:kern w:val="0"/>
          <w:sz w:val="24"/>
          <w:szCs w:val="24"/>
        </w:rPr>
        <w:t>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写入答案要点中。</w:t>
      </w:r>
      <w:r>
        <w:rPr>
          <w:rFonts w:ascii="PMingLiU" w:hAnsi="PMingLiU" w:eastAsia="PMingLiU" w:cs="PMingLiU"/>
          <w:kern w:val="0"/>
          <w:sz w:val="24"/>
          <w:szCs w:val="24"/>
        </w:rPr>
        <w:t>审</w:t>
      </w:r>
      <w:r>
        <w:rPr>
          <w:rFonts w:ascii="MS UI Gothic" w:hAnsi="MS UI Gothic" w:eastAsia="MS UI Gothic" w:cs="MS UI Gothic"/>
          <w:kern w:val="0"/>
          <w:sz w:val="24"/>
          <w:szCs w:val="24"/>
        </w:rPr>
        <w:t>材料</w:t>
      </w:r>
      <w:r>
        <w:rPr>
          <w:rFonts w:ascii="PMingLiU" w:hAnsi="PMingLiU" w:eastAsia="PMingLiU" w:cs="PMingLiU"/>
          <w:kern w:val="0"/>
          <w:sz w:val="24"/>
          <w:szCs w:val="24"/>
        </w:rPr>
        <w:t>实质</w:t>
      </w:r>
      <w:r>
        <w:rPr>
          <w:rFonts w:ascii="MS UI Gothic" w:hAnsi="MS UI Gothic" w:eastAsia="MS UI Gothic" w:cs="MS UI Gothic"/>
          <w:kern w:val="0"/>
          <w:sz w:val="24"/>
          <w:szCs w:val="24"/>
        </w:rPr>
        <w:t>上就是</w:t>
      </w:r>
      <w:r>
        <w:rPr>
          <w:rFonts w:ascii="PMingLiU" w:hAnsi="PMingLiU" w:eastAsia="PMingLiU" w:cs="PMingLiU"/>
          <w:kern w:val="0"/>
          <w:sz w:val="24"/>
          <w:szCs w:val="24"/>
        </w:rPr>
        <w:t>为</w:t>
      </w:r>
      <w:r>
        <w:rPr>
          <w:rFonts w:ascii="MS UI Gothic" w:hAnsi="MS UI Gothic" w:eastAsia="MS UI Gothic" w:cs="MS UI Gothic"/>
          <w:kern w:val="0"/>
          <w:sz w:val="24"/>
          <w:szCs w:val="24"/>
        </w:rPr>
        <w:t>了</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证实</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审设问</w:t>
      </w:r>
      <w:r>
        <w:rPr>
          <w:rFonts w:ascii="MS UI Gothic" w:hAnsi="MS UI Gothic" w:eastAsia="MS UI Gothic" w:cs="MS UI Gothic"/>
          <w:kern w:val="0"/>
          <w:sz w:val="24"/>
          <w:szCs w:val="24"/>
        </w:rPr>
        <w:t>和</w:t>
      </w:r>
      <w:r>
        <w:rPr>
          <w:rFonts w:ascii="PMingLiU" w:hAnsi="PMingLiU" w:eastAsia="PMingLiU" w:cs="PMingLiU"/>
          <w:kern w:val="0"/>
          <w:sz w:val="24"/>
          <w:szCs w:val="24"/>
        </w:rPr>
        <w:t>审</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的正确与否。</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宋体" w:hAnsi="宋体" w:eastAsia="宋体" w:cs="宋体"/>
          <w:kern w:val="0"/>
          <w:szCs w:val="21"/>
        </w:rPr>
        <w:t>①履行保障人民民主和维护国家长治久安、组织社会主义经济建设的职能，加强市场监管，贯彻最严谨的标准，违法必究，坚决打击违法违规生产经营行为。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②深化行政管理体制改革，创新行政管理模式，优化管理结构，明晰权责。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③坚持为人民服务的宗旨，对人民负责，贯彻“四个最严”的要求，维护保健品市场秩序。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④坚持依法行政，法无授权不可为，法定职责必须为。健全和完善问责制度，明晰相关部门审批、监督和处罚职责。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⑤政府应自觉接受监督，履职尽责，真正做到权为民所用。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⑥坚持民主集中制原则。地方政府要听从上级政府的号召，反对地方保护主义。</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明政府在</w:t>
      </w:r>
      <w:r>
        <w:rPr>
          <w:rFonts w:ascii="PMingLiU" w:hAnsi="PMingLiU" w:eastAsia="PMingLiU" w:cs="PMingLiU"/>
          <w:kern w:val="0"/>
          <w:sz w:val="24"/>
          <w:szCs w:val="24"/>
        </w:rPr>
        <w:t>规</w:t>
      </w:r>
      <w:r>
        <w:rPr>
          <w:rFonts w:ascii="MS UI Gothic" w:hAnsi="MS UI Gothic" w:eastAsia="MS UI Gothic" w:cs="MS UI Gothic"/>
          <w:kern w:val="0"/>
          <w:sz w:val="24"/>
          <w:szCs w:val="24"/>
        </w:rPr>
        <w:t>范保健品市</w:t>
      </w:r>
      <w:r>
        <w:rPr>
          <w:rFonts w:ascii="PMingLiU" w:hAnsi="PMingLiU" w:eastAsia="PMingLiU" w:cs="PMingLiU"/>
          <w:kern w:val="0"/>
          <w:sz w:val="24"/>
          <w:szCs w:val="24"/>
        </w:rPr>
        <w:t>场发</w:t>
      </w:r>
      <w:r>
        <w:rPr>
          <w:rFonts w:ascii="MS UI Gothic" w:hAnsi="MS UI Gothic" w:eastAsia="MS UI Gothic" w:cs="MS UI Gothic"/>
          <w:kern w:val="0"/>
          <w:sz w:val="24"/>
          <w:szCs w:val="24"/>
        </w:rPr>
        <w:t>展的</w:t>
      </w:r>
      <w:r>
        <w:rPr>
          <w:rFonts w:ascii="PMingLiU" w:hAnsi="PMingLiU" w:eastAsia="PMingLiU" w:cs="PMingLiU"/>
          <w:kern w:val="0"/>
          <w:sz w:val="24"/>
          <w:szCs w:val="24"/>
        </w:rPr>
        <w:t>过</w:t>
      </w:r>
      <w:r>
        <w:rPr>
          <w:rFonts w:ascii="MS UI Gothic" w:hAnsi="MS UI Gothic" w:eastAsia="MS UI Gothic" w:cs="MS UI Gothic"/>
          <w:kern w:val="0"/>
          <w:sz w:val="24"/>
          <w:szCs w:val="24"/>
        </w:rPr>
        <w:t>程中</w:t>
      </w:r>
      <w:r>
        <w:rPr>
          <w:rFonts w:ascii="PMingLiU" w:hAnsi="PMingLiU" w:eastAsia="PMingLiU" w:cs="PMingLiU"/>
          <w:kern w:val="0"/>
          <w:sz w:val="24"/>
          <w:szCs w:val="24"/>
        </w:rPr>
        <w:t>应</w:t>
      </w:r>
      <w:r>
        <w:rPr>
          <w:rFonts w:ascii="MS UI Gothic" w:hAnsi="MS UI Gothic" w:eastAsia="MS UI Gothic" w:cs="MS UI Gothic"/>
          <w:kern w:val="0"/>
          <w:sz w:val="24"/>
          <w:szCs w:val="24"/>
        </w:rPr>
        <w:t>如何</w:t>
      </w:r>
      <w:r>
        <w:rPr>
          <w:rFonts w:ascii="PMingLiU" w:hAnsi="PMingLiU" w:eastAsia="PMingLiU" w:cs="PMingLiU"/>
          <w:kern w:val="0"/>
          <w:sz w:val="24"/>
          <w:szCs w:val="24"/>
        </w:rPr>
        <w:t>贯彻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四个最</w:t>
      </w:r>
      <w:r>
        <w:rPr>
          <w:rFonts w:ascii="PMingLiU" w:hAnsi="PMingLiU" w:eastAsia="PMingLiU" w:cs="PMingLiU"/>
          <w:kern w:val="0"/>
          <w:sz w:val="24"/>
          <w:szCs w:val="24"/>
        </w:rPr>
        <w:t>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的要求，属于措施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。通</w:t>
      </w:r>
      <w:r>
        <w:rPr>
          <w:rFonts w:ascii="PMingLiU" w:hAnsi="PMingLiU" w:eastAsia="PMingLiU" w:cs="PMingLiU"/>
          <w:kern w:val="0"/>
          <w:sz w:val="24"/>
          <w:szCs w:val="24"/>
        </w:rPr>
        <w:t>过审题</w:t>
      </w:r>
      <w:r>
        <w:rPr>
          <w:rFonts w:ascii="MS UI Gothic" w:hAnsi="MS UI Gothic" w:eastAsia="MS UI Gothic" w:cs="MS UI Gothic"/>
          <w:kern w:val="0"/>
          <w:sz w:val="24"/>
          <w:szCs w:val="24"/>
        </w:rPr>
        <w:t>可知，本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的主体是政府。回答政府在</w:t>
      </w:r>
      <w:r>
        <w:rPr>
          <w:rFonts w:ascii="PMingLiU" w:hAnsi="PMingLiU" w:eastAsia="PMingLiU" w:cs="PMingLiU"/>
          <w:kern w:val="0"/>
          <w:sz w:val="24"/>
          <w:szCs w:val="24"/>
        </w:rPr>
        <w:t>规</w:t>
      </w:r>
      <w:r>
        <w:rPr>
          <w:rFonts w:ascii="MS UI Gothic" w:hAnsi="MS UI Gothic" w:eastAsia="MS UI Gothic" w:cs="MS UI Gothic"/>
          <w:kern w:val="0"/>
          <w:sz w:val="24"/>
          <w:szCs w:val="24"/>
        </w:rPr>
        <w:t>范保健品市</w:t>
      </w:r>
      <w:r>
        <w:rPr>
          <w:rFonts w:ascii="PMingLiU" w:hAnsi="PMingLiU" w:eastAsia="PMingLiU" w:cs="PMingLiU"/>
          <w:kern w:val="0"/>
          <w:sz w:val="24"/>
          <w:szCs w:val="24"/>
        </w:rPr>
        <w:t>场发</w:t>
      </w:r>
      <w:r>
        <w:rPr>
          <w:rFonts w:ascii="MS UI Gothic" w:hAnsi="MS UI Gothic" w:eastAsia="MS UI Gothic" w:cs="MS UI Gothic"/>
          <w:kern w:val="0"/>
          <w:sz w:val="24"/>
          <w:szCs w:val="24"/>
        </w:rPr>
        <w:t>展的</w:t>
      </w:r>
      <w:r>
        <w:rPr>
          <w:rFonts w:ascii="PMingLiU" w:hAnsi="PMingLiU" w:eastAsia="PMingLiU" w:cs="PMingLiU"/>
          <w:kern w:val="0"/>
          <w:sz w:val="24"/>
          <w:szCs w:val="24"/>
        </w:rPr>
        <w:t>过</w:t>
      </w:r>
      <w:r>
        <w:rPr>
          <w:rFonts w:ascii="MS UI Gothic" w:hAnsi="MS UI Gothic" w:eastAsia="MS UI Gothic" w:cs="MS UI Gothic"/>
          <w:kern w:val="0"/>
          <w:sz w:val="24"/>
          <w:szCs w:val="24"/>
        </w:rPr>
        <w:t>程中存在的</w:t>
      </w:r>
      <w:r>
        <w:rPr>
          <w:rFonts w:ascii="PMingLiU" w:hAnsi="PMingLiU" w:eastAsia="PMingLiU" w:cs="PMingLiU"/>
          <w:kern w:val="0"/>
          <w:sz w:val="24"/>
          <w:szCs w:val="24"/>
        </w:rPr>
        <w:t>问题</w:t>
      </w:r>
      <w:r>
        <w:rPr>
          <w:rFonts w:ascii="MS UI Gothic" w:hAnsi="MS UI Gothic" w:eastAsia="MS UI Gothic" w:cs="MS UI Gothic"/>
          <w:kern w:val="0"/>
          <w:sz w:val="24"/>
          <w:szCs w:val="24"/>
        </w:rPr>
        <w:t>，可以从政府的宗旨、原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职</w:t>
      </w:r>
      <w:r>
        <w:rPr>
          <w:rFonts w:ascii="MS UI Gothic" w:hAnsi="MS UI Gothic" w:eastAsia="MS UI Gothic" w:cs="MS UI Gothic"/>
          <w:kern w:val="0"/>
          <w:sz w:val="24"/>
          <w:szCs w:val="24"/>
        </w:rPr>
        <w:t>能、依法行政、接受</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持民主集中制等角度</w:t>
      </w:r>
      <w:r>
        <w:rPr>
          <w:rFonts w:ascii="PMingLiU" w:hAnsi="PMingLiU" w:eastAsia="PMingLiU" w:cs="PMingLiU"/>
          <w:kern w:val="0"/>
          <w:sz w:val="24"/>
          <w:szCs w:val="24"/>
        </w:rPr>
        <w:t>结</w:t>
      </w:r>
      <w:r>
        <w:rPr>
          <w:rFonts w:ascii="MS UI Gothic" w:hAnsi="MS UI Gothic" w:eastAsia="MS UI Gothic" w:cs="MS UI Gothic"/>
          <w:kern w:val="0"/>
          <w:sz w:val="24"/>
          <w:szCs w:val="24"/>
        </w:rPr>
        <w:t>合材料分析。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措施</w:t>
      </w:r>
      <w:r>
        <w:rPr>
          <w:rFonts w:ascii="Times New Roman" w:hAnsi="Times New Roman" w:eastAsia="Times New Roman" w:cs="Times New Roman"/>
          <w:kern w:val="0"/>
          <w:sz w:val="24"/>
          <w:szCs w:val="24"/>
        </w:rPr>
        <w:t>”</w:t>
      </w:r>
      <w:r>
        <w:rPr>
          <w:rFonts w:ascii="PMingLiU" w:hAnsi="PMingLiU" w:eastAsia="PMingLiU" w:cs="PMingLiU"/>
          <w:kern w:val="0"/>
          <w:sz w:val="24"/>
          <w:szCs w:val="24"/>
        </w:rPr>
        <w:t>类设问</w:t>
      </w:r>
      <w:r>
        <w:rPr>
          <w:rFonts w:ascii="MS UI Gothic" w:hAnsi="MS UI Gothic" w:eastAsia="MS UI Gothic" w:cs="MS UI Gothic"/>
          <w:kern w:val="0"/>
          <w:sz w:val="24"/>
          <w:szCs w:val="24"/>
        </w:rPr>
        <w:t>能直接考</w:t>
      </w:r>
      <w:r>
        <w:rPr>
          <w:rFonts w:ascii="PMingLiU" w:hAnsi="PMingLiU" w:eastAsia="PMingLiU" w:cs="PMingLiU"/>
          <w:kern w:val="0"/>
          <w:sz w:val="24"/>
          <w:szCs w:val="24"/>
        </w:rPr>
        <w:t>查</w:t>
      </w:r>
      <w:r>
        <w:rPr>
          <w:rFonts w:ascii="MS UI Gothic" w:hAnsi="MS UI Gothic" w:eastAsia="MS UI Gothic" w:cs="MS UI Gothic"/>
          <w:kern w:val="0"/>
          <w:sz w:val="24"/>
          <w:szCs w:val="24"/>
        </w:rPr>
        <w:t>学生分析</w:t>
      </w:r>
      <w:r>
        <w:rPr>
          <w:rFonts w:ascii="PMingLiU" w:hAnsi="PMingLiU" w:eastAsia="PMingLiU" w:cs="PMingLiU"/>
          <w:kern w:val="0"/>
          <w:sz w:val="24"/>
          <w:szCs w:val="24"/>
        </w:rPr>
        <w:t>问题</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的能力，是高考中最常用的一种</w:t>
      </w:r>
      <w:r>
        <w:rPr>
          <w:rFonts w:ascii="PMingLiU" w:hAnsi="PMingLiU" w:eastAsia="PMingLiU" w:cs="PMingLiU"/>
          <w:kern w:val="0"/>
          <w:sz w:val="24"/>
          <w:szCs w:val="24"/>
        </w:rPr>
        <w:t>设问</w:t>
      </w:r>
      <w:r>
        <w:rPr>
          <w:rFonts w:ascii="MS UI Gothic" w:hAnsi="MS UI Gothic" w:eastAsia="MS UI Gothic" w:cs="MS UI Gothic"/>
          <w:kern w:val="0"/>
          <w:sz w:val="24"/>
          <w:szCs w:val="24"/>
        </w:rPr>
        <w:t>方式。此</w:t>
      </w:r>
      <w:r>
        <w:rPr>
          <w:rFonts w:ascii="PMingLiU" w:hAnsi="PMingLiU" w:eastAsia="PMingLiU" w:cs="PMingLiU"/>
          <w:kern w:val="0"/>
          <w:sz w:val="24"/>
          <w:szCs w:val="24"/>
        </w:rPr>
        <w:t>类设问</w:t>
      </w:r>
      <w:r>
        <w:rPr>
          <w:rFonts w:ascii="MS UI Gothic" w:hAnsi="MS UI Gothic" w:eastAsia="MS UI Gothic" w:cs="MS UI Gothic"/>
          <w:kern w:val="0"/>
          <w:sz w:val="24"/>
          <w:szCs w:val="24"/>
        </w:rPr>
        <w:t>是灵活多</w:t>
      </w:r>
      <w:r>
        <w:rPr>
          <w:rFonts w:ascii="PMingLiU" w:hAnsi="PMingLiU" w:eastAsia="PMingLiU" w:cs="PMingLiU"/>
          <w:kern w:val="0"/>
          <w:sz w:val="24"/>
          <w:szCs w:val="24"/>
        </w:rPr>
        <w:t>样</w:t>
      </w:r>
      <w:r>
        <w:rPr>
          <w:rFonts w:ascii="MS UI Gothic" w:hAnsi="MS UI Gothic" w:eastAsia="MS UI Gothic" w:cs="MS UI Gothic"/>
          <w:kern w:val="0"/>
          <w:sz w:val="24"/>
          <w:szCs w:val="24"/>
        </w:rPr>
        <w:t>的，既可以</w:t>
      </w:r>
      <w:r>
        <w:rPr>
          <w:rFonts w:ascii="PMingLiU" w:hAnsi="PMingLiU" w:eastAsia="PMingLiU" w:cs="PMingLiU"/>
          <w:kern w:val="0"/>
          <w:sz w:val="24"/>
          <w:szCs w:val="24"/>
        </w:rPr>
        <w:t>让</w:t>
      </w:r>
      <w:r>
        <w:rPr>
          <w:rFonts w:ascii="MS UI Gothic" w:hAnsi="MS UI Gothic" w:eastAsia="MS UI Gothic" w:cs="MS UI Gothic"/>
          <w:kern w:val="0"/>
          <w:sz w:val="24"/>
          <w:szCs w:val="24"/>
        </w:rPr>
        <w:t>学生直接提出有关解决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的措施或</w:t>
      </w:r>
      <w:r>
        <w:rPr>
          <w:rFonts w:ascii="PMingLiU" w:hAnsi="PMingLiU" w:eastAsia="PMingLiU" w:cs="PMingLiU"/>
          <w:kern w:val="0"/>
          <w:sz w:val="24"/>
          <w:szCs w:val="24"/>
        </w:rPr>
        <w:t>对</w:t>
      </w:r>
      <w:r>
        <w:rPr>
          <w:rFonts w:ascii="MS UI Gothic" w:hAnsi="MS UI Gothic" w:eastAsia="MS UI Gothic" w:cs="MS UI Gothic"/>
          <w:kern w:val="0"/>
          <w:sz w:val="24"/>
          <w:szCs w:val="24"/>
        </w:rPr>
        <w:t>策，也可以</w:t>
      </w:r>
      <w:r>
        <w:rPr>
          <w:rFonts w:ascii="PMingLiU" w:hAnsi="PMingLiU" w:eastAsia="PMingLiU" w:cs="PMingLiU"/>
          <w:kern w:val="0"/>
          <w:sz w:val="24"/>
          <w:szCs w:val="24"/>
        </w:rPr>
        <w:t>让</w:t>
      </w:r>
      <w:r>
        <w:rPr>
          <w:rFonts w:ascii="MS UI Gothic" w:hAnsi="MS UI Gothic" w:eastAsia="MS UI Gothic" w:cs="MS UI Gothic"/>
          <w:kern w:val="0"/>
          <w:sz w:val="24"/>
          <w:szCs w:val="24"/>
        </w:rPr>
        <w:t>学生</w:t>
      </w:r>
      <w:r>
        <w:rPr>
          <w:rFonts w:ascii="PMingLiU" w:hAnsi="PMingLiU" w:eastAsia="PMingLiU" w:cs="PMingLiU"/>
          <w:kern w:val="0"/>
          <w:sz w:val="24"/>
          <w:szCs w:val="24"/>
        </w:rPr>
        <w:t>给</w:t>
      </w:r>
      <w:r>
        <w:rPr>
          <w:rFonts w:ascii="MS UI Gothic" w:hAnsi="MS UI Gothic" w:eastAsia="MS UI Gothic" w:cs="MS UI Gothic"/>
          <w:kern w:val="0"/>
          <w:sz w:val="24"/>
          <w:szCs w:val="24"/>
        </w:rPr>
        <w:t>有关主体（如党、国家、企</w:t>
      </w:r>
      <w:r>
        <w:rPr>
          <w:rFonts w:ascii="PMingLiU" w:hAnsi="PMingLiU" w:eastAsia="PMingLiU" w:cs="PMingLiU"/>
          <w:kern w:val="0"/>
          <w:sz w:val="24"/>
          <w:szCs w:val="24"/>
        </w:rPr>
        <w:t>业</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者等）</w:t>
      </w:r>
      <w:r>
        <w:rPr>
          <w:rFonts w:ascii="PMingLiU" w:hAnsi="PMingLiU" w:eastAsia="PMingLiU" w:cs="PMingLiU"/>
          <w:kern w:val="0"/>
          <w:sz w:val="24"/>
          <w:szCs w:val="24"/>
        </w:rPr>
        <w:t>针对</w:t>
      </w:r>
      <w:r>
        <w:rPr>
          <w:rFonts w:ascii="MS UI Gothic" w:hAnsi="MS UI Gothic" w:eastAsia="MS UI Gothic" w:cs="MS UI Gothic"/>
          <w:kern w:val="0"/>
          <w:sz w:val="24"/>
          <w:szCs w:val="24"/>
        </w:rPr>
        <w:t>某个需要解决的</w:t>
      </w:r>
      <w:r>
        <w:rPr>
          <w:rFonts w:ascii="PMingLiU" w:hAnsi="PMingLiU" w:eastAsia="PMingLiU" w:cs="PMingLiU"/>
          <w:kern w:val="0"/>
          <w:sz w:val="24"/>
          <w:szCs w:val="24"/>
        </w:rPr>
        <w:t>问题</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一是</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课</w:t>
      </w:r>
      <w:r>
        <w:rPr>
          <w:rFonts w:ascii="MS UI Gothic" w:hAnsi="MS UI Gothic" w:eastAsia="MS UI Gothic" w:cs="MS UI Gothic"/>
          <w:kern w:val="0"/>
          <w:sz w:val="24"/>
          <w:szCs w:val="24"/>
        </w:rPr>
        <w:t>本</w:t>
      </w:r>
      <w:r>
        <w:rPr>
          <w:rFonts w:ascii="PMingLiU" w:hAnsi="PMingLiU" w:eastAsia="PMingLiU" w:cs="PMingLiU"/>
          <w:kern w:val="0"/>
          <w:sz w:val="24"/>
          <w:szCs w:val="24"/>
        </w:rPr>
        <w:t>寻</w:t>
      </w:r>
      <w:r>
        <w:rPr>
          <w:rFonts w:ascii="MS UI Gothic" w:hAnsi="MS UI Gothic" w:eastAsia="MS UI Gothic" w:cs="MS UI Gothic"/>
          <w:kern w:val="0"/>
          <w:sz w:val="24"/>
          <w:szCs w:val="24"/>
        </w:rPr>
        <w:t>答案。我</w:t>
      </w:r>
      <w:r>
        <w:rPr>
          <w:rFonts w:ascii="PMingLiU" w:hAnsi="PMingLiU" w:eastAsia="PMingLiU" w:cs="PMingLiU"/>
          <w:kern w:val="0"/>
          <w:sz w:val="24"/>
          <w:szCs w:val="24"/>
        </w:rPr>
        <w:t>们</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和掌握知</w:t>
      </w:r>
      <w:r>
        <w:rPr>
          <w:rFonts w:ascii="PMingLiU" w:hAnsi="PMingLiU" w:eastAsia="PMingLiU" w:cs="PMingLiU"/>
          <w:kern w:val="0"/>
          <w:sz w:val="24"/>
          <w:szCs w:val="24"/>
        </w:rPr>
        <w:t>识</w:t>
      </w:r>
      <w:r>
        <w:rPr>
          <w:rFonts w:ascii="MS UI Gothic" w:hAnsi="MS UI Gothic" w:eastAsia="MS UI Gothic" w:cs="MS UI Gothic"/>
          <w:kern w:val="0"/>
          <w:sz w:val="24"/>
          <w:szCs w:val="24"/>
        </w:rPr>
        <w:t>的目的便是</w:t>
      </w:r>
      <w:r>
        <w:rPr>
          <w:rFonts w:ascii="PMingLiU" w:hAnsi="PMingLiU" w:eastAsia="PMingLiU" w:cs="PMingLiU"/>
          <w:kern w:val="0"/>
          <w:sz w:val="24"/>
          <w:szCs w:val="24"/>
        </w:rPr>
        <w:t>为</w:t>
      </w:r>
      <w:r>
        <w:rPr>
          <w:rFonts w:ascii="MS UI Gothic" w:hAnsi="MS UI Gothic" w:eastAsia="MS UI Gothic" w:cs="MS UI Gothic"/>
          <w:kern w:val="0"/>
          <w:sz w:val="24"/>
          <w:szCs w:val="24"/>
        </w:rPr>
        <w:t>了运用知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，所以在解答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措施</w:t>
      </w:r>
      <w:r>
        <w:rPr>
          <w:rFonts w:ascii="Times New Roman" w:hAnsi="Times New Roman" w:eastAsia="Times New Roman" w:cs="Times New Roman"/>
          <w:kern w:val="0"/>
          <w:sz w:val="24"/>
          <w:szCs w:val="24"/>
        </w:rPr>
        <w:t>”</w:t>
      </w:r>
      <w:r>
        <w:rPr>
          <w:rFonts w:ascii="PMingLiU" w:hAnsi="PMingLiU" w:eastAsia="PMingLiU" w:cs="PMingLiU"/>
          <w:kern w:val="0"/>
          <w:sz w:val="24"/>
          <w:szCs w:val="24"/>
        </w:rPr>
        <w:t>类题</w:t>
      </w:r>
      <w:r>
        <w:rPr>
          <w:rFonts w:ascii="MS UI Gothic" w:hAnsi="MS UI Gothic" w:eastAsia="MS UI Gothic" w:cs="MS UI Gothic"/>
          <w:kern w:val="0"/>
          <w:sz w:val="24"/>
          <w:szCs w:val="24"/>
        </w:rPr>
        <w:t>目</w:t>
      </w:r>
      <w:r>
        <w:rPr>
          <w:rFonts w:ascii="PMingLiU" w:hAnsi="PMingLiU" w:eastAsia="PMingLiU" w:cs="PMingLiU"/>
          <w:kern w:val="0"/>
          <w:sz w:val="24"/>
          <w:szCs w:val="24"/>
        </w:rPr>
        <w:t>时</w:t>
      </w:r>
      <w:r>
        <w:rPr>
          <w:rFonts w:ascii="MS UI Gothic" w:hAnsi="MS UI Gothic" w:eastAsia="MS UI Gothic" w:cs="MS UI Gothic"/>
          <w:kern w:val="0"/>
          <w:sz w:val="24"/>
          <w:szCs w:val="24"/>
        </w:rPr>
        <w:t>首先要做的便是</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课</w:t>
      </w:r>
      <w:r>
        <w:rPr>
          <w:rFonts w:ascii="MS UI Gothic" w:hAnsi="MS UI Gothic" w:eastAsia="MS UI Gothic" w:cs="MS UI Gothic"/>
          <w:kern w:val="0"/>
          <w:sz w:val="24"/>
          <w:szCs w:val="24"/>
        </w:rPr>
        <w:t>本，看看</w:t>
      </w:r>
      <w:r>
        <w:rPr>
          <w:rFonts w:ascii="PMingLiU" w:hAnsi="PMingLiU" w:eastAsia="PMingLiU" w:cs="PMingLiU"/>
          <w:kern w:val="0"/>
          <w:sz w:val="24"/>
          <w:szCs w:val="24"/>
        </w:rPr>
        <w:t>课</w:t>
      </w:r>
      <w:r>
        <w:rPr>
          <w:rFonts w:ascii="MS UI Gothic" w:hAnsi="MS UI Gothic" w:eastAsia="MS UI Gothic" w:cs="MS UI Gothic"/>
          <w:kern w:val="0"/>
          <w:sz w:val="24"/>
          <w:szCs w:val="24"/>
        </w:rPr>
        <w:t>本上有没有</w:t>
      </w:r>
      <w:r>
        <w:rPr>
          <w:rFonts w:ascii="PMingLiU" w:hAnsi="PMingLiU" w:eastAsia="PMingLiU" w:cs="PMingLiU"/>
          <w:kern w:val="0"/>
          <w:sz w:val="24"/>
          <w:szCs w:val="24"/>
        </w:rPr>
        <w:t>给</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提供解决</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问题</w:t>
      </w:r>
      <w:r>
        <w:rPr>
          <w:rFonts w:ascii="MS UI Gothic" w:hAnsi="MS UI Gothic" w:eastAsia="MS UI Gothic" w:cs="MS UI Gothic"/>
          <w:kern w:val="0"/>
          <w:sz w:val="24"/>
          <w:szCs w:val="24"/>
        </w:rPr>
        <w:t>的措施和方法。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二是</w:t>
      </w:r>
      <w:r>
        <w:rPr>
          <w:rFonts w:ascii="PMingLiU" w:hAnsi="PMingLiU" w:eastAsia="PMingLiU" w:cs="PMingLiU"/>
          <w:kern w:val="0"/>
          <w:sz w:val="24"/>
          <w:szCs w:val="24"/>
        </w:rPr>
        <w:t>联</w:t>
      </w:r>
      <w:r>
        <w:rPr>
          <w:rFonts w:ascii="MS UI Gothic" w:hAnsi="MS UI Gothic" w:eastAsia="MS UI Gothic" w:cs="MS UI Gothic"/>
          <w:kern w:val="0"/>
          <w:sz w:val="24"/>
          <w:szCs w:val="24"/>
        </w:rPr>
        <w:t>系材料</w:t>
      </w:r>
      <w:r>
        <w:rPr>
          <w:rFonts w:ascii="PMingLiU" w:hAnsi="PMingLiU" w:eastAsia="PMingLiU" w:cs="PMingLiU"/>
          <w:kern w:val="0"/>
          <w:sz w:val="24"/>
          <w:szCs w:val="24"/>
        </w:rPr>
        <w:t>寻</w:t>
      </w:r>
      <w:r>
        <w:rPr>
          <w:rFonts w:ascii="MS UI Gothic" w:hAnsi="MS UI Gothic" w:eastAsia="MS UI Gothic" w:cs="MS UI Gothic"/>
          <w:kern w:val="0"/>
          <w:sz w:val="24"/>
          <w:szCs w:val="24"/>
        </w:rPr>
        <w:t>答案。在答</w:t>
      </w:r>
      <w:r>
        <w:rPr>
          <w:rFonts w:ascii="PMingLiU" w:hAnsi="PMingLiU" w:eastAsia="PMingLiU" w:cs="PMingLiU"/>
          <w:kern w:val="0"/>
          <w:sz w:val="24"/>
          <w:szCs w:val="24"/>
        </w:rPr>
        <w:t>题过</w:t>
      </w:r>
      <w:r>
        <w:rPr>
          <w:rFonts w:ascii="MS UI Gothic" w:hAnsi="MS UI Gothic" w:eastAsia="MS UI Gothic" w:cs="MS UI Gothic"/>
          <w:kern w:val="0"/>
          <w:sz w:val="24"/>
          <w:szCs w:val="24"/>
        </w:rPr>
        <w:t>程中要看看材料</w:t>
      </w:r>
      <w:r>
        <w:rPr>
          <w:rFonts w:ascii="PMingLiU" w:hAnsi="PMingLiU" w:eastAsia="PMingLiU" w:cs="PMingLiU"/>
          <w:kern w:val="0"/>
          <w:sz w:val="24"/>
          <w:szCs w:val="24"/>
        </w:rPr>
        <w:t>给</w:t>
      </w:r>
      <w:r>
        <w:rPr>
          <w:rFonts w:ascii="MS UI Gothic" w:hAnsi="MS UI Gothic" w:eastAsia="MS UI Gothic" w:cs="MS UI Gothic"/>
          <w:kern w:val="0"/>
          <w:sz w:val="24"/>
          <w:szCs w:val="24"/>
        </w:rPr>
        <w:t>解答</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问题</w:t>
      </w:r>
      <w:r>
        <w:rPr>
          <w:rFonts w:ascii="MS UI Gothic" w:hAnsi="MS UI Gothic" w:eastAsia="MS UI Gothic" w:cs="MS UI Gothic"/>
          <w:kern w:val="0"/>
          <w:sz w:val="24"/>
          <w:szCs w:val="24"/>
        </w:rPr>
        <w:t>提供了哪些有用的信息，如材料中有没有反映出什么</w:t>
      </w:r>
      <w:r>
        <w:rPr>
          <w:rFonts w:ascii="PMingLiU" w:hAnsi="PMingLiU" w:eastAsia="PMingLiU" w:cs="PMingLiU"/>
          <w:kern w:val="0"/>
          <w:sz w:val="24"/>
          <w:szCs w:val="24"/>
        </w:rPr>
        <w:t>问题</w:t>
      </w:r>
      <w:r>
        <w:rPr>
          <w:rFonts w:ascii="MS UI Gothic" w:hAnsi="MS UI Gothic" w:eastAsia="MS UI Gothic" w:cs="MS UI Gothic"/>
          <w:kern w:val="0"/>
          <w:sz w:val="24"/>
          <w:szCs w:val="24"/>
        </w:rPr>
        <w:t>，如有，就可</w:t>
      </w:r>
      <w:r>
        <w:rPr>
          <w:rFonts w:ascii="PMingLiU" w:hAnsi="PMingLiU" w:eastAsia="PMingLiU" w:cs="PMingLiU"/>
          <w:kern w:val="0"/>
          <w:sz w:val="24"/>
          <w:szCs w:val="24"/>
        </w:rPr>
        <w:t>对</w:t>
      </w:r>
      <w:r>
        <w:rPr>
          <w:rFonts w:ascii="MS UI Gothic" w:hAnsi="MS UI Gothic" w:eastAsia="MS UI Gothic" w:cs="MS UI Gothic"/>
          <w:kern w:val="0"/>
          <w:sz w:val="24"/>
          <w:szCs w:val="24"/>
        </w:rPr>
        <w:t>症下</w:t>
      </w:r>
      <w:r>
        <w:rPr>
          <w:rFonts w:ascii="PMingLiU" w:hAnsi="PMingLiU" w:eastAsia="PMingLiU" w:cs="PMingLiU"/>
          <w:kern w:val="0"/>
          <w:sz w:val="24"/>
          <w:szCs w:val="24"/>
        </w:rPr>
        <w:t>药</w:t>
      </w:r>
      <w:r>
        <w:rPr>
          <w:rFonts w:ascii="MS UI Gothic" w:hAnsi="MS UI Gothic" w:eastAsia="MS UI Gothic" w:cs="MS UI Gothic"/>
          <w:kern w:val="0"/>
          <w:sz w:val="24"/>
          <w:szCs w:val="24"/>
        </w:rPr>
        <w:t>提出措施；再如材料中有没有成功的作法，如有，也可</w:t>
      </w:r>
      <w:r>
        <w:rPr>
          <w:rFonts w:ascii="PMingLiU" w:hAnsi="PMingLiU" w:eastAsia="PMingLiU" w:cs="PMingLiU"/>
          <w:kern w:val="0"/>
          <w:sz w:val="24"/>
          <w:szCs w:val="24"/>
        </w:rPr>
        <w:t>资</w:t>
      </w:r>
      <w:r>
        <w:rPr>
          <w:rFonts w:ascii="MS UI Gothic" w:hAnsi="MS UI Gothic" w:eastAsia="MS UI Gothic" w:cs="MS UI Gothic"/>
          <w:kern w:val="0"/>
          <w:sz w:val="24"/>
          <w:szCs w:val="24"/>
        </w:rPr>
        <w:t>借</w:t>
      </w:r>
      <w:r>
        <w:rPr>
          <w:rFonts w:ascii="PMingLiU" w:hAnsi="PMingLiU" w:eastAsia="PMingLiU" w:cs="PMingLiU"/>
          <w:kern w:val="0"/>
          <w:sz w:val="24"/>
          <w:szCs w:val="24"/>
        </w:rPr>
        <w:t>鉴</w:t>
      </w:r>
      <w:r>
        <w:rPr>
          <w:rFonts w:ascii="MS UI Gothic" w:hAnsi="MS UI Gothic" w:eastAsia="MS UI Gothic" w:cs="MS UI Gothic"/>
          <w:kern w:val="0"/>
          <w:sz w:val="24"/>
          <w:szCs w:val="24"/>
        </w:rPr>
        <w:t>，提出措施，等等。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三是落</w:t>
      </w:r>
      <w:r>
        <w:rPr>
          <w:rFonts w:ascii="PMingLiU" w:hAnsi="PMingLiU" w:eastAsia="PMingLiU" w:cs="PMingLiU"/>
          <w:kern w:val="0"/>
          <w:sz w:val="24"/>
          <w:szCs w:val="24"/>
        </w:rPr>
        <w:t>实</w:t>
      </w:r>
      <w:r>
        <w:rPr>
          <w:rFonts w:ascii="MS UI Gothic" w:hAnsi="MS UI Gothic" w:eastAsia="MS UI Gothic" w:cs="MS UI Gothic"/>
          <w:kern w:val="0"/>
          <w:sz w:val="24"/>
          <w:szCs w:val="24"/>
        </w:rPr>
        <w:t>主体</w:t>
      </w:r>
      <w:r>
        <w:rPr>
          <w:rFonts w:ascii="PMingLiU" w:hAnsi="PMingLiU" w:eastAsia="PMingLiU" w:cs="PMingLiU"/>
          <w:kern w:val="0"/>
          <w:sz w:val="24"/>
          <w:szCs w:val="24"/>
        </w:rPr>
        <w:t>寻</w:t>
      </w:r>
      <w:r>
        <w:rPr>
          <w:rFonts w:ascii="MS UI Gothic" w:hAnsi="MS UI Gothic" w:eastAsia="MS UI Gothic" w:cs="MS UI Gothic"/>
          <w:kern w:val="0"/>
          <w:sz w:val="24"/>
          <w:szCs w:val="24"/>
        </w:rPr>
        <w:t>答案。在答</w:t>
      </w:r>
      <w:r>
        <w:rPr>
          <w:rFonts w:ascii="PMingLiU" w:hAnsi="PMingLiU" w:eastAsia="PMingLiU" w:cs="PMingLiU"/>
          <w:kern w:val="0"/>
          <w:sz w:val="24"/>
          <w:szCs w:val="24"/>
        </w:rPr>
        <w:t>题过</w:t>
      </w:r>
      <w:r>
        <w:rPr>
          <w:rFonts w:ascii="MS UI Gothic" w:hAnsi="MS UI Gothic" w:eastAsia="MS UI Gothic" w:cs="MS UI Gothic"/>
          <w:kern w:val="0"/>
          <w:sz w:val="24"/>
          <w:szCs w:val="24"/>
        </w:rPr>
        <w:t>程中可考</w:t>
      </w:r>
      <w:r>
        <w:rPr>
          <w:rFonts w:ascii="PMingLiU" w:hAnsi="PMingLiU" w:eastAsia="PMingLiU" w:cs="PMingLiU"/>
          <w:kern w:val="0"/>
          <w:sz w:val="24"/>
          <w:szCs w:val="24"/>
        </w:rPr>
        <w:t>虑</w:t>
      </w:r>
      <w:r>
        <w:rPr>
          <w:rFonts w:ascii="MS UI Gothic" w:hAnsi="MS UI Gothic" w:eastAsia="MS UI Gothic" w:cs="MS UI Gothic"/>
          <w:kern w:val="0"/>
          <w:sz w:val="24"/>
          <w:szCs w:val="24"/>
        </w:rPr>
        <w:t>不同的主体在解决某一</w:t>
      </w:r>
      <w:r>
        <w:rPr>
          <w:rFonts w:ascii="PMingLiU" w:hAnsi="PMingLiU" w:eastAsia="PMingLiU" w:cs="PMingLiU"/>
          <w:kern w:val="0"/>
          <w:sz w:val="24"/>
          <w:szCs w:val="24"/>
        </w:rPr>
        <w:t>问题</w:t>
      </w:r>
      <w:r>
        <w:rPr>
          <w:rFonts w:ascii="MS UI Gothic" w:hAnsi="MS UI Gothic" w:eastAsia="MS UI Gothic" w:cs="MS UI Gothic"/>
          <w:kern w:val="0"/>
          <w:sz w:val="24"/>
          <w:szCs w:val="24"/>
        </w:rPr>
        <w:t>中</w:t>
      </w:r>
      <w:r>
        <w:rPr>
          <w:rFonts w:ascii="PMingLiU" w:hAnsi="PMingLiU" w:eastAsia="PMingLiU" w:cs="PMingLiU"/>
          <w:kern w:val="0"/>
          <w:sz w:val="24"/>
          <w:szCs w:val="24"/>
        </w:rPr>
        <w:t>负</w:t>
      </w:r>
      <w:r>
        <w:rPr>
          <w:rFonts w:ascii="MS UI Gothic" w:hAnsi="MS UI Gothic" w:eastAsia="MS UI Gothic" w:cs="MS UI Gothic"/>
          <w:kern w:val="0"/>
          <w:sz w:val="24"/>
          <w:szCs w:val="24"/>
        </w:rPr>
        <w:t>有怎</w:t>
      </w:r>
      <w:r>
        <w:rPr>
          <w:rFonts w:ascii="PMingLiU" w:hAnsi="PMingLiU" w:eastAsia="PMingLiU" w:cs="PMingLiU"/>
          <w:kern w:val="0"/>
          <w:sz w:val="24"/>
          <w:szCs w:val="24"/>
        </w:rPr>
        <w:t>样</w:t>
      </w:r>
      <w:r>
        <w:rPr>
          <w:rFonts w:ascii="MS UI Gothic" w:hAnsi="MS UI Gothic" w:eastAsia="MS UI Gothic" w:cs="MS UI Gothic"/>
          <w:kern w:val="0"/>
          <w:sz w:val="24"/>
          <w:szCs w:val="24"/>
        </w:rPr>
        <w:t>的</w:t>
      </w:r>
      <w:r>
        <w:rPr>
          <w:rFonts w:ascii="PMingLiU" w:hAnsi="PMingLiU" w:eastAsia="PMingLiU" w:cs="PMingLiU"/>
          <w:kern w:val="0"/>
          <w:sz w:val="24"/>
          <w:szCs w:val="24"/>
        </w:rPr>
        <w:t>责</w:t>
      </w:r>
      <w:r>
        <w:rPr>
          <w:rFonts w:ascii="MS UI Gothic" w:hAnsi="MS UI Gothic" w:eastAsia="MS UI Gothic" w:cs="MS UI Gothic"/>
          <w:kern w:val="0"/>
          <w:sz w:val="24"/>
          <w:szCs w:val="24"/>
        </w:rPr>
        <w:t>任，</w:t>
      </w:r>
      <w:r>
        <w:rPr>
          <w:rFonts w:ascii="PMingLiU" w:hAnsi="PMingLiU" w:eastAsia="PMingLiU" w:cs="PMingLiU"/>
          <w:kern w:val="0"/>
          <w:sz w:val="24"/>
          <w:szCs w:val="24"/>
        </w:rPr>
        <w:t>该</w:t>
      </w:r>
      <w:r>
        <w:rPr>
          <w:rFonts w:ascii="MS UI Gothic" w:hAnsi="MS UI Gothic" w:eastAsia="MS UI Gothic" w:cs="MS UI Gothic"/>
          <w:kern w:val="0"/>
          <w:sz w:val="24"/>
          <w:szCs w:val="24"/>
        </w:rPr>
        <w:t>作出怎</w:t>
      </w:r>
      <w:r>
        <w:rPr>
          <w:rFonts w:ascii="PMingLiU" w:hAnsi="PMingLiU" w:eastAsia="PMingLiU" w:cs="PMingLiU"/>
          <w:kern w:val="0"/>
          <w:sz w:val="24"/>
          <w:szCs w:val="24"/>
        </w:rPr>
        <w:t>样</w:t>
      </w:r>
      <w:r>
        <w:rPr>
          <w:rFonts w:ascii="MS UI Gothic" w:hAnsi="MS UI Gothic" w:eastAsia="MS UI Gothic" w:cs="MS UI Gothic"/>
          <w:kern w:val="0"/>
          <w:sz w:val="24"/>
          <w:szCs w:val="24"/>
        </w:rPr>
        <w:t>的努力。</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宋体" w:hAnsi="宋体" w:eastAsia="宋体" w:cs="宋体"/>
          <w:kern w:val="0"/>
          <w:szCs w:val="21"/>
        </w:rPr>
        <w:t>①中国共产党是执政党，是中国特色社会主义事业的领导核心，是最高政治领导力量，坚持人民立场人民情怀，带领人民创造美好生活，是我们党始终不渝的奋斗目标。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②坚持人民立场、人民情怀是中国共产党立党为公、执政为民的具体体现。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③坚持人民立场、人民情怀是由党的性质和党的宗旨决定的，中国共产党是中国工人阶级的先锋队，同时是中国人民和中华民族的先锋队，党的宗旨是全心全意为人民服务，决定了党代表人民的根本利益。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④人民是历史的创造者，是决定党和国家前途命运的根本力量。坚持人民立场、人民情怀体现了中国共产党始终把人民利益摆在至高无上的地位。</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合材料，运用我国的政党制度知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w:t>
      </w:r>
      <w:r>
        <w:rPr>
          <w:rFonts w:ascii="MS UI Gothic" w:hAnsi="MS UI Gothic" w:eastAsia="MS UI Gothic" w:cs="MS UI Gothic"/>
          <w:kern w:val="0"/>
          <w:sz w:val="24"/>
          <w:szCs w:val="24"/>
        </w:rPr>
        <w:t>什么要始</w:t>
      </w:r>
      <w:r>
        <w:rPr>
          <w:rFonts w:ascii="PMingLiU" w:hAnsi="PMingLiU" w:eastAsia="PMingLiU" w:cs="PMingLiU"/>
          <w:kern w:val="0"/>
          <w:sz w:val="24"/>
          <w:szCs w:val="24"/>
        </w:rPr>
        <w:t>终坚</w:t>
      </w:r>
      <w:r>
        <w:rPr>
          <w:rFonts w:ascii="MS UI Gothic" w:hAnsi="MS UI Gothic" w:eastAsia="MS UI Gothic" w:cs="MS UI Gothic"/>
          <w:kern w:val="0"/>
          <w:sz w:val="24"/>
          <w:szCs w:val="24"/>
        </w:rPr>
        <w:t>持人民立</w:t>
      </w:r>
      <w:r>
        <w:rPr>
          <w:rFonts w:ascii="PMingLiU" w:hAnsi="PMingLiU" w:eastAsia="PMingLiU" w:cs="PMingLiU"/>
          <w:kern w:val="0"/>
          <w:sz w:val="24"/>
          <w:szCs w:val="24"/>
        </w:rPr>
        <w:t>场</w:t>
      </w:r>
      <w:r>
        <w:rPr>
          <w:rFonts w:ascii="MS UI Gothic" w:hAnsi="MS UI Gothic" w:eastAsia="MS UI Gothic" w:cs="MS UI Gothic"/>
          <w:kern w:val="0"/>
          <w:sz w:val="24"/>
          <w:szCs w:val="24"/>
        </w:rPr>
        <w:t>、人民情</w:t>
      </w:r>
      <w:r>
        <w:rPr>
          <w:rFonts w:ascii="PMingLiU" w:hAnsi="PMingLiU" w:eastAsia="PMingLiU" w:cs="PMingLiU"/>
          <w:kern w:val="0"/>
          <w:sz w:val="24"/>
          <w:szCs w:val="24"/>
        </w:rPr>
        <w:t>怀</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主体限定</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党，可从党的地位、</w:t>
      </w:r>
      <w:r>
        <w:rPr>
          <w:rFonts w:ascii="PMingLiU" w:hAnsi="PMingLiU" w:eastAsia="PMingLiU" w:cs="PMingLiU"/>
          <w:kern w:val="0"/>
          <w:sz w:val="24"/>
          <w:szCs w:val="24"/>
        </w:rPr>
        <w:t>执</w:t>
      </w:r>
      <w:r>
        <w:rPr>
          <w:rFonts w:ascii="MS UI Gothic" w:hAnsi="MS UI Gothic" w:eastAsia="MS UI Gothic" w:cs="MS UI Gothic"/>
          <w:kern w:val="0"/>
          <w:sz w:val="24"/>
          <w:szCs w:val="24"/>
        </w:rPr>
        <w:t>政理念、性</w:t>
      </w:r>
      <w:r>
        <w:rPr>
          <w:rFonts w:ascii="PMingLiU" w:hAnsi="PMingLiU" w:eastAsia="PMingLiU" w:cs="PMingLiU"/>
          <w:kern w:val="0"/>
          <w:sz w:val="24"/>
          <w:szCs w:val="24"/>
        </w:rPr>
        <w:t>质</w:t>
      </w:r>
      <w:r>
        <w:rPr>
          <w:rFonts w:ascii="MS UI Gothic" w:hAnsi="MS UI Gothic" w:eastAsia="MS UI Gothic" w:cs="MS UI Gothic"/>
          <w:kern w:val="0"/>
          <w:sz w:val="24"/>
          <w:szCs w:val="24"/>
        </w:rPr>
        <w:t>、宗旨等方面作答。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1545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2019-08-28T10:55:52Z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