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817pt;margin-top:809pt;height:20pt;width:21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学年贵州省铜仁市伟才学校高一（下）月考政治试卷（</w:t>
      </w:r>
      <w:r>
        <w:rPr>
          <w:rFonts w:ascii="Times New Roman" w:hAnsi="Times New Roman" w:eastAsia="Times New Roman" w:cs="Times New Roman"/>
          <w:b/>
          <w:sz w:val="32"/>
        </w:rPr>
        <w:t>6</w:t>
      </w:r>
      <w:r>
        <w:rPr>
          <w:rFonts w:ascii="宋体" w:hAnsi="宋体" w:eastAsia="宋体" w:cs="宋体"/>
          <w:b/>
          <w:sz w:val="32"/>
        </w:rPr>
        <w:t>月份）</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12</w:t>
      </w:r>
      <w:r>
        <w:rPr>
          <w:rFonts w:ascii="黑体" w:hAnsi="黑体" w:eastAsia="黑体" w:cs="黑体"/>
          <w:b w:val="0"/>
          <w:sz w:val="21"/>
        </w:rPr>
        <w:t>小题，共</w:t>
      </w:r>
      <w:r>
        <w:rPr>
          <w:rFonts w:ascii="Times New Roman" w:hAnsi="Times New Roman" w:eastAsia="Times New Roman" w:cs="Times New Roman"/>
          <w:b/>
          <w:sz w:val="21"/>
        </w:rPr>
        <w:t>48.0</w:t>
      </w:r>
      <w:r>
        <w:rPr>
          <w:rFonts w:ascii="黑体" w:hAnsi="黑体" w:eastAsia="黑体" w:cs="黑体"/>
          <w:b w:val="0"/>
          <w:sz w:val="21"/>
        </w:rPr>
        <w:t>分）</w:t>
      </w:r>
    </w:p>
    <w:p>
      <w:pPr>
        <w:numPr>
          <w:ilvl w:val="0"/>
          <w:numId w:val="1"/>
        </w:numPr>
        <w:jc w:val="left"/>
        <w:textAlignment w:val="center"/>
      </w:pPr>
      <w:bookmarkStart w:id="0" w:name="topic ec4dd933-08a6-49ed-8d13-c9140e52d0"/>
      <w:r>
        <w:rPr>
          <w:rFonts w:ascii="宋体" w:hAnsi="宋体" w:eastAsia="宋体" w:cs="宋体"/>
          <w:kern w:val="0"/>
          <w:szCs w:val="21"/>
        </w:rPr>
        <w:t>我国的国体，即我国的国家性质是（　　）</w:t>
      </w:r>
      <w:bookmarkEnd w:id="0"/>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人民民主专政</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公民是国家的主人</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全国人民代表大会</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信息公开制度</w:t>
      </w:r>
    </w:p>
    <w:p>
      <w:pPr>
        <w:numPr>
          <w:ilvl w:val="0"/>
          <w:numId w:val="1"/>
        </w:numPr>
        <w:jc w:val="left"/>
        <w:textAlignment w:val="center"/>
      </w:pPr>
      <w:bookmarkStart w:id="1" w:name="topic 389785ff-e5f4-433f-92ad-040d8113dc"/>
      <w:r>
        <w:rPr>
          <w:rFonts w:ascii="宋体" w:hAnsi="宋体" w:eastAsia="宋体" w:cs="宋体"/>
          <w:kern w:val="0"/>
          <w:szCs w:val="21"/>
        </w:rPr>
        <w:t>我国国家领导人指出，要把法律放在神圣的位置，任何人办任何亭，都不能超越法律的权限，要用法治精神来建设现代经济、现代社会、现代政府。这表明（　　）</w:t>
      </w:r>
      <w:r>
        <w:rPr>
          <w:rFonts w:ascii="宋体" w:hAnsi="宋体" w:eastAsia="宋体" w:cs="宋体"/>
          <w:kern w:val="0"/>
          <w:szCs w:val="21"/>
        </w:rPr>
        <w:br w:type="textWrapping"/>
      </w:r>
      <w:r>
        <w:rPr>
          <w:rFonts w:ascii="宋体" w:hAnsi="宋体" w:eastAsia="宋体" w:cs="宋体"/>
          <w:kern w:val="0"/>
          <w:szCs w:val="21"/>
        </w:rPr>
        <w:t>①公民应平等地履行义务</w:t>
      </w:r>
      <w:r>
        <w:rPr>
          <w:rFonts w:ascii="宋体" w:hAnsi="宋体" w:eastAsia="宋体" w:cs="宋体"/>
          <w:kern w:val="0"/>
          <w:szCs w:val="21"/>
        </w:rPr>
        <w:br w:type="textWrapping"/>
      </w:r>
      <w:r>
        <w:rPr>
          <w:rFonts w:ascii="宋体" w:hAnsi="宋体" w:eastAsia="宋体" w:cs="宋体"/>
          <w:kern w:val="0"/>
          <w:szCs w:val="21"/>
        </w:rPr>
        <w:t>②我国公民享有立法和司法的平等</w:t>
      </w:r>
      <w:r>
        <w:rPr>
          <w:rFonts w:ascii="宋体" w:hAnsi="宋体" w:eastAsia="宋体" w:cs="宋体"/>
          <w:kern w:val="0"/>
          <w:szCs w:val="21"/>
        </w:rPr>
        <w:br w:type="textWrapping"/>
      </w:r>
      <w:r>
        <w:rPr>
          <w:rFonts w:ascii="宋体" w:hAnsi="宋体" w:eastAsia="宋体" w:cs="宋体"/>
          <w:kern w:val="0"/>
          <w:szCs w:val="21"/>
        </w:rPr>
        <w:t>③公民在法律面前一律平等</w:t>
      </w:r>
      <w:r>
        <w:rPr>
          <w:rFonts w:ascii="宋体" w:hAnsi="宋体" w:eastAsia="宋体" w:cs="宋体"/>
          <w:kern w:val="0"/>
          <w:szCs w:val="21"/>
        </w:rPr>
        <w:br w:type="textWrapping"/>
      </w:r>
      <w:r>
        <w:rPr>
          <w:rFonts w:ascii="宋体" w:hAnsi="宋体" w:eastAsia="宋体" w:cs="宋体"/>
          <w:kern w:val="0"/>
          <w:szCs w:val="21"/>
        </w:rPr>
        <w:t>④宪法和法律是公民的根本行为准则。</w:t>
      </w:r>
      <w:bookmarkEnd w:id="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 w:name="topic 227e4190-16cf-41fb-9eb5-9344c6ba3b"/>
      <w:r>
        <w:rPr>
          <w:rFonts w:ascii="宋体" w:hAnsi="宋体" w:eastAsia="宋体" w:cs="宋体"/>
          <w:kern w:val="0"/>
          <w:szCs w:val="21"/>
        </w:rPr>
        <w:t>经过多次调研和充分酝酿，在充分听取民意的基础上，</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8</w:t>
      </w:r>
      <w:r>
        <w:rPr>
          <w:rFonts w:ascii="宋体" w:hAnsi="宋体" w:eastAsia="宋体" w:cs="宋体"/>
          <w:kern w:val="0"/>
          <w:szCs w:val="21"/>
        </w:rPr>
        <w:t>月</w:t>
      </w:r>
      <w:r>
        <w:rPr>
          <w:rFonts w:ascii="Times New Roman" w:hAnsi="Times New Roman" w:eastAsia="Times New Roman" w:cs="Times New Roman"/>
          <w:kern w:val="0"/>
          <w:szCs w:val="21"/>
        </w:rPr>
        <w:t>31</w:t>
      </w:r>
      <w:r>
        <w:rPr>
          <w:rFonts w:ascii="宋体" w:hAnsi="宋体" w:eastAsia="宋体" w:cs="宋体"/>
          <w:kern w:val="0"/>
          <w:szCs w:val="21"/>
        </w:rPr>
        <w:t>日，关于修改个人所得税法的决定经十三届全国人大常委会第五次会议表决通过。这表明（　　）</w:t>
      </w:r>
      <w:r>
        <w:rPr>
          <w:rFonts w:ascii="宋体" w:hAnsi="宋体" w:eastAsia="宋体" w:cs="宋体"/>
          <w:kern w:val="0"/>
          <w:szCs w:val="21"/>
        </w:rPr>
        <w:br w:type="textWrapping"/>
      </w:r>
      <w:r>
        <w:rPr>
          <w:rFonts w:ascii="宋体" w:hAnsi="宋体" w:eastAsia="宋体" w:cs="宋体"/>
          <w:kern w:val="0"/>
          <w:szCs w:val="21"/>
        </w:rPr>
        <w:t>①我国社会主义民主是最广泛、最真实、最管用的民主</w:t>
      </w:r>
      <w:r>
        <w:rPr>
          <w:rFonts w:ascii="宋体" w:hAnsi="宋体" w:eastAsia="宋体" w:cs="宋体"/>
          <w:kern w:val="0"/>
          <w:szCs w:val="21"/>
        </w:rPr>
        <w:br w:type="textWrapping"/>
      </w:r>
      <w:r>
        <w:rPr>
          <w:rFonts w:ascii="宋体" w:hAnsi="宋体" w:eastAsia="宋体" w:cs="宋体"/>
          <w:kern w:val="0"/>
          <w:szCs w:val="21"/>
        </w:rPr>
        <w:t>②全国人大常委会依法行使决定权</w:t>
      </w:r>
      <w:r>
        <w:rPr>
          <w:rFonts w:ascii="宋体" w:hAnsi="宋体" w:eastAsia="宋体" w:cs="宋体"/>
          <w:kern w:val="0"/>
          <w:szCs w:val="21"/>
        </w:rPr>
        <w:br w:type="textWrapping"/>
      </w:r>
      <w:r>
        <w:rPr>
          <w:rFonts w:ascii="宋体" w:hAnsi="宋体" w:eastAsia="宋体" w:cs="宋体"/>
          <w:kern w:val="0"/>
          <w:szCs w:val="21"/>
        </w:rPr>
        <w:t>③保障人民当家作主根本途径是坚持人民代表大会制度</w:t>
      </w:r>
      <w:r>
        <w:rPr>
          <w:rFonts w:ascii="宋体" w:hAnsi="宋体" w:eastAsia="宋体" w:cs="宋体"/>
          <w:kern w:val="0"/>
          <w:szCs w:val="21"/>
        </w:rPr>
        <w:br w:type="textWrapping"/>
      </w:r>
      <w:r>
        <w:rPr>
          <w:rFonts w:ascii="宋体" w:hAnsi="宋体" w:eastAsia="宋体" w:cs="宋体"/>
          <w:kern w:val="0"/>
          <w:szCs w:val="21"/>
        </w:rPr>
        <w:t>④全国人大常委会依法行使立法权</w:t>
      </w:r>
      <w:bookmarkEnd w:id="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3" w:name="topic 2c166a06-1f35-477c-96ed-5bf01f5c89"/>
      <w:r>
        <w:rPr>
          <w:rFonts w:ascii="宋体" w:hAnsi="宋体" w:eastAsia="宋体" w:cs="宋体"/>
          <w:kern w:val="0"/>
          <w:szCs w:val="21"/>
        </w:rPr>
        <w:t>在我国，社会主义民主政治的发展依靠党的领导、依法治国、人民当家作主三者相统一。下列正确的决策程序是（　　）</w:t>
      </w:r>
      <w:bookmarkEnd w:id="3"/>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政府提出建议</w:t>
      </w:r>
      <w:r>
        <w:rPr>
          <w:rFonts w:ascii="Times New Roman" w:hAnsi="Times New Roman" w:eastAsia="Times New Roman" w:cs="Times New Roman"/>
          <w:kern w:val="0"/>
          <w:szCs w:val="21"/>
        </w:rPr>
        <w:t>--</w:t>
      </w:r>
      <w:r>
        <w:rPr>
          <w:rFonts w:ascii="宋体" w:hAnsi="宋体" w:eastAsia="宋体" w:cs="宋体"/>
          <w:kern w:val="0"/>
          <w:szCs w:val="21"/>
        </w:rPr>
        <w:t>共产党调研</w:t>
      </w:r>
      <w:r>
        <w:rPr>
          <w:rFonts w:ascii="Times New Roman" w:hAnsi="Times New Roman" w:eastAsia="Times New Roman" w:cs="Times New Roman"/>
          <w:kern w:val="0"/>
          <w:szCs w:val="21"/>
        </w:rPr>
        <w:t>--</w:t>
      </w:r>
      <w:r>
        <w:rPr>
          <w:rFonts w:ascii="宋体" w:hAnsi="宋体" w:eastAsia="宋体" w:cs="宋体"/>
          <w:kern w:val="0"/>
          <w:szCs w:val="21"/>
        </w:rPr>
        <w:t>人大审议通过</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人大提出建议</w:t>
      </w:r>
      <w:r>
        <w:rPr>
          <w:rFonts w:ascii="Times New Roman" w:hAnsi="Times New Roman" w:eastAsia="Times New Roman" w:cs="Times New Roman"/>
          <w:kern w:val="0"/>
          <w:szCs w:val="21"/>
        </w:rPr>
        <w:t>--</w:t>
      </w:r>
      <w:r>
        <w:rPr>
          <w:rFonts w:ascii="宋体" w:hAnsi="宋体" w:eastAsia="宋体" w:cs="宋体"/>
          <w:kern w:val="0"/>
          <w:szCs w:val="21"/>
        </w:rPr>
        <w:t>政府起草方案</w:t>
      </w:r>
      <w:r>
        <w:rPr>
          <w:rFonts w:ascii="Times New Roman" w:hAnsi="Times New Roman" w:eastAsia="Times New Roman" w:cs="Times New Roman"/>
          <w:kern w:val="0"/>
          <w:szCs w:val="21"/>
        </w:rPr>
        <w:t>--</w:t>
      </w:r>
      <w:r>
        <w:rPr>
          <w:rFonts w:ascii="宋体" w:hAnsi="宋体" w:eastAsia="宋体" w:cs="宋体"/>
          <w:kern w:val="0"/>
          <w:szCs w:val="21"/>
        </w:rPr>
        <w:t>党代会通过</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中共提出建议</w:t>
      </w:r>
      <w:r>
        <w:rPr>
          <w:rFonts w:ascii="Times New Roman" w:hAnsi="Times New Roman" w:eastAsia="Times New Roman" w:cs="Times New Roman"/>
          <w:kern w:val="0"/>
          <w:szCs w:val="21"/>
        </w:rPr>
        <w:t>--</w:t>
      </w:r>
      <w:r>
        <w:rPr>
          <w:rFonts w:ascii="宋体" w:hAnsi="宋体" w:eastAsia="宋体" w:cs="宋体"/>
          <w:kern w:val="0"/>
          <w:szCs w:val="21"/>
        </w:rPr>
        <w:t>人大审议通过</w:t>
      </w:r>
      <w:r>
        <w:rPr>
          <w:rFonts w:ascii="Times New Roman" w:hAnsi="Times New Roman" w:eastAsia="Times New Roman" w:cs="Times New Roman"/>
          <w:kern w:val="0"/>
          <w:szCs w:val="21"/>
        </w:rPr>
        <w:t>--</w:t>
      </w:r>
      <w:r>
        <w:rPr>
          <w:rFonts w:ascii="宋体" w:hAnsi="宋体" w:eastAsia="宋体" w:cs="宋体"/>
          <w:kern w:val="0"/>
          <w:szCs w:val="21"/>
        </w:rPr>
        <w:t>政府贯彻执行</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中共提出建议</w:t>
      </w:r>
      <w:r>
        <w:rPr>
          <w:rFonts w:ascii="Times New Roman" w:hAnsi="Times New Roman" w:eastAsia="Times New Roman" w:cs="Times New Roman"/>
          <w:kern w:val="0"/>
          <w:szCs w:val="21"/>
        </w:rPr>
        <w:t>--</w:t>
      </w:r>
      <w:r>
        <w:rPr>
          <w:rFonts w:ascii="宋体" w:hAnsi="宋体" w:eastAsia="宋体" w:cs="宋体"/>
          <w:kern w:val="0"/>
          <w:szCs w:val="21"/>
        </w:rPr>
        <w:t>各界人士参与调研</w:t>
      </w:r>
      <w:r>
        <w:rPr>
          <w:rFonts w:ascii="Times New Roman" w:hAnsi="Times New Roman" w:eastAsia="Times New Roman" w:cs="Times New Roman"/>
          <w:kern w:val="0"/>
          <w:szCs w:val="21"/>
        </w:rPr>
        <w:t>--</w:t>
      </w:r>
      <w:r>
        <w:rPr>
          <w:rFonts w:ascii="宋体" w:hAnsi="宋体" w:eastAsia="宋体" w:cs="宋体"/>
          <w:kern w:val="0"/>
          <w:szCs w:val="21"/>
        </w:rPr>
        <w:t>政府审议通过</w:t>
      </w:r>
    </w:p>
    <w:p>
      <w:pPr>
        <w:numPr>
          <w:ilvl w:val="0"/>
          <w:numId w:val="1"/>
        </w:numPr>
        <w:jc w:val="left"/>
        <w:textAlignment w:val="center"/>
      </w:pPr>
      <w:bookmarkStart w:id="4" w:name="topic f2bfe68a-48d3-46d0-b456-48ce96aa64"/>
      <w:r>
        <w:rPr>
          <w:rFonts w:ascii="宋体" w:hAnsi="宋体" w:eastAsia="宋体" w:cs="宋体"/>
          <w:kern w:val="0"/>
          <w:szCs w:val="21"/>
        </w:rPr>
        <w:t>伴随互联网行业的快速发展，发帖中伤。泄露隐私等侵权行为频发，高院通报《关于审理利用信息网络侵害人身权益民事纠纷案件适用法律若干问题的规定》，首次划定个人信息保护的范围。这表明了（　　）</w:t>
      </w:r>
      <w:r>
        <w:rPr>
          <w:rFonts w:ascii="宋体" w:hAnsi="宋体" w:eastAsia="宋体" w:cs="宋体"/>
          <w:kern w:val="0"/>
          <w:szCs w:val="21"/>
        </w:rPr>
        <w:br w:type="textWrapping"/>
      </w:r>
      <w:r>
        <w:rPr>
          <w:rFonts w:ascii="宋体" w:hAnsi="宋体" w:eastAsia="宋体" w:cs="宋体"/>
          <w:kern w:val="0"/>
          <w:szCs w:val="21"/>
        </w:rPr>
        <w:t>①公民在法律面前一律平等</w:t>
      </w:r>
      <w:r>
        <w:rPr>
          <w:rFonts w:ascii="宋体" w:hAnsi="宋体" w:eastAsia="宋体" w:cs="宋体"/>
          <w:kern w:val="0"/>
          <w:szCs w:val="21"/>
        </w:rPr>
        <w:br w:type="textWrapping"/>
      </w:r>
      <w:r>
        <w:rPr>
          <w:rFonts w:ascii="宋体" w:hAnsi="宋体" w:eastAsia="宋体" w:cs="宋体"/>
          <w:kern w:val="0"/>
          <w:szCs w:val="21"/>
        </w:rPr>
        <w:t>②我国是公民当家作主</w:t>
      </w:r>
      <w:r>
        <w:rPr>
          <w:rFonts w:ascii="宋体" w:hAnsi="宋体" w:eastAsia="宋体" w:cs="宋体"/>
          <w:kern w:val="0"/>
          <w:szCs w:val="21"/>
        </w:rPr>
        <w:br w:type="textWrapping"/>
      </w:r>
      <w:r>
        <w:rPr>
          <w:rFonts w:ascii="宋体" w:hAnsi="宋体" w:eastAsia="宋体" w:cs="宋体"/>
          <w:kern w:val="0"/>
          <w:szCs w:val="21"/>
        </w:rPr>
        <w:t>③公民应坚持权利与义务相统一</w:t>
      </w:r>
      <w:r>
        <w:rPr>
          <w:rFonts w:ascii="宋体" w:hAnsi="宋体" w:eastAsia="宋体" w:cs="宋体"/>
          <w:kern w:val="0"/>
          <w:szCs w:val="21"/>
        </w:rPr>
        <w:br w:type="textWrapping"/>
      </w:r>
      <w:r>
        <w:rPr>
          <w:rFonts w:ascii="宋体" w:hAnsi="宋体" w:eastAsia="宋体" w:cs="宋体"/>
          <w:kern w:val="0"/>
          <w:szCs w:val="21"/>
        </w:rPr>
        <w:t>④民主的真实性</w:t>
      </w:r>
      <w:bookmarkEnd w:id="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5" w:name="topic fa5083fb-4881-4fd9-9856-b1109ba336"/>
      <w:r>
        <w:rPr>
          <w:rFonts w:ascii="Times New Roman" w:hAnsi="Times New Roman" w:eastAsia="Times New Roman" w:cs="Times New Roman"/>
          <w:kern w:val="0"/>
          <w:szCs w:val="21"/>
        </w:rPr>
        <w:t>2018</w:t>
      </w:r>
      <w:r>
        <w:rPr>
          <w:rFonts w:ascii="宋体" w:hAnsi="宋体" w:eastAsia="宋体" w:cs="宋体"/>
          <w:kern w:val="0"/>
          <w:szCs w:val="21"/>
        </w:rPr>
        <w:t>年底，国家医疗保障局主导了“</w:t>
      </w:r>
      <w:r>
        <w:rPr>
          <w:rFonts w:ascii="Times New Roman" w:hAnsi="Times New Roman" w:eastAsia="Times New Roman" w:cs="Times New Roman"/>
          <w:kern w:val="0"/>
          <w:szCs w:val="21"/>
        </w:rPr>
        <w:t>4+7</w:t>
      </w:r>
      <w:r>
        <w:rPr>
          <w:rFonts w:ascii="宋体" w:hAnsi="宋体" w:eastAsia="宋体" w:cs="宋体"/>
          <w:kern w:val="0"/>
          <w:szCs w:val="21"/>
        </w:rPr>
        <w:t>”城市药品集中采购，药品集中采购过程中通过招投标或谈判议价，明确采购数量，让医药企业针对具体的药品数量报价，此次集中采购的</w:t>
      </w:r>
      <w:r>
        <w:rPr>
          <w:rFonts w:ascii="Times New Roman" w:hAnsi="Times New Roman" w:eastAsia="Times New Roman" w:cs="Times New Roman"/>
          <w:kern w:val="0"/>
          <w:szCs w:val="21"/>
        </w:rPr>
        <w:t>25</w:t>
      </w:r>
      <w:r>
        <w:rPr>
          <w:rFonts w:ascii="宋体" w:hAnsi="宋体" w:eastAsia="宋体" w:cs="宋体"/>
          <w:kern w:val="0"/>
          <w:szCs w:val="21"/>
        </w:rPr>
        <w:t>个拟中选药品价格平均降幅达</w:t>
      </w:r>
      <w:r>
        <w:rPr>
          <w:rFonts w:ascii="Times New Roman" w:hAnsi="Times New Roman" w:eastAsia="Times New Roman" w:cs="Times New Roman"/>
          <w:kern w:val="0"/>
          <w:szCs w:val="21"/>
        </w:rPr>
        <w:t>52%</w:t>
      </w:r>
      <w:r>
        <w:rPr>
          <w:rFonts w:ascii="宋体" w:hAnsi="宋体" w:eastAsia="宋体" w:cs="宋体"/>
          <w:kern w:val="0"/>
          <w:szCs w:val="21"/>
        </w:rPr>
        <w:t>，能让人民群众以比较低廉的价格用上质量更好的药品。国家医疗保障局主导药品集中采购，旨在（　　）</w:t>
      </w:r>
      <w:r>
        <w:rPr>
          <w:rFonts w:ascii="宋体" w:hAnsi="宋体" w:eastAsia="宋体" w:cs="宋体"/>
          <w:kern w:val="0"/>
          <w:szCs w:val="21"/>
        </w:rPr>
        <w:br w:type="textWrapping"/>
      </w:r>
      <w:r>
        <w:rPr>
          <w:rFonts w:ascii="宋体" w:hAnsi="宋体" w:eastAsia="宋体" w:cs="宋体"/>
          <w:kern w:val="0"/>
          <w:szCs w:val="21"/>
        </w:rPr>
        <w:t>①切实减轻患者的用药负担</w:t>
      </w:r>
      <w:r>
        <w:rPr>
          <w:rFonts w:ascii="宋体" w:hAnsi="宋体" w:eastAsia="宋体" w:cs="宋体"/>
          <w:kern w:val="0"/>
          <w:szCs w:val="21"/>
        </w:rPr>
        <w:br w:type="textWrapping"/>
      </w:r>
      <w:r>
        <w:rPr>
          <w:rFonts w:ascii="宋体" w:hAnsi="宋体" w:eastAsia="宋体" w:cs="宋体"/>
          <w:kern w:val="0"/>
          <w:szCs w:val="21"/>
        </w:rPr>
        <w:t>②加强社会建设，改善社会民生</w:t>
      </w:r>
      <w:r>
        <w:rPr>
          <w:rFonts w:ascii="宋体" w:hAnsi="宋体" w:eastAsia="宋体" w:cs="宋体"/>
          <w:kern w:val="0"/>
          <w:szCs w:val="21"/>
        </w:rPr>
        <w:br w:type="textWrapping"/>
      </w:r>
      <w:r>
        <w:rPr>
          <w:rFonts w:ascii="宋体" w:hAnsi="宋体" w:eastAsia="宋体" w:cs="宋体"/>
          <w:kern w:val="0"/>
          <w:szCs w:val="21"/>
        </w:rPr>
        <w:t>③创新工作方法，保障人民的民主权利</w:t>
      </w:r>
      <w:r>
        <w:rPr>
          <w:rFonts w:ascii="宋体" w:hAnsi="宋体" w:eastAsia="宋体" w:cs="宋体"/>
          <w:kern w:val="0"/>
          <w:szCs w:val="21"/>
        </w:rPr>
        <w:br w:type="textWrapping"/>
      </w:r>
      <w:r>
        <w:rPr>
          <w:rFonts w:ascii="宋体" w:hAnsi="宋体" w:eastAsia="宋体" w:cs="宋体"/>
          <w:kern w:val="0"/>
          <w:szCs w:val="21"/>
        </w:rPr>
        <w:t>④参与药品市场竞争，确保药品价格稳定</w:t>
      </w:r>
      <w:bookmarkEnd w:id="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6" w:name="topic e2542609-f46e-4ec9-a399-a5b49381c6"/>
      <w:r>
        <w:rPr>
          <w:rFonts w:ascii="宋体" w:hAnsi="宋体" w:eastAsia="宋体" w:cs="宋体"/>
          <w:kern w:val="0"/>
          <w:szCs w:val="21"/>
        </w:rPr>
        <w:t>中国共产党是我国的执政党，其执政的基本方式是（　　）</w:t>
      </w:r>
      <w:bookmarkEnd w:id="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科学执政</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民主执政</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依法执政</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文明执政</w:t>
      </w:r>
    </w:p>
    <w:p>
      <w:pPr>
        <w:numPr>
          <w:ilvl w:val="0"/>
          <w:numId w:val="1"/>
        </w:numPr>
        <w:jc w:val="left"/>
        <w:textAlignment w:val="center"/>
      </w:pPr>
      <w:bookmarkStart w:id="7" w:name="topic e4058bc7-8062-4637-95a0-863a40ec24"/>
      <w:r>
        <w:rPr>
          <w:rFonts w:ascii="宋体" w:hAnsi="宋体" w:eastAsia="宋体" w:cs="宋体"/>
          <w:kern w:val="0"/>
          <w:szCs w:val="21"/>
        </w:rPr>
        <w:t>在我国，活佛转世须经人民政府批准，近年来，活佛查询系统的上线得到了各方面欢迎，假活佛再骗人就没有那么容易了。这说明（　　）</w:t>
      </w:r>
      <w:r>
        <w:rPr>
          <w:rFonts w:ascii="宋体" w:hAnsi="宋体" w:eastAsia="宋体" w:cs="宋体"/>
          <w:kern w:val="0"/>
          <w:szCs w:val="21"/>
        </w:rPr>
        <w:br w:type="textWrapping"/>
      </w:r>
      <w:r>
        <w:rPr>
          <w:rFonts w:ascii="宋体" w:hAnsi="宋体" w:eastAsia="宋体" w:cs="宋体"/>
          <w:kern w:val="0"/>
          <w:szCs w:val="21"/>
        </w:rPr>
        <w:t>①宗教活动必须在法律范围内进行</w:t>
      </w:r>
      <w:r>
        <w:rPr>
          <w:rFonts w:ascii="宋体" w:hAnsi="宋体" w:eastAsia="宋体" w:cs="宋体"/>
          <w:kern w:val="0"/>
          <w:szCs w:val="21"/>
        </w:rPr>
        <w:br w:type="textWrapping"/>
      </w:r>
      <w:r>
        <w:rPr>
          <w:rFonts w:ascii="宋体" w:hAnsi="宋体" w:eastAsia="宋体" w:cs="宋体"/>
          <w:kern w:val="0"/>
          <w:szCs w:val="21"/>
        </w:rPr>
        <w:t>②我国政府依法管理宗教事务</w:t>
      </w:r>
      <w:r>
        <w:rPr>
          <w:rFonts w:ascii="宋体" w:hAnsi="宋体" w:eastAsia="宋体" w:cs="宋体"/>
          <w:kern w:val="0"/>
          <w:szCs w:val="21"/>
        </w:rPr>
        <w:br w:type="textWrapping"/>
      </w:r>
      <w:r>
        <w:rPr>
          <w:rFonts w:ascii="宋体" w:hAnsi="宋体" w:eastAsia="宋体" w:cs="宋体"/>
          <w:kern w:val="0"/>
          <w:szCs w:val="21"/>
        </w:rPr>
        <w:t>③宗教活动能够与社会主义相适应</w:t>
      </w:r>
      <w:r>
        <w:rPr>
          <w:rFonts w:ascii="宋体" w:hAnsi="宋体" w:eastAsia="宋体" w:cs="宋体"/>
          <w:kern w:val="0"/>
          <w:szCs w:val="21"/>
        </w:rPr>
        <w:br w:type="textWrapping"/>
      </w:r>
      <w:r>
        <w:rPr>
          <w:rFonts w:ascii="宋体" w:hAnsi="宋体" w:eastAsia="宋体" w:cs="宋体"/>
          <w:kern w:val="0"/>
          <w:szCs w:val="21"/>
        </w:rPr>
        <w:t>④我国宗教坚持独立自主自主自办的原则。</w:t>
      </w:r>
      <w:bookmarkEnd w:id="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8" w:name="topic 9e659501-0f50-4e20-99dc-b5e0800ee9"/>
      <w:r>
        <w:rPr>
          <w:rFonts w:ascii="宋体" w:hAnsi="宋体" w:eastAsia="宋体" w:cs="宋体"/>
          <w:kern w:val="0"/>
          <w:szCs w:val="21"/>
        </w:rPr>
        <w:t>全国人民代表大会与其它国家机构的关系是（　　）</w:t>
      </w:r>
      <w:bookmarkEnd w:id="8"/>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互相监督、分工合作的关系</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领导与被领导、监督与被监督的关系</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立法机关与行政机关的关系</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立法机关与执法、司法机关的关系</w:t>
      </w:r>
    </w:p>
    <w:p>
      <w:pPr>
        <w:numPr>
          <w:ilvl w:val="0"/>
          <w:numId w:val="1"/>
        </w:numPr>
        <w:jc w:val="left"/>
        <w:textAlignment w:val="center"/>
      </w:pPr>
      <w:bookmarkStart w:id="9" w:name="topic 7a469363-ebc7-4514-ab5d-c30e210fa6"/>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7</w:t>
      </w:r>
      <w:r>
        <w:rPr>
          <w:rFonts w:ascii="宋体" w:hAnsi="宋体" w:eastAsia="宋体" w:cs="宋体"/>
          <w:kern w:val="0"/>
          <w:szCs w:val="21"/>
        </w:rPr>
        <w:t>月，国家主席习近平在汉堡金砖国家领导人非正式会晤时的讲话中指出，我们要毫不动摇地奉行多边主义，共同推动各方以政治和和平方式解决地区冲突和争端，努力实现各国和平共处、合作共赢。习近平的观点（　　）</w:t>
      </w:r>
      <w:r>
        <w:rPr>
          <w:rFonts w:ascii="宋体" w:hAnsi="宋体" w:eastAsia="宋体" w:cs="宋体"/>
          <w:kern w:val="0"/>
          <w:szCs w:val="21"/>
        </w:rPr>
        <w:br w:type="textWrapping"/>
      </w:r>
      <w:r>
        <w:rPr>
          <w:rFonts w:ascii="宋体" w:hAnsi="宋体" w:eastAsia="宋体" w:cs="宋体"/>
          <w:kern w:val="0"/>
          <w:szCs w:val="21"/>
        </w:rPr>
        <w:t>①表明我国是建立国际新秩序的积极倡导者</w:t>
      </w:r>
      <w:r>
        <w:rPr>
          <w:rFonts w:ascii="宋体" w:hAnsi="宋体" w:eastAsia="宋体" w:cs="宋体"/>
          <w:kern w:val="0"/>
          <w:szCs w:val="21"/>
        </w:rPr>
        <w:br w:type="textWrapping"/>
      </w:r>
      <w:r>
        <w:rPr>
          <w:rFonts w:ascii="宋体" w:hAnsi="宋体" w:eastAsia="宋体" w:cs="宋体"/>
          <w:kern w:val="0"/>
          <w:szCs w:val="21"/>
        </w:rPr>
        <w:t>②旨在巩固金砖国家间的同盟关系，</w:t>
      </w:r>
      <w:r>
        <w:rPr>
          <w:rFonts w:ascii="宋体" w:hAnsi="宋体" w:eastAsia="宋体" w:cs="宋体"/>
          <w:kern w:val="0"/>
          <w:szCs w:val="21"/>
        </w:rPr>
        <w:br w:type="textWrapping"/>
      </w:r>
      <w:r>
        <w:rPr>
          <w:rFonts w:ascii="宋体" w:hAnsi="宋体" w:eastAsia="宋体" w:cs="宋体"/>
          <w:kern w:val="0"/>
          <w:szCs w:val="21"/>
        </w:rPr>
        <w:t>③体现了我国外交政策的基本准则</w:t>
      </w:r>
      <w:r>
        <w:rPr>
          <w:rFonts w:ascii="宋体" w:hAnsi="宋体" w:eastAsia="宋体" w:cs="宋体"/>
          <w:kern w:val="0"/>
          <w:szCs w:val="21"/>
        </w:rPr>
        <w:br w:type="textWrapping"/>
      </w:r>
      <w:r>
        <w:rPr>
          <w:rFonts w:ascii="宋体" w:hAnsi="宋体" w:eastAsia="宋体" w:cs="宋体"/>
          <w:kern w:val="0"/>
          <w:szCs w:val="21"/>
        </w:rPr>
        <w:t>④体现了我国在国际事务中的主导地位</w:t>
      </w:r>
      <w:bookmarkEnd w:id="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0" w:name="topic ebc8f76a-c177-434f-94c0-167d7ee662"/>
      <w:r>
        <w:rPr>
          <w:rFonts w:ascii="宋体" w:hAnsi="宋体" w:eastAsia="宋体" w:cs="宋体"/>
          <w:kern w:val="0"/>
          <w:szCs w:val="21"/>
        </w:rPr>
        <w:t>南海和平与稳定符合南海周边各国的利益。我国明确表示，在有关南海的领土划界、油气开发、渔业需求等问题中，领土划界是我国在南海的核心利益。这反映出，我国外交政策捍卫的最高利益是（　　）</w:t>
      </w:r>
      <w:bookmarkEnd w:id="10"/>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国与国间的共同利益</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我国的发展和繁荣</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公正合理的国际秩序</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我国的独立和主权</w:t>
      </w:r>
    </w:p>
    <w:p>
      <w:pPr>
        <w:numPr>
          <w:ilvl w:val="0"/>
          <w:numId w:val="1"/>
        </w:numPr>
        <w:jc w:val="left"/>
        <w:textAlignment w:val="center"/>
      </w:pPr>
      <w:bookmarkStart w:id="11" w:name="topic 40d5dac1-bc3d-40b9-a77a-e075e5c31c"/>
      <w:r>
        <w:rPr>
          <w:rFonts w:ascii="宋体" w:hAnsi="宋体" w:eastAsia="宋体" w:cs="宋体"/>
          <w:kern w:val="0"/>
          <w:szCs w:val="21"/>
        </w:rPr>
        <w:t>习近平主席指出，在经济全球化时代，各国发展环环相扣，一荣俱荣，一损俱损。没有哪个国家可以独善其身，协调合作是必要选择，要在世界经济共振中实现联动发展。各国要在世界经济共振中实现联动发展，需要（　　）</w:t>
      </w:r>
      <w:r>
        <w:rPr>
          <w:rFonts w:ascii="宋体" w:hAnsi="宋体" w:eastAsia="宋体" w:cs="宋体"/>
          <w:kern w:val="0"/>
          <w:szCs w:val="21"/>
        </w:rPr>
        <w:br w:type="textWrapping"/>
      </w:r>
      <w:r>
        <w:rPr>
          <w:rFonts w:ascii="宋体" w:hAnsi="宋体" w:eastAsia="宋体" w:cs="宋体"/>
          <w:kern w:val="0"/>
          <w:szCs w:val="21"/>
        </w:rPr>
        <w:t>①推动建立公正合理的国际经济新秩序</w:t>
      </w:r>
      <w:r>
        <w:rPr>
          <w:rFonts w:ascii="宋体" w:hAnsi="宋体" w:eastAsia="宋体" w:cs="宋体"/>
          <w:kern w:val="0"/>
          <w:szCs w:val="21"/>
        </w:rPr>
        <w:br w:type="textWrapping"/>
      </w:r>
      <w:r>
        <w:rPr>
          <w:rFonts w:ascii="宋体" w:hAnsi="宋体" w:eastAsia="宋体" w:cs="宋体"/>
          <w:kern w:val="0"/>
          <w:szCs w:val="21"/>
        </w:rPr>
        <w:t>②顺应全球谋发展、求合作的时代潮流</w:t>
      </w:r>
      <w:r>
        <w:rPr>
          <w:rFonts w:ascii="宋体" w:hAnsi="宋体" w:eastAsia="宋体" w:cs="宋体"/>
          <w:kern w:val="0"/>
          <w:szCs w:val="21"/>
        </w:rPr>
        <w:br w:type="textWrapping"/>
      </w:r>
      <w:r>
        <w:rPr>
          <w:rFonts w:ascii="宋体" w:hAnsi="宋体" w:eastAsia="宋体" w:cs="宋体"/>
          <w:kern w:val="0"/>
          <w:szCs w:val="21"/>
        </w:rPr>
        <w:t>③提高以经济和科技实力为基础的综合国力</w:t>
      </w:r>
      <w:r>
        <w:rPr>
          <w:rFonts w:ascii="宋体" w:hAnsi="宋体" w:eastAsia="宋体" w:cs="宋体"/>
          <w:kern w:val="0"/>
          <w:szCs w:val="21"/>
        </w:rPr>
        <w:br w:type="textWrapping"/>
      </w:r>
      <w:r>
        <w:rPr>
          <w:rFonts w:ascii="宋体" w:hAnsi="宋体" w:eastAsia="宋体" w:cs="宋体"/>
          <w:kern w:val="0"/>
          <w:szCs w:val="21"/>
        </w:rPr>
        <w:t>④维护主权平等和内政不受干涉的权利。</w:t>
      </w:r>
      <w:bookmarkEnd w:id="1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0"/>
        </w:numPr>
        <w:tabs>
          <w:tab w:val="left" w:pos="2310"/>
          <w:tab w:val="left" w:pos="4200"/>
          <w:tab w:val="left" w:pos="6090"/>
        </w:tabs>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3</w:t>
      </w:r>
      <w:r>
        <w:rPr>
          <w:rFonts w:ascii="黑体" w:hAnsi="黑体" w:eastAsia="黑体" w:cs="黑体"/>
          <w:b w:val="0"/>
          <w:sz w:val="21"/>
        </w:rPr>
        <w:t>小题，共</w:t>
      </w:r>
      <w:r>
        <w:rPr>
          <w:rFonts w:ascii="Times New Roman" w:hAnsi="Times New Roman" w:eastAsia="Times New Roman" w:cs="Times New Roman"/>
          <w:b/>
          <w:sz w:val="21"/>
        </w:rPr>
        <w:t>52.0</w:t>
      </w:r>
      <w:r>
        <w:rPr>
          <w:rFonts w:ascii="黑体" w:hAnsi="黑体" w:eastAsia="黑体" w:cs="黑体"/>
          <w:b w:val="0"/>
          <w:sz w:val="21"/>
        </w:rPr>
        <w:t>分）</w:t>
      </w:r>
    </w:p>
    <w:p>
      <w:pPr>
        <w:numPr>
          <w:ilvl w:val="0"/>
          <w:numId w:val="1"/>
        </w:numPr>
        <w:jc w:val="left"/>
        <w:textAlignment w:val="center"/>
      </w:pPr>
      <w:bookmarkStart w:id="12" w:name="topic 71336e80-d4a8-4b18-9cd8-a3ef5a5fdb"/>
      <w:r>
        <w:rPr>
          <w:rFonts w:ascii="Times New Roman" w:hAnsi="Times New Roman" w:eastAsia="Times New Roman" w:cs="Times New Roman"/>
          <w:kern w:val="0"/>
          <w:szCs w:val="21"/>
        </w:rPr>
        <w:t>2018</w:t>
      </w:r>
      <w:r>
        <w:rPr>
          <w:rFonts w:ascii="宋体" w:hAnsi="宋体" w:eastAsia="宋体" w:cs="宋体"/>
          <w:kern w:val="0"/>
          <w:szCs w:val="21"/>
        </w:rPr>
        <w:t>年以来，各地方部门按照国务院部署，大力改善营商环境，取得积极进展，但仍存在审批难、审批慢，监管执法“一刀切”，部分政策不科学、落实不到位等突出问题。为此，</w:t>
      </w:r>
      <w:r>
        <w:rPr>
          <w:rFonts w:ascii="Times New Roman" w:hAnsi="Times New Roman" w:eastAsia="Times New Roman" w:cs="Times New Roman"/>
          <w:kern w:val="0"/>
          <w:szCs w:val="21"/>
        </w:rPr>
        <w:t>S</w:t>
      </w:r>
      <w:r>
        <w:rPr>
          <w:rFonts w:ascii="宋体" w:hAnsi="宋体" w:eastAsia="宋体" w:cs="宋体"/>
          <w:kern w:val="0"/>
          <w:szCs w:val="21"/>
        </w:rPr>
        <w:t>省出台《进一步优化营商环境工作方案》，把支持实体经济特别是中小企业克服困难、创新发展方面的工作情况，纳入干部考核考察范围，同时组织清理不利于企业发展的规范性文件；召开企业家座谈会，广泛听取企业家和商协会代表提出的意见、建议和问题；监察委员会及时处理企业反映强烈的突出问题，治理政商交往中公职人员“不作为、慢作为、乱作为”现象。</w:t>
      </w:r>
      <w:r>
        <w:rPr>
          <w:rFonts w:ascii="宋体" w:hAnsi="宋体" w:eastAsia="宋体" w:cs="宋体"/>
          <w:kern w:val="0"/>
          <w:szCs w:val="21"/>
        </w:rPr>
        <w:br w:type="textWrapping"/>
      </w:r>
      <w:r>
        <w:rPr>
          <w:rFonts w:ascii="宋体" w:hAnsi="宋体" w:eastAsia="宋体" w:cs="宋体"/>
          <w:kern w:val="0"/>
          <w:szCs w:val="21"/>
        </w:rPr>
        <w:t>结合材料和所学政治生活知识，分析说明</w:t>
      </w:r>
      <w:r>
        <w:rPr>
          <w:rFonts w:ascii="Times New Roman" w:hAnsi="Times New Roman" w:eastAsia="Times New Roman" w:cs="Times New Roman"/>
          <w:kern w:val="0"/>
          <w:szCs w:val="21"/>
        </w:rPr>
        <w:t>S</w:t>
      </w:r>
      <w:r>
        <w:rPr>
          <w:rFonts w:ascii="宋体" w:hAnsi="宋体" w:eastAsia="宋体" w:cs="宋体"/>
          <w:kern w:val="0"/>
          <w:szCs w:val="21"/>
        </w:rPr>
        <w:t>省是如何通过加强行政权力监督优化营商环境的。</w:t>
      </w:r>
      <w:bookmarkEnd w:id="12"/>
      <w:r>
        <w:br w:type="textWrapping"/>
      </w:r>
      <w:r>
        <w:br w:type="textWrapping"/>
      </w:r>
      <w:r>
        <w:br w:type="textWrapping"/>
      </w:r>
      <w:r>
        <w:br w:type="textWrapping"/>
      </w:r>
    </w:p>
    <w:p>
      <w:pPr>
        <w:numPr>
          <w:ilvl w:val="0"/>
          <w:numId w:val="1"/>
        </w:numPr>
        <w:jc w:val="left"/>
        <w:textAlignment w:val="center"/>
      </w:pPr>
      <w:bookmarkStart w:id="13" w:name="topic 8c7a2fd2-311d-4e45-8be0-b837d4b92c"/>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10</w:t>
      </w:r>
      <w:r>
        <w:rPr>
          <w:rFonts w:ascii="宋体" w:hAnsi="宋体" w:eastAsia="宋体" w:cs="宋体"/>
          <w:kern w:val="0"/>
          <w:szCs w:val="21"/>
        </w:rPr>
        <w:t>月</w:t>
      </w:r>
      <w:r>
        <w:rPr>
          <w:rFonts w:ascii="Times New Roman" w:hAnsi="Times New Roman" w:eastAsia="Times New Roman" w:cs="Times New Roman"/>
          <w:kern w:val="0"/>
          <w:szCs w:val="21"/>
        </w:rPr>
        <w:t>10</w:t>
      </w:r>
      <w:r>
        <w:rPr>
          <w:rFonts w:ascii="宋体" w:hAnsi="宋体" w:eastAsia="宋体" w:cs="宋体"/>
          <w:kern w:val="0"/>
          <w:szCs w:val="21"/>
        </w:rPr>
        <w:t>日，国务院印发《关于在全国推开“证照分离”改革的通知》指出，要坚持按照党中央、国务院决策部署，紧紧围绕简政放权、放管结合、优化服务，落实“证照分离”改革要求，进一步厘清政府与市场关系，全面改革审批方式，精简涉企证照，加强事中事后综合监管，创新政府管理方式，进一步营造稳定、公平、透明、可预期的市场准入环境，充分释放市场活力，推动经济高质量发展。从</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10</w:t>
      </w:r>
      <w:r>
        <w:rPr>
          <w:rFonts w:ascii="宋体" w:hAnsi="宋体" w:eastAsia="宋体" w:cs="宋体"/>
          <w:kern w:val="0"/>
          <w:szCs w:val="21"/>
        </w:rPr>
        <w:t>日起，在全国范围内对第一批</w:t>
      </w:r>
      <w:r>
        <w:rPr>
          <w:rFonts w:ascii="Times New Roman" w:hAnsi="Times New Roman" w:eastAsia="Times New Roman" w:cs="Times New Roman"/>
          <w:kern w:val="0"/>
          <w:szCs w:val="21"/>
        </w:rPr>
        <w:t>106</w:t>
      </w:r>
      <w:r>
        <w:rPr>
          <w:rFonts w:ascii="宋体" w:hAnsi="宋体" w:eastAsia="宋体" w:cs="宋体"/>
          <w:kern w:val="0"/>
          <w:szCs w:val="21"/>
        </w:rPr>
        <w:t>项涉企行政审批事项，分别按照直接取消审批、审批改为备案、实行告知承诺、优化准入服务等四种方式，实施“证照分离”改革。</w:t>
      </w:r>
      <w:r>
        <w:rPr>
          <w:rFonts w:ascii="宋体" w:hAnsi="宋体" w:eastAsia="宋体" w:cs="宋体"/>
          <w:kern w:val="0"/>
          <w:szCs w:val="21"/>
        </w:rPr>
        <w:br w:type="textWrapping"/>
      </w:r>
      <w:r>
        <w:rPr>
          <w:rFonts w:ascii="宋体" w:hAnsi="宋体" w:eastAsia="宋体" w:cs="宋体"/>
          <w:kern w:val="0"/>
          <w:szCs w:val="21"/>
        </w:rPr>
        <w:t>结合材料，运用政治生活知识分析国务院实施“证照分离”改革的原因。</w:t>
      </w:r>
      <w:bookmarkEnd w:id="13"/>
      <w:r>
        <w:br w:type="textWrapping"/>
      </w:r>
      <w:r>
        <w:br w:type="textWrapping"/>
      </w:r>
      <w:r>
        <w:br w:type="textWrapping"/>
      </w:r>
    </w:p>
    <w:p>
      <w:pPr>
        <w:numPr>
          <w:ilvl w:val="0"/>
          <w:numId w:val="1"/>
        </w:numPr>
        <w:jc w:val="left"/>
        <w:textAlignment w:val="center"/>
      </w:pPr>
      <w:bookmarkStart w:id="14" w:name="topic bc1f7c7c-bbf3-4953-84bd-d24dab0b1f"/>
      <w:r>
        <w:rPr>
          <w:rFonts w:ascii="宋体" w:hAnsi="宋体" w:eastAsia="宋体" w:cs="宋体"/>
          <w:kern w:val="0"/>
          <w:szCs w:val="21"/>
        </w:rPr>
        <w:t>阅读材料，回答问题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材料一：依法治国，是坚持和发展中国特色社会主义的本质要求和重要保障，是实现国家治理体系和治理能力现代化的必然要求，事关我们党执政兴国，事关人民幸福安康，事关党和国家长治久安。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8</w:t>
      </w:r>
      <w:r>
        <w:rPr>
          <w:rFonts w:ascii="宋体" w:hAnsi="宋体" w:eastAsia="宋体" w:cs="宋体"/>
          <w:kern w:val="0"/>
          <w:szCs w:val="21"/>
        </w:rPr>
        <w:t>月，中央全面依法治国委员会第一次会议指出，当前我国正处于实现两个一百年”奋斗目标的历史交汇期，坚持和发展中国特色社会主义更加需要依靠法治，更加需要加强党对全面依法治国的领导。</w:t>
      </w:r>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2</w:t>
      </w:r>
      <w:r>
        <w:rPr>
          <w:rFonts w:ascii="宋体" w:hAnsi="宋体" w:eastAsia="宋体" w:cs="宋体"/>
          <w:kern w:val="0"/>
          <w:szCs w:val="21"/>
        </w:rPr>
        <w:t>月，中央全面依法治国委员会第二次会议指出，中央全面依法治国委员会成立以来，坚持党对全面依法治国的集中统一领导，积极推进全面依法治国重点工作。各地区各部门和委员会各协调小组、成员单位履行责任，积极作为，推动委员会决策部署落地落实。委员会确定的年度工作任务基本完成，宪法学习宣传教育落点实、效果好，一批涉及高质量发展、保障和改善民生的重要法律法规陆续出台，法治政府建设扎实推进，司法体制改革蹄疾步稳，法治社会建设全面深化，全面依法治国迈出新的步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结合材料并运用政治生活知识，分析说明我国应如何全面推进依法治国。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十三五”规划纲要》建议案，中国共产党十八届五中全会审议并通过（“十三五”规划建议）：然后，国家发改委根据《建议》起草《“十三五”规划纲要（草案）》，进一步广泛征求意见，社会公众可以通过网络留言、信件、热线电话等多渠道建言献策；最后，十二届全国人大四次会议审查并批准了国务院提交的《“十三五”规划纲要（草案）》。由此，中国正式踏上“十三五”发展的历史新征程。</w:t>
      </w:r>
      <w:bookmarkEnd w:id="14"/>
    </w:p>
    <w:p>
      <w:pPr>
        <w:numPr>
          <w:ilvl w:val="0"/>
          <w:numId w:val="0"/>
        </w:numPr>
        <w:spacing w:before="0" w:after="0"/>
        <w:jc w:val="left"/>
        <w:textAlignment w:val="center"/>
      </w:pPr>
      <w:r>
        <w:rPr>
          <w:rFonts w:ascii="宋体" w:hAnsi="宋体" w:eastAsia="宋体" w:cs="宋体"/>
          <w:kern w:val="0"/>
          <w:szCs w:val="21"/>
        </w:rPr>
        <w:t>结合材料一并运用政治生活知识，分析说明我国应如何全面推进依法治国。</w:t>
      </w:r>
    </w:p>
    <w:p>
      <w:pPr>
        <w:numPr>
          <w:ilvl w:val="0"/>
          <w:numId w:val="0"/>
        </w:numPr>
        <w:spacing w:before="0" w:after="0"/>
        <w:jc w:val="left"/>
        <w:textAlignment w:val="center"/>
      </w:pPr>
      <w:r>
        <w:rPr>
          <w:rFonts w:ascii="宋体" w:hAnsi="宋体" w:eastAsia="宋体" w:cs="宋体"/>
          <w:kern w:val="0"/>
          <w:szCs w:val="21"/>
        </w:rPr>
        <w:t>结合材料二运用《政治生活》知识，说明《“十三五”规划纲要》的编制体现了什么政治道理？</w:t>
      </w:r>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jc w:val="center"/>
        <w:textAlignment w:val="center"/>
      </w:pPr>
      <w:r>
        <w:rPr>
          <w:rFonts w:ascii="宋体" w:hAnsi="宋体" w:eastAsia="宋体" w:cs="宋体"/>
          <w:b/>
          <w:sz w:val="32"/>
        </w:rPr>
        <w:t>答案和解析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意，国体也称国家性</w:t>
      </w:r>
      <w:r>
        <w:rPr>
          <w:rFonts w:ascii="PMingLiU" w:hAnsi="PMingLiU" w:eastAsia="PMingLiU" w:cs="PMingLiU"/>
          <w:kern w:val="0"/>
          <w:sz w:val="24"/>
          <w:szCs w:val="24"/>
        </w:rPr>
        <w:t>质</w:t>
      </w:r>
      <w:r>
        <w:rPr>
          <w:rFonts w:ascii="MS UI Gothic" w:hAnsi="MS UI Gothic" w:eastAsia="MS UI Gothic" w:cs="MS UI Gothic"/>
          <w:kern w:val="0"/>
          <w:sz w:val="24"/>
          <w:szCs w:val="24"/>
        </w:rPr>
        <w:t>，我国的我国的国家性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，人民是国家的主人；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意，全国人民代表大会是我国的最高</w:t>
      </w:r>
      <w:r>
        <w:rPr>
          <w:rFonts w:ascii="PMingLiU" w:hAnsi="PMingLiU" w:eastAsia="PMingLiU" w:cs="PMingLiU"/>
          <w:kern w:val="0"/>
          <w:sz w:val="24"/>
          <w:szCs w:val="24"/>
        </w:rPr>
        <w:t>权</w:t>
      </w:r>
      <w:r>
        <w:rPr>
          <w:rFonts w:ascii="MS UI Gothic" w:hAnsi="MS UI Gothic" w:eastAsia="MS UI Gothic" w:cs="MS UI Gothic"/>
          <w:kern w:val="0"/>
          <w:sz w:val="24"/>
          <w:szCs w:val="24"/>
        </w:rPr>
        <w:t>力机关，但不是国家性</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意，政府自</w:t>
      </w:r>
      <w:r>
        <w:rPr>
          <w:rFonts w:ascii="PMingLiU" w:hAnsi="PMingLiU" w:eastAsia="PMingLiU" w:cs="PMingLiU"/>
          <w:kern w:val="0"/>
          <w:sz w:val="24"/>
          <w:szCs w:val="24"/>
        </w:rPr>
        <w:t>觉</w:t>
      </w:r>
      <w:r>
        <w:rPr>
          <w:rFonts w:ascii="MS UI Gothic" w:hAnsi="MS UI Gothic" w:eastAsia="MS UI Gothic" w:cs="MS UI Gothic"/>
          <w:kern w:val="0"/>
          <w:sz w:val="24"/>
          <w:szCs w:val="24"/>
        </w:rPr>
        <w:t>接受</w:t>
      </w:r>
      <w:r>
        <w:rPr>
          <w:rFonts w:ascii="PMingLiU" w:hAnsi="PMingLiU" w:eastAsia="PMingLiU" w:cs="PMingLiU"/>
          <w:kern w:val="0"/>
          <w:sz w:val="24"/>
          <w:szCs w:val="24"/>
        </w:rPr>
        <w:t>监</w:t>
      </w:r>
      <w:r>
        <w:rPr>
          <w:rFonts w:ascii="MS UI Gothic" w:hAnsi="MS UI Gothic" w:eastAsia="MS UI Gothic" w:cs="MS UI Gothic"/>
          <w:kern w:val="0"/>
          <w:sz w:val="24"/>
          <w:szCs w:val="24"/>
        </w:rPr>
        <w:t>督要落</w:t>
      </w:r>
      <w:r>
        <w:rPr>
          <w:rFonts w:ascii="PMingLiU" w:hAnsi="PMingLiU" w:eastAsia="PMingLiU" w:cs="PMingLiU"/>
          <w:kern w:val="0"/>
          <w:sz w:val="24"/>
          <w:szCs w:val="24"/>
        </w:rPr>
        <w:t>实</w:t>
      </w:r>
      <w:r>
        <w:rPr>
          <w:rFonts w:ascii="MS UI Gothic" w:hAnsi="MS UI Gothic" w:eastAsia="MS UI Gothic" w:cs="MS UI Gothic"/>
          <w:kern w:val="0"/>
          <w:sz w:val="24"/>
          <w:szCs w:val="24"/>
        </w:rPr>
        <w:t>信息公开制度，但</w:t>
      </w:r>
      <w:r>
        <w:rPr>
          <w:rFonts w:ascii="PMingLiU" w:hAnsi="PMingLiU" w:eastAsia="PMingLiU" w:cs="PMingLiU"/>
          <w:kern w:val="0"/>
          <w:sz w:val="24"/>
          <w:szCs w:val="24"/>
        </w:rPr>
        <w:t>这</w:t>
      </w:r>
      <w:r>
        <w:rPr>
          <w:rFonts w:ascii="MS UI Gothic" w:hAnsi="MS UI Gothic" w:eastAsia="MS UI Gothic" w:cs="MS UI Gothic"/>
          <w:kern w:val="0"/>
          <w:sz w:val="24"/>
          <w:szCs w:val="24"/>
        </w:rPr>
        <w:t>不是我国的国家性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）国家及其根本属性：国家是</w:t>
      </w:r>
      <w:r>
        <w:rPr>
          <w:rFonts w:ascii="PMingLiU" w:hAnsi="PMingLiU" w:eastAsia="PMingLiU" w:cs="PMingLiU"/>
          <w:kern w:val="0"/>
          <w:sz w:val="24"/>
          <w:szCs w:val="24"/>
        </w:rPr>
        <w:t>阶级统</w:t>
      </w:r>
      <w:r>
        <w:rPr>
          <w:rFonts w:ascii="MS UI Gothic" w:hAnsi="MS UI Gothic" w:eastAsia="MS UI Gothic" w:cs="MS UI Gothic"/>
          <w:kern w:val="0"/>
          <w:sz w:val="24"/>
          <w:szCs w:val="24"/>
        </w:rPr>
        <w:t>治的工具，</w:t>
      </w:r>
      <w:r>
        <w:rPr>
          <w:rFonts w:ascii="PMingLiU" w:hAnsi="PMingLiU" w:eastAsia="PMingLiU" w:cs="PMingLiU"/>
          <w:kern w:val="0"/>
          <w:sz w:val="24"/>
          <w:szCs w:val="24"/>
        </w:rPr>
        <w:t>阶级</w:t>
      </w:r>
      <w:r>
        <w:rPr>
          <w:rFonts w:ascii="MS UI Gothic" w:hAnsi="MS UI Gothic" w:eastAsia="MS UI Gothic" w:cs="MS UI Gothic"/>
          <w:kern w:val="0"/>
          <w:sz w:val="24"/>
          <w:szCs w:val="24"/>
        </w:rPr>
        <w:t>性是国家的根本属性。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人民共和国是工人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政是我国的国体，在我国社会主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制度中具有根本性意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以直</w:t>
      </w:r>
      <w:r>
        <w:rPr>
          <w:rFonts w:ascii="PMingLiU" w:hAnsi="PMingLiU" w:eastAsia="PMingLiU" w:cs="PMingLiU"/>
          <w:kern w:val="0"/>
          <w:sz w:val="24"/>
          <w:szCs w:val="24"/>
        </w:rPr>
        <w:t>观</w:t>
      </w:r>
      <w:r>
        <w:rPr>
          <w:rFonts w:ascii="MS UI Gothic" w:hAnsi="MS UI Gothic" w:eastAsia="MS UI Gothic" w:cs="MS UI Gothic"/>
          <w:kern w:val="0"/>
          <w:sz w:val="24"/>
          <w:szCs w:val="24"/>
        </w:rPr>
        <w:t>的形式考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国家性</w:t>
      </w:r>
      <w:r>
        <w:rPr>
          <w:rFonts w:ascii="PMingLiU" w:hAnsi="PMingLiU" w:eastAsia="PMingLiU" w:cs="PMingLiU"/>
          <w:kern w:val="0"/>
          <w:sz w:val="24"/>
          <w:szCs w:val="24"/>
        </w:rPr>
        <w:t>质</w:t>
      </w:r>
      <w:r>
        <w:rPr>
          <w:rFonts w:ascii="MS UI Gothic" w:hAnsi="MS UI Gothic" w:eastAsia="MS UI Gothic" w:cs="MS UI Gothic"/>
          <w:kern w:val="0"/>
          <w:sz w:val="24"/>
          <w:szCs w:val="24"/>
        </w:rPr>
        <w:t>的</w:t>
      </w:r>
      <w:r>
        <w:rPr>
          <w:rFonts w:ascii="PMingLiU" w:hAnsi="PMingLiU" w:eastAsia="PMingLiU" w:cs="PMingLiU"/>
          <w:kern w:val="0"/>
          <w:sz w:val="24"/>
          <w:szCs w:val="24"/>
        </w:rPr>
        <w:t>认识</w:t>
      </w:r>
      <w:r>
        <w:rPr>
          <w:rFonts w:ascii="MS UI Gothic" w:hAnsi="MS UI Gothic" w:eastAsia="MS UI Gothic" w:cs="MS UI Gothic"/>
          <w:kern w:val="0"/>
          <w:sz w:val="24"/>
          <w:szCs w:val="24"/>
        </w:rPr>
        <w:t>，</w:t>
      </w:r>
      <w:r>
        <w:rPr>
          <w:rFonts w:ascii="PMingLiU" w:hAnsi="PMingLiU" w:eastAsia="PMingLiU" w:cs="PMingLiU"/>
          <w:kern w:val="0"/>
          <w:sz w:val="24"/>
          <w:szCs w:val="24"/>
        </w:rPr>
        <w:t>难</w:t>
      </w:r>
      <w:r>
        <w:rPr>
          <w:rFonts w:ascii="MS UI Gothic" w:hAnsi="MS UI Gothic" w:eastAsia="MS UI Gothic" w:cs="MS UI Gothic"/>
          <w:kern w:val="0"/>
          <w:sz w:val="24"/>
          <w:szCs w:val="24"/>
        </w:rPr>
        <w:t>度</w:t>
      </w:r>
      <w:r>
        <w:rPr>
          <w:rFonts w:ascii="PMingLiU" w:hAnsi="PMingLiU" w:eastAsia="PMingLiU" w:cs="PMingLiU"/>
          <w:kern w:val="0"/>
          <w:sz w:val="24"/>
          <w:szCs w:val="24"/>
        </w:rPr>
        <w:t>较</w:t>
      </w:r>
      <w:r>
        <w:rPr>
          <w:rFonts w:ascii="MS UI Gothic" w:hAnsi="MS UI Gothic" w:eastAsia="MS UI Gothic" w:cs="MS UI Gothic"/>
          <w:kern w:val="0"/>
          <w:sz w:val="24"/>
          <w:szCs w:val="24"/>
        </w:rPr>
        <w:t>小，启示学生要夯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，牢</w:t>
      </w:r>
      <w:r>
        <w:rPr>
          <w:rFonts w:ascii="PMingLiU" w:hAnsi="PMingLiU" w:eastAsia="PMingLiU" w:cs="PMingLiU"/>
          <w:kern w:val="0"/>
          <w:sz w:val="24"/>
          <w:szCs w:val="24"/>
        </w:rPr>
        <w:t>记课</w:t>
      </w:r>
      <w:r>
        <w:rPr>
          <w:rFonts w:ascii="MS UI Gothic" w:hAnsi="MS UI Gothic" w:eastAsia="MS UI Gothic" w:cs="MS UI Gothic"/>
          <w:kern w:val="0"/>
          <w:sz w:val="24"/>
          <w:szCs w:val="24"/>
        </w:rPr>
        <w:t>本基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说</w:t>
      </w:r>
      <w:r>
        <w:rPr>
          <w:rFonts w:ascii="MS UI Gothic" w:hAnsi="MS UI Gothic" w:eastAsia="MS UI Gothic" w:cs="MS UI Gothic"/>
          <w:kern w:val="0"/>
          <w:sz w:val="24"/>
          <w:szCs w:val="24"/>
        </w:rPr>
        <w:t>法正确，但与材料的主旨内容无关；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，我国公民在立法上是不平等的；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任何人</w:t>
      </w:r>
      <w:r>
        <w:rPr>
          <w:rFonts w:ascii="PMingLiU" w:hAnsi="PMingLiU" w:eastAsia="PMingLiU" w:cs="PMingLiU"/>
          <w:kern w:val="0"/>
          <w:sz w:val="24"/>
          <w:szCs w:val="24"/>
        </w:rPr>
        <w:t>办</w:t>
      </w:r>
      <w:r>
        <w:rPr>
          <w:rFonts w:ascii="MS UI Gothic" w:hAnsi="MS UI Gothic" w:eastAsia="MS UI Gothic" w:cs="MS UI Gothic"/>
          <w:kern w:val="0"/>
          <w:sz w:val="24"/>
          <w:szCs w:val="24"/>
        </w:rPr>
        <w:t>任何事，都不能超越法律的</w:t>
      </w:r>
      <w:r>
        <w:rPr>
          <w:rFonts w:ascii="PMingLiU" w:hAnsi="PMingLiU" w:eastAsia="PMingLiU" w:cs="PMingLiU"/>
          <w:kern w:val="0"/>
          <w:sz w:val="24"/>
          <w:szCs w:val="24"/>
        </w:rPr>
        <w:t>权</w:t>
      </w:r>
      <w:r>
        <w:rPr>
          <w:rFonts w:ascii="MS UI Gothic" w:hAnsi="MS UI Gothic" w:eastAsia="MS UI Gothic" w:cs="MS UI Gothic"/>
          <w:kern w:val="0"/>
          <w:sz w:val="24"/>
          <w:szCs w:val="24"/>
        </w:rPr>
        <w:t>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表明公民在法律面前一律平等，也</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法和法律是公民的根本行</w:t>
      </w:r>
      <w:r>
        <w:rPr>
          <w:rFonts w:ascii="PMingLiU" w:hAnsi="PMingLiU" w:eastAsia="PMingLiU" w:cs="PMingLiU"/>
          <w:kern w:val="0"/>
          <w:sz w:val="24"/>
          <w:szCs w:val="24"/>
        </w:rPr>
        <w:t>为</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：法律面前一律平等；公民的根本行</w:t>
      </w:r>
      <w:r>
        <w:rPr>
          <w:rFonts w:ascii="PMingLiU" w:hAnsi="PMingLiU" w:eastAsia="PMingLiU" w:cs="PMingLiU"/>
          <w:kern w:val="0"/>
          <w:sz w:val="24"/>
          <w:szCs w:val="24"/>
        </w:rPr>
        <w:t>为</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、法律面前一律平等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平等是社会主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法律的基本属性。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法律面前一律平等表明公民平等地享受</w:t>
      </w:r>
      <w:r>
        <w:rPr>
          <w:rFonts w:ascii="PMingLiU" w:hAnsi="PMingLiU" w:eastAsia="PMingLiU" w:cs="PMingLiU"/>
          <w:kern w:val="0"/>
          <w:sz w:val="24"/>
          <w:szCs w:val="24"/>
        </w:rPr>
        <w:t>权</w:t>
      </w:r>
      <w:r>
        <w:rPr>
          <w:rFonts w:ascii="MS UI Gothic" w:hAnsi="MS UI Gothic" w:eastAsia="MS UI Gothic" w:cs="MS UI Gothic"/>
          <w:kern w:val="0"/>
          <w:sz w:val="24"/>
          <w:szCs w:val="24"/>
        </w:rPr>
        <w:t>利、平等地履行</w:t>
      </w:r>
      <w:r>
        <w:rPr>
          <w:rFonts w:ascii="PMingLiU" w:hAnsi="PMingLiU" w:eastAsia="PMingLiU" w:cs="PMingLiU"/>
          <w:kern w:val="0"/>
          <w:sz w:val="24"/>
          <w:szCs w:val="24"/>
        </w:rPr>
        <w:t>义务</w:t>
      </w:r>
      <w:r>
        <w:rPr>
          <w:rFonts w:ascii="MS UI Gothic" w:hAnsi="MS UI Gothic" w:eastAsia="MS UI Gothic" w:cs="MS UI Gothic"/>
          <w:kern w:val="0"/>
          <w:sz w:val="24"/>
          <w:szCs w:val="24"/>
        </w:rPr>
        <w:t>、平等地适用法律。</w:t>
      </w:r>
      <w:r>
        <w:rPr>
          <w:rFonts w:ascii="PMingLiU" w:hAnsi="PMingLiU" w:eastAsia="PMingLiU" w:cs="PMingLiU"/>
          <w:kern w:val="0"/>
          <w:sz w:val="24"/>
          <w:szCs w:val="24"/>
        </w:rPr>
        <w:t>这</w:t>
      </w:r>
      <w:r>
        <w:rPr>
          <w:rFonts w:ascii="MS UI Gothic" w:hAnsi="MS UI Gothic" w:eastAsia="MS UI Gothic" w:cs="MS UI Gothic"/>
          <w:kern w:val="0"/>
          <w:sz w:val="24"/>
          <w:szCs w:val="24"/>
        </w:rPr>
        <w:t>是司法、守法上的平等，不是立法上的平等。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任何公民的合法</w:t>
      </w:r>
      <w:r>
        <w:rPr>
          <w:rFonts w:ascii="PMingLiU" w:hAnsi="PMingLiU" w:eastAsia="PMingLiU" w:cs="PMingLiU"/>
          <w:kern w:val="0"/>
          <w:sz w:val="24"/>
          <w:szCs w:val="24"/>
        </w:rPr>
        <w:t>权</w:t>
      </w:r>
      <w:r>
        <w:rPr>
          <w:rFonts w:ascii="MS UI Gothic" w:hAnsi="MS UI Gothic" w:eastAsia="MS UI Gothic" w:cs="MS UI Gothic"/>
          <w:kern w:val="0"/>
          <w:sz w:val="24"/>
          <w:szCs w:val="24"/>
        </w:rPr>
        <w:t>利都受到保</w:t>
      </w:r>
      <w:r>
        <w:rPr>
          <w:rFonts w:ascii="PMingLiU" w:hAnsi="PMingLiU" w:eastAsia="PMingLiU" w:cs="PMingLiU"/>
          <w:kern w:val="0"/>
          <w:sz w:val="24"/>
          <w:szCs w:val="24"/>
        </w:rPr>
        <w:t>护</w:t>
      </w:r>
      <w:r>
        <w:rPr>
          <w:rFonts w:ascii="MS UI Gothic" w:hAnsi="MS UI Gothic" w:eastAsia="MS UI Gothic" w:cs="MS UI Gothic"/>
          <w:kern w:val="0"/>
          <w:sz w:val="24"/>
          <w:szCs w:val="24"/>
        </w:rPr>
        <w:t>，</w:t>
      </w:r>
      <w:bookmarkStart w:id="15" w:name="_GoBack"/>
      <w:bookmarkEnd w:id="15"/>
      <w:r>
        <w:rPr>
          <w:rFonts w:ascii="PMingLiU" w:hAnsi="PMingLiU" w:eastAsia="PMingLiU" w:cs="PMingLiU"/>
          <w:kern w:val="0"/>
          <w:sz w:val="24"/>
          <w:szCs w:val="24"/>
        </w:rPr>
        <w:t>违</w:t>
      </w:r>
      <w:r>
        <w:rPr>
          <w:rFonts w:ascii="MS UI Gothic" w:hAnsi="MS UI Gothic" w:eastAsia="MS UI Gothic" w:cs="MS UI Gothic"/>
          <w:kern w:val="0"/>
          <w:sz w:val="24"/>
          <w:szCs w:val="24"/>
        </w:rPr>
        <w:t>法犯罪行</w:t>
      </w:r>
      <w:r>
        <w:rPr>
          <w:rFonts w:ascii="PMingLiU" w:hAnsi="PMingLiU" w:eastAsia="PMingLiU" w:cs="PMingLiU"/>
          <w:kern w:val="0"/>
          <w:sz w:val="24"/>
          <w:szCs w:val="24"/>
        </w:rPr>
        <w:t>为</w:t>
      </w:r>
      <w:r>
        <w:rPr>
          <w:rFonts w:ascii="MS UI Gothic" w:hAnsi="MS UI Gothic" w:eastAsia="MS UI Gothic" w:cs="MS UI Gothic"/>
          <w:kern w:val="0"/>
          <w:sz w:val="24"/>
          <w:szCs w:val="24"/>
        </w:rPr>
        <w:t>都会受到法律制裁。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、公民的根本行</w:t>
      </w:r>
      <w:r>
        <w:rPr>
          <w:rFonts w:ascii="PMingLiU" w:hAnsi="PMingLiU" w:eastAsia="PMingLiU" w:cs="PMingLiU"/>
          <w:kern w:val="0"/>
          <w:sz w:val="24"/>
          <w:szCs w:val="24"/>
        </w:rPr>
        <w:t>为</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法和法律是公民的根本行</w:t>
      </w:r>
      <w:r>
        <w:rPr>
          <w:rFonts w:ascii="PMingLiU" w:hAnsi="PMingLiU" w:eastAsia="PMingLiU" w:cs="PMingLiU"/>
          <w:kern w:val="0"/>
          <w:sz w:val="24"/>
          <w:szCs w:val="24"/>
        </w:rPr>
        <w:t>为</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PMingLiU" w:hAnsi="PMingLiU" w:eastAsia="PMingLiU" w:cs="PMingLiU"/>
          <w:kern w:val="0"/>
          <w:sz w:val="24"/>
          <w:szCs w:val="24"/>
        </w:rPr>
        <w:t>经过</w:t>
      </w:r>
      <w:r>
        <w:rPr>
          <w:rFonts w:ascii="MS UI Gothic" w:hAnsi="MS UI Gothic" w:eastAsia="MS UI Gothic" w:cs="MS UI Gothic"/>
          <w:kern w:val="0"/>
          <w:sz w:val="24"/>
          <w:szCs w:val="24"/>
        </w:rPr>
        <w:t>多次</w:t>
      </w:r>
      <w:r>
        <w:rPr>
          <w:rFonts w:ascii="PMingLiU" w:hAnsi="PMingLiU" w:eastAsia="PMingLiU" w:cs="PMingLiU"/>
          <w:kern w:val="0"/>
          <w:sz w:val="24"/>
          <w:szCs w:val="24"/>
        </w:rPr>
        <w:t>调</w:t>
      </w:r>
      <w:r>
        <w:rPr>
          <w:rFonts w:ascii="MS UI Gothic" w:hAnsi="MS UI Gothic" w:eastAsia="MS UI Gothic" w:cs="MS UI Gothic"/>
          <w:kern w:val="0"/>
          <w:sz w:val="24"/>
          <w:szCs w:val="24"/>
        </w:rPr>
        <w:t>研和充分</w:t>
      </w:r>
      <w:r>
        <w:rPr>
          <w:rFonts w:ascii="PMingLiU" w:hAnsi="PMingLiU" w:eastAsia="PMingLiU" w:cs="PMingLiU"/>
          <w:kern w:val="0"/>
          <w:sz w:val="24"/>
          <w:szCs w:val="24"/>
        </w:rPr>
        <w:t>酝酿</w:t>
      </w:r>
      <w:r>
        <w:rPr>
          <w:rFonts w:ascii="MS UI Gothic" w:hAnsi="MS UI Gothic" w:eastAsia="MS UI Gothic" w:cs="MS UI Gothic"/>
          <w:kern w:val="0"/>
          <w:sz w:val="24"/>
          <w:szCs w:val="24"/>
        </w:rPr>
        <w:t>，在充分听取民意的基</w:t>
      </w:r>
      <w:r>
        <w:rPr>
          <w:rFonts w:ascii="PMingLiU" w:hAnsi="PMingLiU" w:eastAsia="PMingLiU" w:cs="PMingLiU"/>
          <w:kern w:val="0"/>
          <w:sz w:val="24"/>
          <w:szCs w:val="24"/>
        </w:rPr>
        <w:t>础</w:t>
      </w:r>
      <w:r>
        <w:rPr>
          <w:rFonts w:ascii="MS UI Gothic" w:hAnsi="MS UI Gothic" w:eastAsia="MS UI Gothic" w:cs="MS UI Gothic"/>
          <w:kern w:val="0"/>
          <w:sz w:val="24"/>
          <w:szCs w:val="24"/>
        </w:rPr>
        <w:t>上，</w:t>
      </w:r>
      <w:r>
        <w:rPr>
          <w:rFonts w:ascii="Times New Roman" w:hAnsi="Times New Roman" w:eastAsia="Times New Roman" w:cs="Times New Roman"/>
          <w:kern w:val="0"/>
          <w:sz w:val="24"/>
          <w:szCs w:val="24"/>
        </w:rPr>
        <w:t>2018</w:t>
      </w:r>
      <w:r>
        <w:rPr>
          <w:rFonts w:ascii="MS UI Gothic" w:hAnsi="MS UI Gothic" w:eastAsia="MS UI Gothic" w:cs="MS UI Gothic"/>
          <w:kern w:val="0"/>
          <w:sz w:val="24"/>
          <w:szCs w:val="24"/>
        </w:rPr>
        <w:t>年</w:t>
      </w:r>
      <w:r>
        <w:rPr>
          <w:rFonts w:ascii="Times New Roman" w:hAnsi="Times New Roman" w:eastAsia="Times New Roman" w:cs="Times New Roman"/>
          <w:kern w:val="0"/>
          <w:sz w:val="24"/>
          <w:szCs w:val="24"/>
        </w:rPr>
        <w:t>8</w:t>
      </w:r>
      <w:r>
        <w:rPr>
          <w:rFonts w:ascii="MS UI Gothic" w:hAnsi="MS UI Gothic" w:eastAsia="MS UI Gothic" w:cs="MS UI Gothic"/>
          <w:kern w:val="0"/>
          <w:sz w:val="24"/>
          <w:szCs w:val="24"/>
        </w:rPr>
        <w:t>月</w:t>
      </w:r>
      <w:r>
        <w:rPr>
          <w:rFonts w:ascii="Times New Roman" w:hAnsi="Times New Roman" w:eastAsia="Times New Roman" w:cs="Times New Roman"/>
          <w:kern w:val="0"/>
          <w:sz w:val="24"/>
          <w:szCs w:val="24"/>
        </w:rPr>
        <w:t>31</w:t>
      </w:r>
      <w:r>
        <w:rPr>
          <w:rFonts w:ascii="MS UI Gothic" w:hAnsi="MS UI Gothic" w:eastAsia="MS UI Gothic" w:cs="MS UI Gothic"/>
          <w:kern w:val="0"/>
          <w:sz w:val="24"/>
          <w:szCs w:val="24"/>
        </w:rPr>
        <w:t>日，关于修改个人所得税法的决定</w:t>
      </w:r>
      <w:r>
        <w:rPr>
          <w:rFonts w:ascii="PMingLiU" w:hAnsi="PMingLiU" w:eastAsia="PMingLiU" w:cs="PMingLiU"/>
          <w:kern w:val="0"/>
          <w:sz w:val="24"/>
          <w:szCs w:val="24"/>
        </w:rPr>
        <w:t>经</w:t>
      </w:r>
      <w:r>
        <w:rPr>
          <w:rFonts w:ascii="MS UI Gothic" w:hAnsi="MS UI Gothic" w:eastAsia="MS UI Gothic" w:cs="MS UI Gothic"/>
          <w:kern w:val="0"/>
          <w:sz w:val="24"/>
          <w:szCs w:val="24"/>
        </w:rPr>
        <w:t>十三届全国人大常委会第五次会</w:t>
      </w:r>
      <w:r>
        <w:rPr>
          <w:rFonts w:ascii="PMingLiU" w:hAnsi="PMingLiU" w:eastAsia="PMingLiU" w:cs="PMingLiU"/>
          <w:kern w:val="0"/>
          <w:sz w:val="24"/>
          <w:szCs w:val="24"/>
        </w:rPr>
        <w:t>议</w:t>
      </w:r>
      <w:r>
        <w:rPr>
          <w:rFonts w:ascii="MS UI Gothic" w:hAnsi="MS UI Gothic" w:eastAsia="MS UI Gothic" w:cs="MS UI Gothic"/>
          <w:kern w:val="0"/>
          <w:sz w:val="24"/>
          <w:szCs w:val="24"/>
        </w:rPr>
        <w:t>表决通</w:t>
      </w:r>
      <w:r>
        <w:rPr>
          <w:rFonts w:ascii="PMingLiU" w:hAnsi="PMingLiU" w:eastAsia="PMingLiU" w:cs="PMingLiU"/>
          <w:kern w:val="0"/>
          <w:sz w:val="24"/>
          <w:szCs w:val="24"/>
        </w:rPr>
        <w:t>过</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民主是最广泛、最真</w:t>
      </w:r>
      <w:r>
        <w:rPr>
          <w:rFonts w:ascii="PMingLiU" w:hAnsi="PMingLiU" w:eastAsia="PMingLiU" w:cs="PMingLiU"/>
          <w:kern w:val="0"/>
          <w:sz w:val="24"/>
          <w:szCs w:val="24"/>
        </w:rPr>
        <w:t>实</w:t>
      </w:r>
      <w:r>
        <w:rPr>
          <w:rFonts w:ascii="MS UI Gothic" w:hAnsi="MS UI Gothic" w:eastAsia="MS UI Gothic" w:cs="MS UI Gothic"/>
          <w:kern w:val="0"/>
          <w:sz w:val="24"/>
          <w:szCs w:val="24"/>
        </w:rPr>
        <w:t>、最管用的民主，全国人大常委会依法行使立法</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全国人大常委会依法行使立法</w:t>
      </w:r>
      <w:r>
        <w:rPr>
          <w:rFonts w:ascii="PMingLiU" w:hAnsi="PMingLiU" w:eastAsia="PMingLiU" w:cs="PMingLiU"/>
          <w:kern w:val="0"/>
          <w:sz w:val="24"/>
          <w:szCs w:val="24"/>
        </w:rPr>
        <w:t>权</w:t>
      </w:r>
      <w:r>
        <w:rPr>
          <w:rFonts w:ascii="MS UI Gothic" w:hAnsi="MS UI Gothic" w:eastAsia="MS UI Gothic" w:cs="MS UI Gothic"/>
          <w:kern w:val="0"/>
          <w:sz w:val="24"/>
          <w:szCs w:val="24"/>
        </w:rPr>
        <w:t>，而没有涉及决定</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意，材料没有涉及保障人民当家作主根本途径是</w:t>
      </w:r>
      <w:r>
        <w:rPr>
          <w:rFonts w:ascii="PMingLiU" w:hAnsi="PMingLiU" w:eastAsia="PMingLiU" w:cs="PMingLiU"/>
          <w:kern w:val="0"/>
          <w:sz w:val="24"/>
          <w:szCs w:val="24"/>
        </w:rPr>
        <w:t>坚</w:t>
      </w:r>
      <w:r>
        <w:rPr>
          <w:rFonts w:ascii="MS UI Gothic" w:hAnsi="MS UI Gothic" w:eastAsia="MS UI Gothic" w:cs="MS UI Gothic"/>
          <w:kern w:val="0"/>
          <w:sz w:val="24"/>
          <w:szCs w:val="24"/>
        </w:rPr>
        <w:t>持人民代表大会制度；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民主是</w:t>
      </w:r>
      <w:r>
        <w:rPr>
          <w:rFonts w:ascii="PMingLiU" w:hAnsi="PMingLiU" w:eastAsia="PMingLiU" w:cs="PMingLiU"/>
          <w:kern w:val="0"/>
          <w:sz w:val="24"/>
          <w:szCs w:val="24"/>
        </w:rPr>
        <w:t>对</w:t>
      </w:r>
      <w:r>
        <w:rPr>
          <w:rFonts w:ascii="MS UI Gothic" w:hAnsi="MS UI Gothic" w:eastAsia="MS UI Gothic" w:cs="MS UI Gothic"/>
          <w:kern w:val="0"/>
          <w:sz w:val="24"/>
          <w:szCs w:val="24"/>
        </w:rPr>
        <w:t>多数人的民主，</w:t>
      </w:r>
      <w:r>
        <w:rPr>
          <w:rFonts w:ascii="PMingLiU" w:hAnsi="PMingLiU" w:eastAsia="PMingLiU" w:cs="PMingLiU"/>
          <w:kern w:val="0"/>
          <w:sz w:val="24"/>
          <w:szCs w:val="24"/>
        </w:rPr>
        <w:t>对</w:t>
      </w:r>
      <w:r>
        <w:rPr>
          <w:rFonts w:ascii="MS UI Gothic" w:hAnsi="MS UI Gothic" w:eastAsia="MS UI Gothic" w:cs="MS UI Gothic"/>
          <w:kern w:val="0"/>
          <w:sz w:val="24"/>
          <w:szCs w:val="24"/>
        </w:rPr>
        <w:t>少数</w:t>
      </w:r>
      <w:r>
        <w:rPr>
          <w:rFonts w:ascii="PMingLiU" w:hAnsi="PMingLiU" w:eastAsia="PMingLiU" w:cs="PMingLiU"/>
          <w:kern w:val="0"/>
          <w:sz w:val="24"/>
          <w:szCs w:val="24"/>
        </w:rPr>
        <w:t>敌对</w:t>
      </w:r>
      <w:r>
        <w:rPr>
          <w:rFonts w:ascii="MS UI Gothic" w:hAnsi="MS UI Gothic" w:eastAsia="MS UI Gothic" w:cs="MS UI Gothic"/>
          <w:kern w:val="0"/>
          <w:sz w:val="24"/>
          <w:szCs w:val="24"/>
        </w:rPr>
        <w:t>分子和破坏分子的</w:t>
      </w:r>
      <w:r>
        <w:rPr>
          <w:rFonts w:ascii="PMingLiU" w:hAnsi="PMingLiU" w:eastAsia="PMingLiU" w:cs="PMingLiU"/>
          <w:kern w:val="0"/>
          <w:sz w:val="24"/>
          <w:szCs w:val="24"/>
        </w:rPr>
        <w:t>专</w:t>
      </w:r>
      <w:r>
        <w:rPr>
          <w:rFonts w:ascii="MS UI Gothic" w:hAnsi="MS UI Gothic" w:eastAsia="MS UI Gothic" w:cs="MS UI Gothic"/>
          <w:kern w:val="0"/>
          <w:sz w:val="24"/>
          <w:szCs w:val="24"/>
        </w:rPr>
        <w:t>政，具有广泛性和真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广泛性指人民</w:t>
      </w:r>
      <w:r>
        <w:rPr>
          <w:rFonts w:ascii="PMingLiU" w:hAnsi="PMingLiU" w:eastAsia="PMingLiU" w:cs="PMingLiU"/>
          <w:kern w:val="0"/>
          <w:sz w:val="24"/>
          <w:szCs w:val="24"/>
        </w:rPr>
        <w:t>权</w:t>
      </w:r>
      <w:r>
        <w:rPr>
          <w:rFonts w:ascii="MS UI Gothic" w:hAnsi="MS UI Gothic" w:eastAsia="MS UI Gothic" w:cs="MS UI Gothic"/>
          <w:kern w:val="0"/>
          <w:sz w:val="24"/>
          <w:szCs w:val="24"/>
        </w:rPr>
        <w:t>利的广泛性和主体的广泛性，真</w:t>
      </w:r>
      <w:r>
        <w:rPr>
          <w:rFonts w:ascii="PMingLiU" w:hAnsi="PMingLiU" w:eastAsia="PMingLiU" w:cs="PMingLiU"/>
          <w:kern w:val="0"/>
          <w:sz w:val="24"/>
          <w:szCs w:val="24"/>
        </w:rPr>
        <w:t>实</w:t>
      </w:r>
      <w:r>
        <w:rPr>
          <w:rFonts w:ascii="MS UI Gothic" w:hAnsi="MS UI Gothic" w:eastAsia="MS UI Gothic" w:cs="MS UI Gothic"/>
          <w:kern w:val="0"/>
          <w:sz w:val="24"/>
          <w:szCs w:val="24"/>
        </w:rPr>
        <w:t>性指人民当家作主有制度法律和物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的保障，国家尊重和保</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：全国人民代表大会是最高国家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地位：在我国的国家机构中居于最高地位，其他国家机关都由它</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，并受它</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职权</w:t>
      </w:r>
      <w:r>
        <w:rPr>
          <w:rFonts w:ascii="MS UI Gothic" w:hAnsi="MS UI Gothic" w:eastAsia="MS UI Gothic" w:cs="MS UI Gothic"/>
          <w:kern w:val="0"/>
          <w:sz w:val="24"/>
          <w:szCs w:val="24"/>
        </w:rPr>
        <w:t>：全国人民代表大会行使最高立法</w:t>
      </w:r>
      <w:r>
        <w:rPr>
          <w:rFonts w:ascii="PMingLiU" w:hAnsi="PMingLiU" w:eastAsia="PMingLiU" w:cs="PMingLiU"/>
          <w:kern w:val="0"/>
          <w:sz w:val="24"/>
          <w:szCs w:val="24"/>
        </w:rPr>
        <w:t>权</w:t>
      </w:r>
      <w:r>
        <w:rPr>
          <w:rFonts w:ascii="MS UI Gothic" w:hAnsi="MS UI Gothic" w:eastAsia="MS UI Gothic" w:cs="MS UI Gothic"/>
          <w:kern w:val="0"/>
          <w:sz w:val="24"/>
          <w:szCs w:val="24"/>
        </w:rPr>
        <w:t>、最高决定</w:t>
      </w:r>
      <w:r>
        <w:rPr>
          <w:rFonts w:ascii="PMingLiU" w:hAnsi="PMingLiU" w:eastAsia="PMingLiU" w:cs="PMingLiU"/>
          <w:kern w:val="0"/>
          <w:sz w:val="24"/>
          <w:szCs w:val="24"/>
        </w:rPr>
        <w:t>权</w:t>
      </w:r>
      <w:r>
        <w:rPr>
          <w:rFonts w:ascii="MS UI Gothic" w:hAnsi="MS UI Gothic" w:eastAsia="MS UI Gothic" w:cs="MS UI Gothic"/>
          <w:kern w:val="0"/>
          <w:sz w:val="24"/>
          <w:szCs w:val="24"/>
        </w:rPr>
        <w:t>、最高任免</w:t>
      </w:r>
      <w:r>
        <w:rPr>
          <w:rFonts w:ascii="PMingLiU" w:hAnsi="PMingLiU" w:eastAsia="PMingLiU" w:cs="PMingLiU"/>
          <w:kern w:val="0"/>
          <w:sz w:val="24"/>
          <w:szCs w:val="24"/>
        </w:rPr>
        <w:t>权</w:t>
      </w:r>
      <w:r>
        <w:rPr>
          <w:rFonts w:ascii="MS UI Gothic" w:hAnsi="MS UI Gothic" w:eastAsia="MS UI Gothic" w:cs="MS UI Gothic"/>
          <w:kern w:val="0"/>
          <w:sz w:val="24"/>
          <w:szCs w:val="24"/>
        </w:rPr>
        <w:t>、最高</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全国人民代表大会的常</w:t>
      </w:r>
      <w:r>
        <w:rPr>
          <w:rFonts w:ascii="PMingLiU" w:hAnsi="PMingLiU" w:eastAsia="PMingLiU" w:cs="PMingLiU"/>
          <w:kern w:val="0"/>
          <w:sz w:val="24"/>
          <w:szCs w:val="24"/>
        </w:rPr>
        <w:t>设</w:t>
      </w:r>
      <w:r>
        <w:rPr>
          <w:rFonts w:ascii="MS UI Gothic" w:hAnsi="MS UI Gothic" w:eastAsia="MS UI Gothic" w:cs="MS UI Gothic"/>
          <w:kern w:val="0"/>
          <w:sz w:val="24"/>
          <w:szCs w:val="24"/>
        </w:rPr>
        <w:t>机关：全国人大常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核心，因此，中国共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党首先提出建</w:t>
      </w:r>
      <w:r>
        <w:rPr>
          <w:rFonts w:ascii="PMingLiU" w:hAnsi="PMingLiU" w:eastAsia="PMingLiU" w:cs="PMingLiU"/>
          <w:kern w:val="0"/>
          <w:sz w:val="24"/>
          <w:szCs w:val="24"/>
        </w:rPr>
        <w:t>议</w:t>
      </w:r>
      <w:r>
        <w:rPr>
          <w:rFonts w:ascii="MS UI Gothic" w:hAnsi="MS UI Gothic" w:eastAsia="MS UI Gothic" w:cs="MS UI Gothic"/>
          <w:kern w:val="0"/>
          <w:sz w:val="24"/>
          <w:szCs w:val="24"/>
        </w:rPr>
        <w:t>，由于人大是我国的</w:t>
      </w:r>
      <w:r>
        <w:rPr>
          <w:rFonts w:ascii="PMingLiU" w:hAnsi="PMingLiU" w:eastAsia="PMingLiU" w:cs="PMingLiU"/>
          <w:kern w:val="0"/>
          <w:sz w:val="24"/>
          <w:szCs w:val="24"/>
        </w:rPr>
        <w:t>权</w:t>
      </w:r>
      <w:r>
        <w:rPr>
          <w:rFonts w:ascii="MS UI Gothic" w:hAnsi="MS UI Gothic" w:eastAsia="MS UI Gothic" w:cs="MS UI Gothic"/>
          <w:kern w:val="0"/>
          <w:sz w:val="24"/>
          <w:szCs w:val="24"/>
        </w:rPr>
        <w:t>力机关，具有决定</w:t>
      </w:r>
      <w:r>
        <w:rPr>
          <w:rFonts w:ascii="PMingLiU" w:hAnsi="PMingLiU" w:eastAsia="PMingLiU" w:cs="PMingLiU"/>
          <w:kern w:val="0"/>
          <w:sz w:val="24"/>
          <w:szCs w:val="24"/>
        </w:rPr>
        <w:t>权</w:t>
      </w:r>
      <w:r>
        <w:rPr>
          <w:rFonts w:ascii="MS UI Gothic" w:hAnsi="MS UI Gothic" w:eastAsia="MS UI Gothic" w:cs="MS UI Gothic"/>
          <w:kern w:val="0"/>
          <w:sz w:val="24"/>
          <w:szCs w:val="24"/>
        </w:rPr>
        <w:t>，所以中共提出建</w:t>
      </w:r>
      <w:r>
        <w:rPr>
          <w:rFonts w:ascii="PMingLiU" w:hAnsi="PMingLiU" w:eastAsia="PMingLiU" w:cs="PMingLiU"/>
          <w:kern w:val="0"/>
          <w:sz w:val="24"/>
          <w:szCs w:val="24"/>
        </w:rPr>
        <w:t>议</w:t>
      </w:r>
      <w:r>
        <w:rPr>
          <w:rFonts w:ascii="MS UI Gothic" w:hAnsi="MS UI Gothic" w:eastAsia="MS UI Gothic" w:cs="MS UI Gothic"/>
          <w:kern w:val="0"/>
          <w:sz w:val="24"/>
          <w:szCs w:val="24"/>
        </w:rPr>
        <w:t>后，由人大</w:t>
      </w:r>
      <w:r>
        <w:rPr>
          <w:rFonts w:ascii="PMingLiU" w:hAnsi="PMingLiU" w:eastAsia="PMingLiU" w:cs="PMingLiU"/>
          <w:kern w:val="0"/>
          <w:sz w:val="24"/>
          <w:szCs w:val="24"/>
        </w:rPr>
        <w:t>审议</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，而我国政府是人大的</w:t>
      </w:r>
      <w:r>
        <w:rPr>
          <w:rFonts w:ascii="PMingLiU" w:hAnsi="PMingLiU" w:eastAsia="PMingLiU" w:cs="PMingLiU"/>
          <w:kern w:val="0"/>
          <w:sz w:val="24"/>
          <w:szCs w:val="24"/>
        </w:rPr>
        <w:t>执</w:t>
      </w:r>
      <w:r>
        <w:rPr>
          <w:rFonts w:ascii="MS UI Gothic" w:hAnsi="MS UI Gothic" w:eastAsia="MS UI Gothic" w:cs="MS UI Gothic"/>
          <w:kern w:val="0"/>
          <w:sz w:val="24"/>
          <w:szCs w:val="24"/>
        </w:rPr>
        <w:t>行机关，所以，最后，人大通</w:t>
      </w:r>
      <w:r>
        <w:rPr>
          <w:rFonts w:ascii="PMingLiU" w:hAnsi="PMingLiU" w:eastAsia="PMingLiU" w:cs="PMingLiU"/>
          <w:kern w:val="0"/>
          <w:sz w:val="24"/>
          <w:szCs w:val="24"/>
        </w:rPr>
        <w:t>过</w:t>
      </w:r>
      <w:r>
        <w:rPr>
          <w:rFonts w:ascii="MS UI Gothic" w:hAnsi="MS UI Gothic" w:eastAsia="MS UI Gothic" w:cs="MS UI Gothic"/>
          <w:kern w:val="0"/>
          <w:sz w:val="24"/>
          <w:szCs w:val="24"/>
        </w:rPr>
        <w:t>的决</w:t>
      </w:r>
      <w:r>
        <w:rPr>
          <w:rFonts w:ascii="PMingLiU" w:hAnsi="PMingLiU" w:eastAsia="PMingLiU" w:cs="PMingLiU"/>
          <w:kern w:val="0"/>
          <w:sz w:val="24"/>
          <w:szCs w:val="24"/>
        </w:rPr>
        <w:t>议</w:t>
      </w:r>
      <w:r>
        <w:rPr>
          <w:rFonts w:ascii="MS UI Gothic" w:hAnsi="MS UI Gothic" w:eastAsia="MS UI Gothic" w:cs="MS UI Gothic"/>
          <w:kern w:val="0"/>
          <w:sz w:val="24"/>
          <w:szCs w:val="24"/>
        </w:rPr>
        <w:t>由政府</w:t>
      </w:r>
      <w:r>
        <w:rPr>
          <w:rFonts w:ascii="PMingLiU" w:hAnsi="PMingLiU" w:eastAsia="PMingLiU" w:cs="PMingLiU"/>
          <w:kern w:val="0"/>
          <w:sz w:val="24"/>
          <w:szCs w:val="24"/>
        </w:rPr>
        <w:t>贯彻执</w:t>
      </w:r>
      <w:r>
        <w:rPr>
          <w:rFonts w:ascii="MS UI Gothic" w:hAnsi="MS UI Gothic" w:eastAsia="MS UI Gothic" w:cs="MS UI Gothic"/>
          <w:kern w:val="0"/>
          <w:sz w:val="24"/>
          <w:szCs w:val="24"/>
        </w:rPr>
        <w:t>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，政府没有决定</w:t>
      </w:r>
      <w:r>
        <w:rPr>
          <w:rFonts w:ascii="PMingLiU" w:hAnsi="PMingLiU" w:eastAsia="PMingLiU" w:cs="PMingLiU"/>
          <w:kern w:val="0"/>
          <w:sz w:val="24"/>
          <w:szCs w:val="24"/>
        </w:rPr>
        <w:t>权</w:t>
      </w:r>
      <w:r>
        <w:rPr>
          <w:rFonts w:ascii="MS UI Gothic" w:hAnsi="MS UI Gothic" w:eastAsia="MS UI Gothic" w:cs="MS UI Gothic"/>
          <w:kern w:val="0"/>
          <w:sz w:val="24"/>
          <w:szCs w:val="24"/>
        </w:rPr>
        <w:t>，无</w:t>
      </w:r>
      <w:r>
        <w:rPr>
          <w:rFonts w:ascii="PMingLiU" w:hAnsi="PMingLiU" w:eastAsia="PMingLiU" w:cs="PMingLiU"/>
          <w:kern w:val="0"/>
          <w:sz w:val="24"/>
          <w:szCs w:val="24"/>
        </w:rPr>
        <w:t>权审议</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党提出的建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民主政治是无</w:t>
      </w:r>
      <w:r>
        <w:rPr>
          <w:rFonts w:ascii="PMingLiU" w:hAnsi="PMingLiU" w:eastAsia="PMingLiU" w:cs="PMingLiU"/>
          <w:kern w:val="0"/>
          <w:sz w:val="24"/>
          <w:szCs w:val="24"/>
        </w:rPr>
        <w:t>产阶级</w:t>
      </w:r>
      <w:r>
        <w:rPr>
          <w:rFonts w:ascii="MS UI Gothic" w:hAnsi="MS UI Gothic" w:eastAsia="MS UI Gothic" w:cs="MS UI Gothic"/>
          <w:kern w:val="0"/>
          <w:sz w:val="24"/>
          <w:szCs w:val="24"/>
        </w:rPr>
        <w:t>掌握国家政</w:t>
      </w:r>
      <w:r>
        <w:rPr>
          <w:rFonts w:ascii="PMingLiU" w:hAnsi="PMingLiU" w:eastAsia="PMingLiU" w:cs="PMingLiU"/>
          <w:kern w:val="0"/>
          <w:sz w:val="24"/>
          <w:szCs w:val="24"/>
        </w:rPr>
        <w:t>权</w:t>
      </w:r>
      <w:r>
        <w:rPr>
          <w:rFonts w:ascii="MS UI Gothic" w:hAnsi="MS UI Gothic" w:eastAsia="MS UI Gothic" w:cs="MS UI Gothic"/>
          <w:kern w:val="0"/>
          <w:sz w:val="24"/>
          <w:szCs w:val="24"/>
        </w:rPr>
        <w:t>，管理国家的政治制度。其本</w:t>
      </w:r>
      <w:r>
        <w:rPr>
          <w:rFonts w:ascii="PMingLiU" w:hAnsi="PMingLiU" w:eastAsia="PMingLiU" w:cs="PMingLiU"/>
          <w:kern w:val="0"/>
          <w:sz w:val="24"/>
          <w:szCs w:val="24"/>
        </w:rPr>
        <w:t>质</w:t>
      </w:r>
      <w:r>
        <w:rPr>
          <w:rFonts w:ascii="MS UI Gothic" w:hAnsi="MS UI Gothic" w:eastAsia="MS UI Gothic" w:cs="MS UI Gothic"/>
          <w:kern w:val="0"/>
          <w:sz w:val="24"/>
          <w:szCs w:val="24"/>
        </w:rPr>
        <w:t>是人民当家作主，核心是人民民主集中制的人民代表大会制度，国家的一切</w:t>
      </w:r>
      <w:r>
        <w:rPr>
          <w:rFonts w:ascii="PMingLiU" w:hAnsi="PMingLiU" w:eastAsia="PMingLiU" w:cs="PMingLiU"/>
          <w:kern w:val="0"/>
          <w:sz w:val="24"/>
          <w:szCs w:val="24"/>
        </w:rPr>
        <w:t>权</w:t>
      </w:r>
      <w:r>
        <w:rPr>
          <w:rFonts w:ascii="MS UI Gothic" w:hAnsi="MS UI Gothic" w:eastAsia="MS UI Gothic" w:cs="MS UI Gothic"/>
          <w:kern w:val="0"/>
          <w:sz w:val="24"/>
          <w:szCs w:val="24"/>
        </w:rPr>
        <w:t>力属于人民。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民主政治，是我国全面建成小康社会的重要目</w:t>
      </w:r>
      <w:r>
        <w:rPr>
          <w:rFonts w:ascii="PMingLiU" w:hAnsi="PMingLiU" w:eastAsia="PMingLiU" w:cs="PMingLiU"/>
          <w:kern w:val="0"/>
          <w:sz w:val="24"/>
          <w:szCs w:val="24"/>
        </w:rPr>
        <w:t>标</w:t>
      </w:r>
      <w:r>
        <w:rPr>
          <w:rFonts w:ascii="MS UI Gothic" w:hAnsi="MS UI Gothic" w:eastAsia="MS UI Gothic" w:cs="MS UI Gothic"/>
          <w:kern w:val="0"/>
          <w:sz w:val="24"/>
          <w:szCs w:val="24"/>
        </w:rPr>
        <w:t>，所以我</w:t>
      </w:r>
      <w:r>
        <w:rPr>
          <w:rFonts w:ascii="PMingLiU" w:hAnsi="PMingLiU" w:eastAsia="PMingLiU" w:cs="PMingLiU"/>
          <w:kern w:val="0"/>
          <w:sz w:val="24"/>
          <w:szCs w:val="24"/>
        </w:rPr>
        <w:t>们</w:t>
      </w:r>
      <w:r>
        <w:rPr>
          <w:rFonts w:ascii="MS UI Gothic" w:hAnsi="MS UI Gothic" w:eastAsia="MS UI Gothic" w:cs="MS UI Gothic"/>
          <w:kern w:val="0"/>
          <w:sz w:val="24"/>
          <w:szCs w:val="24"/>
        </w:rPr>
        <w:t>要不断完善民主</w:t>
      </w:r>
      <w:r>
        <w:rPr>
          <w:rFonts w:ascii="PMingLiU" w:hAnsi="PMingLiU" w:eastAsia="PMingLiU" w:cs="PMingLiU"/>
          <w:kern w:val="0"/>
          <w:sz w:val="24"/>
          <w:szCs w:val="24"/>
        </w:rPr>
        <w:t>选举</w:t>
      </w:r>
      <w:r>
        <w:rPr>
          <w:rFonts w:ascii="MS UI Gothic" w:hAnsi="MS UI Gothic" w:eastAsia="MS UI Gothic" w:cs="MS UI Gothic"/>
          <w:kern w:val="0"/>
          <w:sz w:val="24"/>
          <w:szCs w:val="24"/>
        </w:rPr>
        <w:t>、民主决策、民主管理、民主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督，巩固人民当家作主地位，更好的落</w:t>
      </w:r>
      <w:r>
        <w:rPr>
          <w:rFonts w:ascii="PMingLiU" w:hAnsi="PMingLiU" w:eastAsia="PMingLiU" w:cs="PMingLiU"/>
          <w:kern w:val="0"/>
          <w:sz w:val="24"/>
          <w:szCs w:val="24"/>
        </w:rPr>
        <w:t>实</w:t>
      </w:r>
      <w:r>
        <w:rPr>
          <w:rFonts w:ascii="MS UI Gothic" w:hAnsi="MS UI Gothic" w:eastAsia="MS UI Gothic" w:cs="MS UI Gothic"/>
          <w:kern w:val="0"/>
          <w:sz w:val="24"/>
          <w:szCs w:val="24"/>
        </w:rPr>
        <w:t>和</w:t>
      </w:r>
      <w:r>
        <w:rPr>
          <w:rFonts w:ascii="PMingLiU" w:hAnsi="PMingLiU" w:eastAsia="PMingLiU" w:cs="PMingLiU"/>
          <w:kern w:val="0"/>
          <w:sz w:val="24"/>
          <w:szCs w:val="24"/>
        </w:rPr>
        <w:t>实现</w:t>
      </w:r>
      <w:r>
        <w:rPr>
          <w:rFonts w:ascii="MS UI Gothic" w:hAnsi="MS UI Gothic" w:eastAsia="MS UI Gothic" w:cs="MS UI Gothic"/>
          <w:kern w:val="0"/>
          <w:sz w:val="24"/>
          <w:szCs w:val="24"/>
        </w:rPr>
        <w:t>人民民主是社会主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的生命，人民当家作主是社会主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）我国的民主程度</w:t>
      </w:r>
      <w:r>
        <w:rPr>
          <w:rFonts w:ascii="PMingLiU" w:hAnsi="PMingLiU" w:eastAsia="PMingLiU" w:cs="PMingLiU"/>
          <w:kern w:val="0"/>
          <w:sz w:val="24"/>
          <w:szCs w:val="24"/>
        </w:rPr>
        <w:t>还</w:t>
      </w:r>
      <w:r>
        <w:rPr>
          <w:rFonts w:ascii="MS UI Gothic" w:hAnsi="MS UI Gothic" w:eastAsia="MS UI Gothic" w:cs="MS UI Gothic"/>
          <w:kern w:val="0"/>
          <w:sz w:val="24"/>
          <w:szCs w:val="24"/>
        </w:rPr>
        <w:t>不不成熟、不完善，我</w:t>
      </w:r>
      <w:r>
        <w:rPr>
          <w:rFonts w:ascii="PMingLiU" w:hAnsi="PMingLiU" w:eastAsia="PMingLiU" w:cs="PMingLiU"/>
          <w:kern w:val="0"/>
          <w:sz w:val="24"/>
          <w:szCs w:val="24"/>
        </w:rPr>
        <w:t>们</w:t>
      </w:r>
      <w:r>
        <w:rPr>
          <w:rFonts w:ascii="MS UI Gothic" w:hAnsi="MS UI Gothic" w:eastAsia="MS UI Gothic" w:cs="MS UI Gothic"/>
          <w:kern w:val="0"/>
          <w:sz w:val="24"/>
          <w:szCs w:val="24"/>
        </w:rPr>
        <w:t>要不断</w:t>
      </w:r>
      <w:r>
        <w:rPr>
          <w:rFonts w:ascii="PMingLiU" w:hAnsi="PMingLiU" w:eastAsia="PMingLiU" w:cs="PMingLiU"/>
          <w:kern w:val="0"/>
          <w:sz w:val="24"/>
          <w:szCs w:val="24"/>
        </w:rPr>
        <w:t>扩</w:t>
      </w:r>
      <w:r>
        <w:rPr>
          <w:rFonts w:ascii="MS UI Gothic" w:hAnsi="MS UI Gothic" w:eastAsia="MS UI Gothic" w:cs="MS UI Gothic"/>
          <w:kern w:val="0"/>
          <w:sz w:val="24"/>
          <w:szCs w:val="24"/>
        </w:rPr>
        <w:t>大社会主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民主，全面落</w:t>
      </w:r>
      <w:r>
        <w:rPr>
          <w:rFonts w:ascii="PMingLiU" w:hAnsi="PMingLiU" w:eastAsia="PMingLiU" w:cs="PMingLiU"/>
          <w:kern w:val="0"/>
          <w:sz w:val="24"/>
          <w:szCs w:val="24"/>
        </w:rPr>
        <w:t>实</w:t>
      </w:r>
      <w:r>
        <w:rPr>
          <w:rFonts w:ascii="MS UI Gothic" w:hAnsi="MS UI Gothic" w:eastAsia="MS UI Gothic" w:cs="MS UI Gothic"/>
          <w:kern w:val="0"/>
          <w:sz w:val="24"/>
          <w:szCs w:val="24"/>
        </w:rPr>
        <w:t>依法治国基本方略，建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型政府，完善制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督机制。</w:t>
      </w:r>
      <w:r>
        <w:rPr>
          <w:rFonts w:ascii="PMingLiU" w:hAnsi="PMingLiU" w:eastAsia="PMingLiU" w:cs="PMingLiU"/>
          <w:kern w:val="0"/>
          <w:sz w:val="24"/>
          <w:szCs w:val="24"/>
        </w:rPr>
        <w:t>坚</w:t>
      </w:r>
      <w:r>
        <w:rPr>
          <w:rFonts w:ascii="MS UI Gothic" w:hAnsi="MS UI Gothic" w:eastAsia="MS UI Gothic" w:cs="MS UI Gothic"/>
          <w:kern w:val="0"/>
          <w:sz w:val="24"/>
          <w:szCs w:val="24"/>
        </w:rPr>
        <w:t>持党的</w:t>
      </w:r>
      <w:r>
        <w:rPr>
          <w:rFonts w:ascii="PMingLiU" w:hAnsi="PMingLiU" w:eastAsia="PMingLiU" w:cs="PMingLiU"/>
          <w:kern w:val="0"/>
          <w:sz w:val="24"/>
          <w:szCs w:val="24"/>
        </w:rPr>
        <w:t>领导</w:t>
      </w:r>
      <w:r>
        <w:rPr>
          <w:rFonts w:ascii="MS UI Gothic" w:hAnsi="MS UI Gothic" w:eastAsia="MS UI Gothic" w:cs="MS UI Gothic"/>
          <w:kern w:val="0"/>
          <w:sz w:val="24"/>
          <w:szCs w:val="24"/>
        </w:rPr>
        <w:t>、人民当家作主和依法治国有机</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坚</w:t>
      </w:r>
      <w:r>
        <w:rPr>
          <w:rFonts w:ascii="MS UI Gothic" w:hAnsi="MS UI Gothic" w:eastAsia="MS UI Gothic" w:cs="MS UI Gothic"/>
          <w:kern w:val="0"/>
          <w:sz w:val="24"/>
          <w:szCs w:val="24"/>
        </w:rPr>
        <w:t>持并不断</w:t>
      </w:r>
      <w:r>
        <w:rPr>
          <w:rFonts w:ascii="PMingLiU" w:hAnsi="PMingLiU" w:eastAsia="PMingLiU" w:cs="PMingLiU"/>
          <w:kern w:val="0"/>
          <w:sz w:val="24"/>
          <w:szCs w:val="24"/>
        </w:rPr>
        <w:t>发</w:t>
      </w:r>
      <w:r>
        <w:rPr>
          <w:rFonts w:ascii="MS UI Gothic" w:hAnsi="MS UI Gothic" w:eastAsia="MS UI Gothic" w:cs="MS UI Gothic"/>
          <w:kern w:val="0"/>
          <w:sz w:val="24"/>
          <w:szCs w:val="24"/>
        </w:rPr>
        <w:t>展完善我国的社会主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民主政治制度。即，人民代表大会制度（根本政治制度），中国共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的多党合作制度，民族区域自治制度，宗教信仰自由政策。</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要把握材料主旨，找出与主旨一致的表述，可运用排除法去除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意，材料没有涉及公民在法律面前一律平等；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，我国是人民当家作主，不是公民；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发</w:t>
      </w:r>
      <w:r>
        <w:rPr>
          <w:rFonts w:ascii="MS UI Gothic" w:hAnsi="MS UI Gothic" w:eastAsia="MS UI Gothic" w:cs="MS UI Gothic"/>
          <w:kern w:val="0"/>
          <w:sz w:val="24"/>
          <w:szCs w:val="24"/>
        </w:rPr>
        <w:t>帖中</w:t>
      </w:r>
      <w:r>
        <w:rPr>
          <w:rFonts w:ascii="PMingLiU" w:hAnsi="PMingLiU" w:eastAsia="PMingLiU" w:cs="PMingLiU"/>
          <w:kern w:val="0"/>
          <w:sz w:val="24"/>
          <w:szCs w:val="24"/>
        </w:rPr>
        <w:t>伤</w:t>
      </w:r>
      <w:r>
        <w:rPr>
          <w:rFonts w:ascii="MS UI Gothic" w:hAnsi="MS UI Gothic" w:eastAsia="MS UI Gothic" w:cs="MS UI Gothic"/>
          <w:kern w:val="0"/>
          <w:sz w:val="24"/>
          <w:szCs w:val="24"/>
        </w:rPr>
        <w:t>、泄露</w:t>
      </w:r>
      <w:r>
        <w:rPr>
          <w:rFonts w:ascii="PMingLiU" w:hAnsi="PMingLiU" w:eastAsia="PMingLiU" w:cs="PMingLiU"/>
          <w:kern w:val="0"/>
          <w:sz w:val="24"/>
          <w:szCs w:val="24"/>
        </w:rPr>
        <w:t>隐</w:t>
      </w:r>
      <w:r>
        <w:rPr>
          <w:rFonts w:ascii="MS UI Gothic" w:hAnsi="MS UI Gothic" w:eastAsia="MS UI Gothic" w:cs="MS UI Gothic"/>
          <w:kern w:val="0"/>
          <w:sz w:val="24"/>
          <w:szCs w:val="24"/>
        </w:rPr>
        <w:t>私等侵</w:t>
      </w:r>
      <w:r>
        <w:rPr>
          <w:rFonts w:ascii="PMingLiU" w:hAnsi="PMingLiU" w:eastAsia="PMingLiU" w:cs="PMingLiU"/>
          <w:kern w:val="0"/>
          <w:sz w:val="24"/>
          <w:szCs w:val="24"/>
        </w:rPr>
        <w:t>权</w:t>
      </w:r>
      <w:r>
        <w:rPr>
          <w:rFonts w:ascii="MS UI Gothic" w:hAnsi="MS UI Gothic" w:eastAsia="MS UI Gothic" w:cs="MS UI Gothic"/>
          <w:kern w:val="0"/>
          <w:sz w:val="24"/>
          <w:szCs w:val="24"/>
        </w:rPr>
        <w:t>行</w:t>
      </w:r>
      <w:r>
        <w:rPr>
          <w:rFonts w:ascii="PMingLiU" w:hAnsi="PMingLiU" w:eastAsia="PMingLiU" w:cs="PMingLiU"/>
          <w:kern w:val="0"/>
          <w:sz w:val="24"/>
          <w:szCs w:val="24"/>
        </w:rPr>
        <w:t>为频发</w:t>
      </w:r>
      <w:r>
        <w:rPr>
          <w:rFonts w:ascii="MS UI Gothic" w:hAnsi="MS UI Gothic" w:eastAsia="MS UI Gothic" w:cs="MS UI Gothic"/>
          <w:kern w:val="0"/>
          <w:sz w:val="24"/>
          <w:szCs w:val="24"/>
        </w:rPr>
        <w:t>，是</w:t>
      </w:r>
      <w:r>
        <w:rPr>
          <w:rFonts w:ascii="PMingLiU" w:hAnsi="PMingLiU" w:eastAsia="PMingLiU" w:cs="PMingLiU"/>
          <w:kern w:val="0"/>
          <w:sz w:val="24"/>
          <w:szCs w:val="24"/>
        </w:rPr>
        <w:t>违</w:t>
      </w:r>
      <w:r>
        <w:rPr>
          <w:rFonts w:ascii="MS UI Gothic" w:hAnsi="MS UI Gothic" w:eastAsia="MS UI Gothic" w:cs="MS UI Gothic"/>
          <w:kern w:val="0"/>
          <w:sz w:val="24"/>
          <w:szCs w:val="24"/>
        </w:rPr>
        <w:t>法行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启示公民</w:t>
      </w:r>
      <w:r>
        <w:rPr>
          <w:rFonts w:ascii="PMingLiU" w:hAnsi="PMingLiU" w:eastAsia="PMingLiU" w:cs="PMingLiU"/>
          <w:kern w:val="0"/>
          <w:sz w:val="24"/>
          <w:szCs w:val="24"/>
        </w:rPr>
        <w:t>应坚</w:t>
      </w:r>
      <w:r>
        <w:rPr>
          <w:rFonts w:ascii="MS UI Gothic" w:hAnsi="MS UI Gothic" w:eastAsia="MS UI Gothic" w:cs="MS UI Gothic"/>
          <w:kern w:val="0"/>
          <w:sz w:val="24"/>
          <w:szCs w:val="24"/>
        </w:rPr>
        <w:t>持</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意，高院通</w:t>
      </w:r>
      <w:r>
        <w:rPr>
          <w:rFonts w:ascii="PMingLiU" w:hAnsi="PMingLiU" w:eastAsia="PMingLiU" w:cs="PMingLiU"/>
          <w:kern w:val="0"/>
          <w:sz w:val="24"/>
          <w:szCs w:val="24"/>
        </w:rPr>
        <w:t>报</w:t>
      </w:r>
      <w:r>
        <w:rPr>
          <w:rFonts w:ascii="MS UI Gothic" w:hAnsi="MS UI Gothic" w:eastAsia="MS UI Gothic" w:cs="MS UI Gothic"/>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定》，首次划定个人信息保</w:t>
      </w:r>
      <w:r>
        <w:rPr>
          <w:rFonts w:ascii="PMingLiU" w:hAnsi="PMingLiU" w:eastAsia="PMingLiU" w:cs="PMingLiU"/>
          <w:kern w:val="0"/>
          <w:sz w:val="24"/>
          <w:szCs w:val="24"/>
        </w:rPr>
        <w:t>护</w:t>
      </w:r>
      <w:r>
        <w:rPr>
          <w:rFonts w:ascii="MS UI Gothic" w:hAnsi="MS UI Gothic" w:eastAsia="MS UI Gothic" w:cs="MS UI Gothic"/>
          <w:kern w:val="0"/>
          <w:sz w:val="24"/>
          <w:szCs w:val="24"/>
        </w:rPr>
        <w:t>的范</w:t>
      </w:r>
      <w:r>
        <w:rPr>
          <w:rFonts w:ascii="PMingLiU" w:hAnsi="PMingLiU" w:eastAsia="PMingLiU" w:cs="PMingLiU"/>
          <w:kern w:val="0"/>
          <w:sz w:val="24"/>
          <w:szCs w:val="24"/>
        </w:rPr>
        <w:t>围</w:t>
      </w:r>
      <w:r>
        <w:rPr>
          <w:rFonts w:ascii="MS UI Gothic" w:hAnsi="MS UI Gothic" w:eastAsia="MS UI Gothic" w:cs="MS UI Gothic"/>
          <w:kern w:val="0"/>
          <w:sz w:val="24"/>
          <w:szCs w:val="24"/>
        </w:rPr>
        <w:t>，保</w:t>
      </w:r>
      <w:r>
        <w:rPr>
          <w:rFonts w:ascii="PMingLiU" w:hAnsi="PMingLiU" w:eastAsia="PMingLiU" w:cs="PMingLiU"/>
          <w:kern w:val="0"/>
          <w:sz w:val="24"/>
          <w:szCs w:val="24"/>
        </w:rPr>
        <w:t>护</w:t>
      </w:r>
      <w:r>
        <w:rPr>
          <w:rFonts w:ascii="MS UI Gothic" w:hAnsi="MS UI Gothic" w:eastAsia="MS UI Gothic" w:cs="MS UI Gothic"/>
          <w:kern w:val="0"/>
          <w:sz w:val="24"/>
          <w:szCs w:val="24"/>
        </w:rPr>
        <w:t>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这</w:t>
      </w:r>
      <w:r>
        <w:rPr>
          <w:rFonts w:ascii="MS UI Gothic" w:hAnsi="MS UI Gothic" w:eastAsia="MS UI Gothic" w:cs="MS UI Gothic"/>
          <w:kern w:val="0"/>
          <w:sz w:val="24"/>
          <w:szCs w:val="24"/>
        </w:rPr>
        <w:t>表明了人民民主有法律保障，人民民主具有真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在我国，公民的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是</w:t>
      </w:r>
      <w:r>
        <w:rPr>
          <w:rFonts w:ascii="PMingLiU" w:hAnsi="PMingLiU" w:eastAsia="PMingLiU" w:cs="PMingLiU"/>
          <w:kern w:val="0"/>
          <w:sz w:val="24"/>
          <w:szCs w:val="24"/>
        </w:rPr>
        <w:t>统</w:t>
      </w:r>
      <w:r>
        <w:rPr>
          <w:rFonts w:ascii="MS UI Gothic" w:hAnsi="MS UI Gothic" w:eastAsia="MS UI Gothic" w:cs="MS UI Gothic"/>
          <w:kern w:val="0"/>
          <w:sz w:val="24"/>
          <w:szCs w:val="24"/>
        </w:rPr>
        <w:t>一的。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在法律关系上是相</w:t>
      </w:r>
      <w:r>
        <w:rPr>
          <w:rFonts w:ascii="PMingLiU" w:hAnsi="PMingLiU" w:eastAsia="PMingLiU" w:cs="PMingLiU"/>
          <w:kern w:val="0"/>
          <w:sz w:val="24"/>
          <w:szCs w:val="24"/>
        </w:rPr>
        <w:t>对应</w:t>
      </w:r>
      <w:r>
        <w:rPr>
          <w:rFonts w:ascii="MS UI Gothic" w:hAnsi="MS UI Gothic" w:eastAsia="MS UI Gothic" w:cs="MS UI Gothic"/>
          <w:kern w:val="0"/>
          <w:sz w:val="24"/>
          <w:szCs w:val="24"/>
        </w:rPr>
        <w:t>而存在的；公民在法律上既是</w:t>
      </w:r>
      <w:r>
        <w:rPr>
          <w:rFonts w:ascii="PMingLiU" w:hAnsi="PMingLiU" w:eastAsia="PMingLiU" w:cs="PMingLiU"/>
          <w:kern w:val="0"/>
          <w:sz w:val="24"/>
          <w:szCs w:val="24"/>
        </w:rPr>
        <w:t>权</w:t>
      </w:r>
      <w:r>
        <w:rPr>
          <w:rFonts w:ascii="MS UI Gothic" w:hAnsi="MS UI Gothic" w:eastAsia="MS UI Gothic" w:cs="MS UI Gothic"/>
          <w:kern w:val="0"/>
          <w:sz w:val="24"/>
          <w:szCs w:val="24"/>
        </w:rPr>
        <w:t>利的主体，也是</w:t>
      </w:r>
      <w:r>
        <w:rPr>
          <w:rFonts w:ascii="PMingLiU" w:hAnsi="PMingLiU" w:eastAsia="PMingLiU" w:cs="PMingLiU"/>
          <w:kern w:val="0"/>
          <w:sz w:val="24"/>
          <w:szCs w:val="24"/>
        </w:rPr>
        <w:t>义务</w:t>
      </w:r>
      <w:r>
        <w:rPr>
          <w:rFonts w:ascii="MS UI Gothic" w:hAnsi="MS UI Gothic" w:eastAsia="MS UI Gothic" w:cs="MS UI Gothic"/>
          <w:kern w:val="0"/>
          <w:sz w:val="24"/>
          <w:szCs w:val="24"/>
        </w:rPr>
        <w:t>的主体。</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实现</w:t>
      </w:r>
      <w:r>
        <w:rPr>
          <w:rFonts w:ascii="MS UI Gothic" w:hAnsi="MS UI Gothic" w:eastAsia="MS UI Gothic" w:cs="MS UI Gothic"/>
          <w:kern w:val="0"/>
          <w:sz w:val="24"/>
          <w:szCs w:val="24"/>
        </w:rPr>
        <w:t>要</w:t>
      </w:r>
      <w:r>
        <w:rPr>
          <w:rFonts w:ascii="PMingLiU" w:hAnsi="PMingLiU" w:eastAsia="PMingLiU" w:cs="PMingLiU"/>
          <w:kern w:val="0"/>
          <w:sz w:val="24"/>
          <w:szCs w:val="24"/>
        </w:rPr>
        <w:t>义务</w:t>
      </w:r>
      <w:r>
        <w:rPr>
          <w:rFonts w:ascii="MS UI Gothic" w:hAnsi="MS UI Gothic" w:eastAsia="MS UI Gothic" w:cs="MS UI Gothic"/>
          <w:kern w:val="0"/>
          <w:sz w:val="24"/>
          <w:szCs w:val="24"/>
        </w:rPr>
        <w:t>的履行，</w:t>
      </w:r>
      <w:r>
        <w:rPr>
          <w:rFonts w:ascii="PMingLiU" w:hAnsi="PMingLiU" w:eastAsia="PMingLiU" w:cs="PMingLiU"/>
          <w:kern w:val="0"/>
          <w:sz w:val="24"/>
          <w:szCs w:val="24"/>
        </w:rPr>
        <w:t>义务</w:t>
      </w:r>
      <w:r>
        <w:rPr>
          <w:rFonts w:ascii="MS UI Gothic" w:hAnsi="MS UI Gothic" w:eastAsia="MS UI Gothic" w:cs="MS UI Gothic"/>
          <w:kern w:val="0"/>
          <w:sz w:val="24"/>
          <w:szCs w:val="24"/>
        </w:rPr>
        <w:t>的履行确保</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这</w:t>
      </w:r>
      <w:r>
        <w:rPr>
          <w:rFonts w:ascii="MS UI Gothic" w:hAnsi="MS UI Gothic" w:eastAsia="MS UI Gothic" w:cs="MS UI Gothic"/>
          <w:kern w:val="0"/>
          <w:sz w:val="24"/>
          <w:szCs w:val="24"/>
        </w:rPr>
        <w:t>一原</w:t>
      </w:r>
      <w:r>
        <w:rPr>
          <w:rFonts w:ascii="PMingLiU" w:hAnsi="PMingLiU" w:eastAsia="PMingLiU" w:cs="PMingLiU"/>
          <w:kern w:val="0"/>
          <w:sz w:val="24"/>
          <w:szCs w:val="24"/>
        </w:rPr>
        <w:t>则</w:t>
      </w:r>
      <w:r>
        <w:rPr>
          <w:rFonts w:ascii="MS UI Gothic" w:hAnsi="MS UI Gothic" w:eastAsia="MS UI Gothic" w:cs="MS UI Gothic"/>
          <w:kern w:val="0"/>
          <w:sz w:val="24"/>
          <w:szCs w:val="24"/>
        </w:rPr>
        <w:t>要求我</w:t>
      </w:r>
      <w:r>
        <w:rPr>
          <w:rFonts w:ascii="PMingLiU" w:hAnsi="PMingLiU" w:eastAsia="PMingLiU" w:cs="PMingLiU"/>
          <w:kern w:val="0"/>
          <w:sz w:val="24"/>
          <w:szCs w:val="24"/>
        </w:rPr>
        <w:t>们</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第一，要</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PMingLiU" w:hAnsi="PMingLiU" w:eastAsia="PMingLiU" w:cs="PMingLiU"/>
          <w:kern w:val="0"/>
          <w:sz w:val="24"/>
          <w:szCs w:val="24"/>
        </w:rPr>
        <w:t>权</w:t>
      </w:r>
      <w:r>
        <w:rPr>
          <w:rFonts w:ascii="MS UI Gothic" w:hAnsi="MS UI Gothic" w:eastAsia="MS UI Gothic" w:cs="MS UI Gothic"/>
          <w:kern w:val="0"/>
          <w:sz w:val="24"/>
          <w:szCs w:val="24"/>
        </w:rPr>
        <w:t>利意</w:t>
      </w:r>
      <w:r>
        <w:rPr>
          <w:rFonts w:ascii="PMingLiU" w:hAnsi="PMingLiU" w:eastAsia="PMingLiU" w:cs="PMingLiU"/>
          <w:kern w:val="0"/>
          <w:sz w:val="24"/>
          <w:szCs w:val="24"/>
        </w:rPr>
        <w:t>识</w:t>
      </w:r>
      <w:r>
        <w:rPr>
          <w:rFonts w:ascii="MS UI Gothic" w:hAnsi="MS UI Gothic" w:eastAsia="MS UI Gothic" w:cs="MS UI Gothic"/>
          <w:kern w:val="0"/>
          <w:sz w:val="24"/>
          <w:szCs w:val="24"/>
        </w:rPr>
        <w:t>，珍惜公民</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第二，我</w:t>
      </w:r>
      <w:r>
        <w:rPr>
          <w:rFonts w:ascii="PMingLiU" w:hAnsi="PMingLiU" w:eastAsia="PMingLiU" w:cs="PMingLiU"/>
          <w:kern w:val="0"/>
          <w:sz w:val="24"/>
          <w:szCs w:val="24"/>
        </w:rPr>
        <w:t>们</w:t>
      </w:r>
      <w:r>
        <w:rPr>
          <w:rFonts w:ascii="MS UI Gothic" w:hAnsi="MS UI Gothic" w:eastAsia="MS UI Gothic" w:cs="MS UI Gothic"/>
          <w:kern w:val="0"/>
          <w:sz w:val="24"/>
          <w:szCs w:val="24"/>
        </w:rPr>
        <w:t>也要</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PMingLiU" w:hAnsi="PMingLiU" w:eastAsia="PMingLiU" w:cs="PMingLiU"/>
          <w:kern w:val="0"/>
          <w:sz w:val="24"/>
          <w:szCs w:val="24"/>
        </w:rPr>
        <w:t>义务</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，自</w:t>
      </w:r>
      <w:r>
        <w:rPr>
          <w:rFonts w:ascii="PMingLiU" w:hAnsi="PMingLiU" w:eastAsia="PMingLiU" w:cs="PMingLiU"/>
          <w:kern w:val="0"/>
          <w:sz w:val="24"/>
          <w:szCs w:val="24"/>
        </w:rPr>
        <w:t>觉</w:t>
      </w:r>
      <w:r>
        <w:rPr>
          <w:rFonts w:ascii="MS UI Gothic" w:hAnsi="MS UI Gothic" w:eastAsia="MS UI Gothic" w:cs="MS UI Gothic"/>
          <w:kern w:val="0"/>
          <w:sz w:val="24"/>
          <w:szCs w:val="24"/>
        </w:rPr>
        <w:t>履行公民</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）广泛性：不</w:t>
      </w:r>
      <w:r>
        <w:rPr>
          <w:rFonts w:ascii="PMingLiU" w:hAnsi="PMingLiU" w:eastAsia="PMingLiU" w:cs="PMingLiU"/>
          <w:kern w:val="0"/>
          <w:sz w:val="24"/>
          <w:szCs w:val="24"/>
        </w:rPr>
        <w:t>仅</w:t>
      </w:r>
      <w:r>
        <w:rPr>
          <w:rFonts w:ascii="MS UI Gothic" w:hAnsi="MS UI Gothic" w:eastAsia="MS UI Gothic" w:cs="MS UI Gothic"/>
          <w:kern w:val="0"/>
          <w:sz w:val="24"/>
          <w:szCs w:val="24"/>
        </w:rPr>
        <w:t>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利，而且表</w:t>
      </w:r>
      <w:r>
        <w:rPr>
          <w:rFonts w:ascii="PMingLiU" w:hAnsi="PMingLiU" w:eastAsia="PMingLiU" w:cs="PMingLiU"/>
          <w:kern w:val="0"/>
          <w:sz w:val="24"/>
          <w:szCs w:val="24"/>
        </w:rPr>
        <w:t>现</w:t>
      </w:r>
      <w:r>
        <w:rPr>
          <w:rFonts w:ascii="MS UI Gothic" w:hAnsi="MS UI Gothic" w:eastAsia="MS UI Gothic" w:cs="MS UI Gothic"/>
          <w:kern w:val="0"/>
          <w:sz w:val="24"/>
          <w:szCs w:val="24"/>
        </w:rPr>
        <w:t>在民主主体的广泛性。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材料中的</w:t>
      </w:r>
      <w:r>
        <w:rPr>
          <w:rFonts w:ascii="PMingLiU" w:hAnsi="PMingLiU" w:eastAsia="PMingLiU" w:cs="PMingLiU"/>
          <w:kern w:val="0"/>
          <w:sz w:val="24"/>
          <w:szCs w:val="24"/>
        </w:rPr>
        <w:t>观</w:t>
      </w:r>
      <w:r>
        <w:rPr>
          <w:rFonts w:ascii="MS UI Gothic" w:hAnsi="MS UI Gothic" w:eastAsia="MS UI Gothic" w:cs="MS UI Gothic"/>
          <w:kern w:val="0"/>
          <w:sz w:val="24"/>
          <w:szCs w:val="24"/>
        </w:rPr>
        <w:t>点能准确把握其主旨，并与所学知</w:t>
      </w:r>
      <w:r>
        <w:rPr>
          <w:rFonts w:ascii="PMingLiU" w:hAnsi="PMingLiU" w:eastAsia="PMingLiU" w:cs="PMingLiU"/>
          <w:kern w:val="0"/>
          <w:sz w:val="24"/>
          <w:szCs w:val="24"/>
        </w:rPr>
        <w:t>识</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合，需要考生有理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的能力，同</w:t>
      </w:r>
      <w:r>
        <w:rPr>
          <w:rFonts w:ascii="PMingLiU" w:hAnsi="PMingLiU" w:eastAsia="PMingLiU" w:cs="PMingLiU"/>
          <w:kern w:val="0"/>
          <w:sz w:val="24"/>
          <w:szCs w:val="24"/>
        </w:rPr>
        <w:t>时</w:t>
      </w:r>
      <w:r>
        <w:rPr>
          <w:rFonts w:ascii="MS UI Gothic" w:hAnsi="MS UI Gothic" w:eastAsia="MS UI Gothic" w:cs="MS UI Gothic"/>
          <w:kern w:val="0"/>
          <w:sz w:val="24"/>
          <w:szCs w:val="24"/>
        </w:rPr>
        <w:t>要善于运用排除法去除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的和与材料无关的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意，依据</w:t>
      </w:r>
      <w:r>
        <w:rPr>
          <w:rFonts w:ascii="PMingLiU" w:hAnsi="PMingLiU" w:eastAsia="PMingLiU" w:cs="PMingLiU"/>
          <w:kern w:val="0"/>
          <w:sz w:val="24"/>
          <w:szCs w:val="24"/>
        </w:rPr>
        <w:t>题</w:t>
      </w:r>
      <w:r>
        <w:rPr>
          <w:rFonts w:ascii="MS UI Gothic" w:hAnsi="MS UI Gothic" w:eastAsia="MS UI Gothic" w:cs="MS UI Gothic"/>
          <w:kern w:val="0"/>
          <w:sz w:val="24"/>
          <w:szCs w:val="24"/>
        </w:rPr>
        <w:t>意，国家医</w:t>
      </w:r>
      <w:r>
        <w:rPr>
          <w:rFonts w:ascii="PMingLiU" w:hAnsi="PMingLiU" w:eastAsia="PMingLiU" w:cs="PMingLiU"/>
          <w:kern w:val="0"/>
          <w:sz w:val="24"/>
          <w:szCs w:val="24"/>
        </w:rPr>
        <w:t>疗</w:t>
      </w:r>
      <w:r>
        <w:rPr>
          <w:rFonts w:ascii="MS UI Gothic" w:hAnsi="MS UI Gothic" w:eastAsia="MS UI Gothic" w:cs="MS UI Gothic"/>
          <w:kern w:val="0"/>
          <w:sz w:val="24"/>
          <w:szCs w:val="24"/>
        </w:rPr>
        <w:t>保障局主</w:t>
      </w:r>
      <w:r>
        <w:rPr>
          <w:rFonts w:ascii="PMingLiU" w:hAnsi="PMingLiU" w:eastAsia="PMingLiU" w:cs="PMingLiU"/>
          <w:kern w:val="0"/>
          <w:sz w:val="24"/>
          <w:szCs w:val="24"/>
        </w:rPr>
        <w:t>导药</w:t>
      </w:r>
      <w:r>
        <w:rPr>
          <w:rFonts w:ascii="MS UI Gothic" w:hAnsi="MS UI Gothic" w:eastAsia="MS UI Gothic" w:cs="MS UI Gothic"/>
          <w:kern w:val="0"/>
          <w:sz w:val="24"/>
          <w:szCs w:val="24"/>
        </w:rPr>
        <w:t>品集中采</w:t>
      </w:r>
      <w:r>
        <w:rPr>
          <w:rFonts w:ascii="PMingLiU" w:hAnsi="PMingLiU" w:eastAsia="PMingLiU" w:cs="PMingLiU"/>
          <w:kern w:val="0"/>
          <w:sz w:val="24"/>
          <w:szCs w:val="24"/>
        </w:rPr>
        <w:t>购</w:t>
      </w:r>
      <w:r>
        <w:rPr>
          <w:rFonts w:ascii="MS UI Gothic" w:hAnsi="MS UI Gothic" w:eastAsia="MS UI Gothic" w:cs="MS UI Gothic"/>
          <w:kern w:val="0"/>
          <w:sz w:val="24"/>
          <w:szCs w:val="24"/>
        </w:rPr>
        <w:t>，旨在切</w:t>
      </w:r>
      <w:r>
        <w:rPr>
          <w:rFonts w:ascii="PMingLiU" w:hAnsi="PMingLiU" w:eastAsia="PMingLiU" w:cs="PMingLiU"/>
          <w:kern w:val="0"/>
          <w:sz w:val="24"/>
          <w:szCs w:val="24"/>
        </w:rPr>
        <w:t>实</w:t>
      </w:r>
      <w:r>
        <w:rPr>
          <w:rFonts w:ascii="MS UI Gothic" w:hAnsi="MS UI Gothic" w:eastAsia="MS UI Gothic" w:cs="MS UI Gothic"/>
          <w:kern w:val="0"/>
          <w:sz w:val="24"/>
          <w:szCs w:val="24"/>
        </w:rPr>
        <w:t>减</w:t>
      </w:r>
      <w:r>
        <w:rPr>
          <w:rFonts w:ascii="PMingLiU" w:hAnsi="PMingLiU" w:eastAsia="PMingLiU" w:cs="PMingLiU"/>
          <w:kern w:val="0"/>
          <w:sz w:val="24"/>
          <w:szCs w:val="24"/>
        </w:rPr>
        <w:t>轻</w:t>
      </w:r>
      <w:r>
        <w:rPr>
          <w:rFonts w:ascii="MS UI Gothic" w:hAnsi="MS UI Gothic" w:eastAsia="MS UI Gothic" w:cs="MS UI Gothic"/>
          <w:kern w:val="0"/>
          <w:sz w:val="24"/>
          <w:szCs w:val="24"/>
        </w:rPr>
        <w:t>患者的用</w:t>
      </w:r>
      <w:r>
        <w:rPr>
          <w:rFonts w:ascii="PMingLiU" w:hAnsi="PMingLiU" w:eastAsia="PMingLiU" w:cs="PMingLiU"/>
          <w:kern w:val="0"/>
          <w:sz w:val="24"/>
          <w:szCs w:val="24"/>
        </w:rPr>
        <w:t>药负</w:t>
      </w:r>
      <w:r>
        <w:rPr>
          <w:rFonts w:ascii="MS UI Gothic" w:hAnsi="MS UI Gothic" w:eastAsia="MS UI Gothic" w:cs="MS UI Gothic"/>
          <w:kern w:val="0"/>
          <w:sz w:val="24"/>
          <w:szCs w:val="24"/>
        </w:rPr>
        <w:t>担；加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，改善社会民生；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意，国家医</w:t>
      </w:r>
      <w:r>
        <w:rPr>
          <w:rFonts w:ascii="PMingLiU" w:hAnsi="PMingLiU" w:eastAsia="PMingLiU" w:cs="PMingLiU"/>
          <w:kern w:val="0"/>
          <w:sz w:val="24"/>
          <w:szCs w:val="24"/>
        </w:rPr>
        <w:t>疗</w:t>
      </w:r>
      <w:r>
        <w:rPr>
          <w:rFonts w:ascii="MS UI Gothic" w:hAnsi="MS UI Gothic" w:eastAsia="MS UI Gothic" w:cs="MS UI Gothic"/>
          <w:kern w:val="0"/>
          <w:sz w:val="24"/>
          <w:szCs w:val="24"/>
        </w:rPr>
        <w:t>保障局主</w:t>
      </w:r>
      <w:r>
        <w:rPr>
          <w:rFonts w:ascii="PMingLiU" w:hAnsi="PMingLiU" w:eastAsia="PMingLiU" w:cs="PMingLiU"/>
          <w:kern w:val="0"/>
          <w:sz w:val="24"/>
          <w:szCs w:val="24"/>
        </w:rPr>
        <w:t>导药</w:t>
      </w:r>
      <w:r>
        <w:rPr>
          <w:rFonts w:ascii="MS UI Gothic" w:hAnsi="MS UI Gothic" w:eastAsia="MS UI Gothic" w:cs="MS UI Gothic"/>
          <w:kern w:val="0"/>
          <w:sz w:val="24"/>
          <w:szCs w:val="24"/>
        </w:rPr>
        <w:t>品集中采</w:t>
      </w:r>
      <w:r>
        <w:rPr>
          <w:rFonts w:ascii="PMingLiU" w:hAnsi="PMingLiU" w:eastAsia="PMingLiU" w:cs="PMingLiU"/>
          <w:kern w:val="0"/>
          <w:sz w:val="24"/>
          <w:szCs w:val="24"/>
        </w:rPr>
        <w:t>购</w:t>
      </w:r>
      <w:r>
        <w:rPr>
          <w:rFonts w:ascii="MS UI Gothic" w:hAnsi="MS UI Gothic" w:eastAsia="MS UI Gothic" w:cs="MS UI Gothic"/>
          <w:kern w:val="0"/>
          <w:sz w:val="24"/>
          <w:szCs w:val="24"/>
        </w:rPr>
        <w:t>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保障人民的民主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，国家医</w:t>
      </w:r>
      <w:r>
        <w:rPr>
          <w:rFonts w:ascii="PMingLiU" w:hAnsi="PMingLiU" w:eastAsia="PMingLiU" w:cs="PMingLiU"/>
          <w:kern w:val="0"/>
          <w:sz w:val="24"/>
          <w:szCs w:val="24"/>
        </w:rPr>
        <w:t>疗</w:t>
      </w:r>
      <w:r>
        <w:rPr>
          <w:rFonts w:ascii="MS UI Gothic" w:hAnsi="MS UI Gothic" w:eastAsia="MS UI Gothic" w:cs="MS UI Gothic"/>
          <w:kern w:val="0"/>
          <w:sz w:val="24"/>
          <w:szCs w:val="24"/>
        </w:rPr>
        <w:t>保障局不参与</w:t>
      </w:r>
      <w:r>
        <w:rPr>
          <w:rFonts w:ascii="PMingLiU" w:hAnsi="PMingLiU" w:eastAsia="PMingLiU" w:cs="PMingLiU"/>
          <w:kern w:val="0"/>
          <w:sz w:val="24"/>
          <w:szCs w:val="24"/>
        </w:rPr>
        <w:t>药</w:t>
      </w:r>
      <w:r>
        <w:rPr>
          <w:rFonts w:ascii="MS UI Gothic" w:hAnsi="MS UI Gothic" w:eastAsia="MS UI Gothic" w:cs="MS UI Gothic"/>
          <w:kern w:val="0"/>
          <w:sz w:val="24"/>
          <w:szCs w:val="24"/>
        </w:rPr>
        <w:t>品市</w:t>
      </w:r>
      <w:r>
        <w:rPr>
          <w:rFonts w:ascii="PMingLiU" w:hAnsi="PMingLiU" w:eastAsia="PMingLiU" w:cs="PMingLiU"/>
          <w:kern w:val="0"/>
          <w:sz w:val="24"/>
          <w:szCs w:val="24"/>
        </w:rPr>
        <w:t>场竞</w:t>
      </w:r>
      <w:r>
        <w:rPr>
          <w:rFonts w:ascii="MS UI Gothic" w:hAnsi="MS UI Gothic" w:eastAsia="MS UI Gothic" w:cs="MS UI Gothic"/>
          <w:kern w:val="0"/>
          <w:sz w:val="24"/>
          <w:szCs w:val="24"/>
        </w:rPr>
        <w:t>争，再者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确保</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词说</w:t>
      </w:r>
      <w:r>
        <w:rPr>
          <w:rFonts w:ascii="MS UI Gothic" w:hAnsi="MS UI Gothic" w:eastAsia="MS UI Gothic" w:cs="MS UI Gothic"/>
          <w:kern w:val="0"/>
          <w:sz w:val="24"/>
          <w:szCs w:val="24"/>
        </w:rPr>
        <w:t>法</w:t>
      </w:r>
      <w:r>
        <w:rPr>
          <w:rFonts w:ascii="PMingLiU" w:hAnsi="PMingLiU" w:eastAsia="PMingLiU" w:cs="PMingLiU"/>
          <w:kern w:val="0"/>
          <w:sz w:val="24"/>
          <w:szCs w:val="24"/>
        </w:rPr>
        <w:t>过</w:t>
      </w:r>
      <w:r>
        <w:rPr>
          <w:rFonts w:ascii="MS UI Gothic" w:hAnsi="MS UI Gothic" w:eastAsia="MS UI Gothic" w:cs="MS UI Gothic"/>
          <w:kern w:val="0"/>
          <w:sz w:val="24"/>
          <w:szCs w:val="24"/>
        </w:rPr>
        <w:t>于</w:t>
      </w:r>
      <w:r>
        <w:rPr>
          <w:rFonts w:ascii="PMingLiU" w:hAnsi="PMingLiU" w:eastAsia="PMingLiU" w:cs="PMingLiU"/>
          <w:kern w:val="0"/>
          <w:sz w:val="24"/>
          <w:szCs w:val="24"/>
        </w:rPr>
        <w:t>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保障人民民主和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进</w:t>
      </w:r>
      <w:r>
        <w:rPr>
          <w:rFonts w:ascii="MS UI Gothic" w:hAnsi="MS UI Gothic" w:eastAsia="MS UI Gothic" w:cs="MS UI Gothic"/>
          <w:kern w:val="0"/>
          <w:sz w:val="24"/>
          <w:szCs w:val="24"/>
        </w:rPr>
        <w:t>行社会建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该题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的能力。学生在解</w:t>
      </w:r>
      <w:r>
        <w:rPr>
          <w:rFonts w:ascii="PMingLiU" w:hAnsi="PMingLiU" w:eastAsia="PMingLiU" w:cs="PMingLiU"/>
          <w:kern w:val="0"/>
          <w:sz w:val="24"/>
          <w:szCs w:val="24"/>
        </w:rPr>
        <w:t>题</w:t>
      </w:r>
      <w:r>
        <w:rPr>
          <w:rFonts w:ascii="MS UI Gothic" w:hAnsi="MS UI Gothic" w:eastAsia="MS UI Gothic" w:cs="MS UI Gothic"/>
          <w:kern w:val="0"/>
          <w:sz w:val="24"/>
          <w:szCs w:val="24"/>
        </w:rPr>
        <w:t>的</w:t>
      </w:r>
      <w:r>
        <w:rPr>
          <w:rFonts w:ascii="PMingLiU" w:hAnsi="PMingLiU" w:eastAsia="PMingLiU" w:cs="PMingLiU"/>
          <w:kern w:val="0"/>
          <w:sz w:val="24"/>
          <w:szCs w:val="24"/>
        </w:rPr>
        <w:t>过</w:t>
      </w:r>
      <w:r>
        <w:rPr>
          <w:rFonts w:ascii="MS UI Gothic" w:hAnsi="MS UI Gothic" w:eastAsia="MS UI Gothic" w:cs="MS UI Gothic"/>
          <w:kern w:val="0"/>
          <w:sz w:val="24"/>
          <w:szCs w:val="24"/>
        </w:rPr>
        <w:t>程中要特</w:t>
      </w:r>
      <w:r>
        <w:rPr>
          <w:rFonts w:ascii="PMingLiU" w:hAnsi="PMingLiU" w:eastAsia="PMingLiU" w:cs="PMingLiU"/>
          <w:kern w:val="0"/>
          <w:sz w:val="24"/>
          <w:szCs w:val="24"/>
        </w:rPr>
        <w:t>别</w:t>
      </w:r>
      <w:r>
        <w:rPr>
          <w:rFonts w:ascii="MS UI Gothic" w:hAnsi="MS UI Gothic" w:eastAsia="MS UI Gothic" w:cs="MS UI Gothic"/>
          <w:kern w:val="0"/>
          <w:sz w:val="24"/>
          <w:szCs w:val="24"/>
        </w:rPr>
        <w:t>注意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旨在</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一信息，明确答</w:t>
      </w:r>
      <w:r>
        <w:rPr>
          <w:rFonts w:ascii="PMingLiU" w:hAnsi="PMingLiU" w:eastAsia="PMingLiU" w:cs="PMingLiU"/>
          <w:kern w:val="0"/>
          <w:sz w:val="24"/>
          <w:szCs w:val="24"/>
        </w:rPr>
        <w:t>题</w:t>
      </w:r>
      <w:r>
        <w:rPr>
          <w:rFonts w:ascii="MS UI Gothic" w:hAnsi="MS UI Gothic" w:eastAsia="MS UI Gothic" w:cs="MS UI Gothic"/>
          <w:kern w:val="0"/>
          <w:sz w:val="24"/>
          <w:szCs w:val="24"/>
        </w:rPr>
        <w:t>指向是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目的或意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。注意</w:t>
      </w:r>
      <w:r>
        <w:rPr>
          <w:rFonts w:ascii="PMingLiU" w:hAnsi="PMingLiU" w:eastAsia="PMingLiU" w:cs="PMingLiU"/>
          <w:kern w:val="0"/>
          <w:sz w:val="24"/>
          <w:szCs w:val="24"/>
        </w:rPr>
        <w:t>题</w:t>
      </w:r>
      <w:r>
        <w:rPr>
          <w:rFonts w:ascii="MS UI Gothic" w:hAnsi="MS UI Gothic" w:eastAsia="MS UI Gothic" w:cs="MS UI Gothic"/>
          <w:kern w:val="0"/>
          <w:sz w:val="24"/>
          <w:szCs w:val="24"/>
        </w:rPr>
        <w:t>干的</w:t>
      </w:r>
      <w:r>
        <w:rPr>
          <w:rFonts w:ascii="PMingLiU" w:hAnsi="PMingLiU" w:eastAsia="PMingLiU" w:cs="PMingLiU"/>
          <w:kern w:val="0"/>
          <w:sz w:val="24"/>
          <w:szCs w:val="24"/>
        </w:rPr>
        <w:t>规</w:t>
      </w:r>
      <w:r>
        <w:rPr>
          <w:rFonts w:ascii="MS UI Gothic" w:hAnsi="MS UI Gothic" w:eastAsia="MS UI Gothic" w:cs="MS UI Gothic"/>
          <w:kern w:val="0"/>
          <w:sz w:val="24"/>
          <w:szCs w:val="24"/>
        </w:rPr>
        <w:t>定性，</w:t>
      </w:r>
      <w:r>
        <w:rPr>
          <w:rFonts w:ascii="PMingLiU" w:hAnsi="PMingLiU" w:eastAsia="PMingLiU" w:cs="PMingLiU"/>
          <w:kern w:val="0"/>
          <w:sz w:val="24"/>
          <w:szCs w:val="24"/>
        </w:rPr>
        <w:t>题</w:t>
      </w:r>
      <w:r>
        <w:rPr>
          <w:rFonts w:ascii="MS UI Gothic" w:hAnsi="MS UI Gothic" w:eastAsia="MS UI Gothic" w:cs="MS UI Gothic"/>
          <w:kern w:val="0"/>
          <w:sz w:val="24"/>
          <w:szCs w:val="24"/>
        </w:rPr>
        <w:t>肢的适</w:t>
      </w:r>
      <w:r>
        <w:rPr>
          <w:rFonts w:ascii="PMingLiU" w:hAnsi="PMingLiU" w:eastAsia="PMingLiU" w:cs="PMingLiU"/>
          <w:kern w:val="0"/>
          <w:sz w:val="24"/>
          <w:szCs w:val="24"/>
        </w:rPr>
        <w:t>应</w:t>
      </w:r>
      <w:r>
        <w:rPr>
          <w:rFonts w:ascii="MS UI Gothic" w:hAnsi="MS UI Gothic" w:eastAsia="MS UI Gothic" w:cs="MS UI Gothic"/>
          <w:kern w:val="0"/>
          <w:sz w:val="24"/>
          <w:szCs w:val="24"/>
        </w:rPr>
        <w:t>性是解答</w:t>
      </w:r>
      <w:r>
        <w:rPr>
          <w:rFonts w:ascii="PMingLiU" w:hAnsi="PMingLiU" w:eastAsia="PMingLiU" w:cs="PMingLiU"/>
          <w:kern w:val="0"/>
          <w:sz w:val="24"/>
          <w:szCs w:val="24"/>
        </w:rPr>
        <w:t>选择题</w:t>
      </w:r>
      <w:r>
        <w:rPr>
          <w:rFonts w:ascii="MS UI Gothic" w:hAnsi="MS UI Gothic" w:eastAsia="MS UI Gothic" w:cs="MS UI Gothic"/>
          <w:kern w:val="0"/>
          <w:sz w:val="24"/>
          <w:szCs w:val="24"/>
        </w:rPr>
        <w:t>的重要原</w:t>
      </w:r>
      <w:r>
        <w:rPr>
          <w:rFonts w:ascii="PMingLiU" w:hAnsi="PMingLiU" w:eastAsia="PMingLiU" w:cs="PMingLiU"/>
          <w:kern w:val="0"/>
          <w:sz w:val="24"/>
          <w:szCs w:val="24"/>
        </w:rPr>
        <w:t>则</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这</w:t>
      </w:r>
      <w:r>
        <w:rPr>
          <w:rFonts w:ascii="MS UI Gothic" w:hAnsi="MS UI Gothic" w:eastAsia="MS UI Gothic" w:cs="MS UI Gothic"/>
          <w:kern w:val="0"/>
          <w:sz w:val="24"/>
          <w:szCs w:val="24"/>
        </w:rPr>
        <w:t>三</w:t>
      </w:r>
      <w:r>
        <w:rPr>
          <w:rFonts w:ascii="PMingLiU" w:hAnsi="PMingLiU" w:eastAsia="PMingLiU" w:cs="PMingLiU"/>
          <w:kern w:val="0"/>
          <w:sz w:val="24"/>
          <w:szCs w:val="24"/>
        </w:rPr>
        <w:t>项</w:t>
      </w:r>
      <w:r>
        <w:rPr>
          <w:rFonts w:ascii="MS UI Gothic" w:hAnsi="MS UI Gothic" w:eastAsia="MS UI Gothic" w:cs="MS UI Gothic"/>
          <w:kern w:val="0"/>
          <w:sz w:val="24"/>
          <w:szCs w:val="24"/>
        </w:rPr>
        <w:t>都不是中国共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执</w:t>
      </w:r>
      <w:r>
        <w:rPr>
          <w:rFonts w:ascii="MS UI Gothic" w:hAnsi="MS UI Gothic" w:eastAsia="MS UI Gothic" w:cs="MS UI Gothic"/>
          <w:kern w:val="0"/>
          <w:sz w:val="24"/>
          <w:szCs w:val="24"/>
        </w:rPr>
        <w:t>政的基本方式；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政党，其</w:t>
      </w:r>
      <w:r>
        <w:rPr>
          <w:rFonts w:ascii="PMingLiU" w:hAnsi="PMingLiU" w:eastAsia="PMingLiU" w:cs="PMingLiU"/>
          <w:kern w:val="0"/>
          <w:sz w:val="24"/>
          <w:szCs w:val="24"/>
        </w:rPr>
        <w:t>执</w:t>
      </w:r>
      <w:r>
        <w:rPr>
          <w:rFonts w:ascii="MS UI Gothic" w:hAnsi="MS UI Gothic" w:eastAsia="MS UI Gothic" w:cs="MS UI Gothic"/>
          <w:kern w:val="0"/>
          <w:sz w:val="24"/>
          <w:szCs w:val="24"/>
        </w:rPr>
        <w:t>政的基本方式是依法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）依法</w:t>
      </w:r>
      <w:r>
        <w:rPr>
          <w:rFonts w:ascii="PMingLiU" w:hAnsi="PMingLiU" w:eastAsia="PMingLiU" w:cs="PMingLiU"/>
          <w:kern w:val="0"/>
          <w:sz w:val="24"/>
          <w:szCs w:val="24"/>
        </w:rPr>
        <w:t>执</w:t>
      </w:r>
      <w:r>
        <w:rPr>
          <w:rFonts w:ascii="MS UI Gothic" w:hAnsi="MS UI Gothic" w:eastAsia="MS UI Gothic" w:cs="MS UI Gothic"/>
          <w:kern w:val="0"/>
          <w:sz w:val="24"/>
          <w:szCs w:val="24"/>
        </w:rPr>
        <w:t>政是中国共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执</w:t>
      </w:r>
      <w:r>
        <w:rPr>
          <w:rFonts w:ascii="MS UI Gothic" w:hAnsi="MS UI Gothic" w:eastAsia="MS UI Gothic" w:cs="MS UI Gothic"/>
          <w:kern w:val="0"/>
          <w:sz w:val="24"/>
          <w:szCs w:val="24"/>
        </w:rPr>
        <w:t>政的基本方式。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）依法</w:t>
      </w:r>
      <w:r>
        <w:rPr>
          <w:rFonts w:ascii="PMingLiU" w:hAnsi="PMingLiU" w:eastAsia="PMingLiU" w:cs="PMingLiU"/>
          <w:kern w:val="0"/>
          <w:sz w:val="24"/>
          <w:szCs w:val="24"/>
        </w:rPr>
        <w:t>执</w:t>
      </w:r>
      <w:r>
        <w:rPr>
          <w:rFonts w:ascii="MS UI Gothic" w:hAnsi="MS UI Gothic" w:eastAsia="MS UI Gothic" w:cs="MS UI Gothic"/>
          <w:kern w:val="0"/>
          <w:sz w:val="24"/>
          <w:szCs w:val="24"/>
        </w:rPr>
        <w:t>政，是指</w:t>
      </w:r>
      <w:r>
        <w:rPr>
          <w:rFonts w:ascii="PMingLiU" w:hAnsi="PMingLiU" w:eastAsia="PMingLiU" w:cs="PMingLiU"/>
          <w:kern w:val="0"/>
          <w:sz w:val="24"/>
          <w:szCs w:val="24"/>
        </w:rPr>
        <w:t>坚</w:t>
      </w:r>
      <w:r>
        <w:rPr>
          <w:rFonts w:ascii="MS UI Gothic" w:hAnsi="MS UI Gothic" w:eastAsia="MS UI Gothic" w:cs="MS UI Gothic"/>
          <w:kern w:val="0"/>
          <w:sz w:val="24"/>
          <w:szCs w:val="24"/>
        </w:rPr>
        <w:t>持依法治国，</w:t>
      </w:r>
      <w:r>
        <w:rPr>
          <w:rFonts w:ascii="PMingLiU" w:hAnsi="PMingLiU" w:eastAsia="PMingLiU" w:cs="PMingLiU"/>
          <w:kern w:val="0"/>
          <w:sz w:val="24"/>
          <w:szCs w:val="24"/>
        </w:rPr>
        <w:t>领导</w:t>
      </w:r>
      <w:r>
        <w:rPr>
          <w:rFonts w:ascii="MS UI Gothic" w:hAnsi="MS UI Gothic" w:eastAsia="MS UI Gothic" w:cs="MS UI Gothic"/>
          <w:kern w:val="0"/>
          <w:sz w:val="24"/>
          <w:szCs w:val="24"/>
        </w:rPr>
        <w:t>立法，</w:t>
      </w:r>
      <w:r>
        <w:rPr>
          <w:rFonts w:ascii="PMingLiU" w:hAnsi="PMingLiU" w:eastAsia="PMingLiU" w:cs="PMingLiU"/>
          <w:kern w:val="0"/>
          <w:sz w:val="24"/>
          <w:szCs w:val="24"/>
        </w:rPr>
        <w:t>带头</w:t>
      </w:r>
      <w:r>
        <w:rPr>
          <w:rFonts w:ascii="MS UI Gothic" w:hAnsi="MS UI Gothic" w:eastAsia="MS UI Gothic" w:cs="MS UI Gothic"/>
          <w:kern w:val="0"/>
          <w:sz w:val="24"/>
          <w:szCs w:val="24"/>
        </w:rPr>
        <w:t>守法，保</w:t>
      </w:r>
      <w:r>
        <w:rPr>
          <w:rFonts w:ascii="PMingLiU" w:hAnsi="PMingLiU" w:eastAsia="PMingLiU" w:cs="PMingLiU"/>
          <w:kern w:val="0"/>
          <w:sz w:val="24"/>
          <w:szCs w:val="24"/>
        </w:rPr>
        <w:t>证执</w:t>
      </w:r>
      <w:r>
        <w:rPr>
          <w:rFonts w:ascii="MS UI Gothic" w:hAnsi="MS UI Gothic" w:eastAsia="MS UI Gothic" w:cs="MS UI Gothic"/>
          <w:kern w:val="0"/>
          <w:sz w:val="24"/>
          <w:szCs w:val="24"/>
        </w:rPr>
        <w:t>法，不断推</w:t>
      </w:r>
      <w:r>
        <w:rPr>
          <w:rFonts w:ascii="PMingLiU" w:hAnsi="PMingLiU" w:eastAsia="PMingLiU" w:cs="PMingLiU"/>
          <w:kern w:val="0"/>
          <w:sz w:val="24"/>
          <w:szCs w:val="24"/>
        </w:rPr>
        <w:t>进</w:t>
      </w:r>
      <w:r>
        <w:rPr>
          <w:rFonts w:ascii="MS UI Gothic" w:hAnsi="MS UI Gothic" w:eastAsia="MS UI Gothic" w:cs="MS UI Gothic"/>
          <w:kern w:val="0"/>
          <w:sz w:val="24"/>
          <w:szCs w:val="24"/>
        </w:rPr>
        <w:t>国家</w:t>
      </w:r>
      <w:r>
        <w:rPr>
          <w:rFonts w:ascii="PMingLiU" w:hAnsi="PMingLiU" w:eastAsia="PMingLiU" w:cs="PMingLiU"/>
          <w:kern w:val="0"/>
          <w:sz w:val="24"/>
          <w:szCs w:val="24"/>
        </w:rPr>
        <w:t>经济</w:t>
      </w:r>
      <w:r>
        <w:rPr>
          <w:rFonts w:ascii="MS UI Gothic" w:hAnsi="MS UI Gothic" w:eastAsia="MS UI Gothic" w:cs="MS UI Gothic"/>
          <w:kern w:val="0"/>
          <w:sz w:val="24"/>
          <w:szCs w:val="24"/>
        </w:rPr>
        <w:t>、政治、文化、社会生活的法制化、</w:t>
      </w:r>
      <w:r>
        <w:rPr>
          <w:rFonts w:ascii="PMingLiU" w:hAnsi="PMingLiU" w:eastAsia="PMingLiU" w:cs="PMingLiU"/>
          <w:kern w:val="0"/>
          <w:sz w:val="24"/>
          <w:szCs w:val="24"/>
        </w:rPr>
        <w:t>规</w:t>
      </w:r>
      <w:r>
        <w:rPr>
          <w:rFonts w:ascii="MS UI Gothic" w:hAnsi="MS UI Gothic" w:eastAsia="MS UI Gothic" w:cs="MS UI Gothic"/>
          <w:kern w:val="0"/>
          <w:sz w:val="24"/>
          <w:szCs w:val="24"/>
        </w:rPr>
        <w:t>范化。使党的主</w:t>
      </w:r>
      <w:r>
        <w:rPr>
          <w:rFonts w:ascii="PMingLiU" w:hAnsi="PMingLiU" w:eastAsia="PMingLiU" w:cs="PMingLiU"/>
          <w:kern w:val="0"/>
          <w:sz w:val="24"/>
          <w:szCs w:val="24"/>
        </w:rPr>
        <w:t>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法定程序上升</w:t>
      </w:r>
      <w:r>
        <w:rPr>
          <w:rFonts w:ascii="PMingLiU" w:hAnsi="PMingLiU" w:eastAsia="PMingLiU" w:cs="PMingLiU"/>
          <w:kern w:val="0"/>
          <w:sz w:val="24"/>
          <w:szCs w:val="24"/>
        </w:rPr>
        <w:t>为</w:t>
      </w:r>
      <w:r>
        <w:rPr>
          <w:rFonts w:ascii="MS UI Gothic" w:hAnsi="MS UI Gothic" w:eastAsia="MS UI Gothic" w:cs="MS UI Gothic"/>
          <w:kern w:val="0"/>
          <w:sz w:val="24"/>
          <w:szCs w:val="24"/>
        </w:rPr>
        <w:t>国家意志，从制度上、法律上保</w:t>
      </w:r>
      <w:r>
        <w:rPr>
          <w:rFonts w:ascii="PMingLiU" w:hAnsi="PMingLiU" w:eastAsia="PMingLiU" w:cs="PMingLiU"/>
          <w:kern w:val="0"/>
          <w:sz w:val="24"/>
          <w:szCs w:val="24"/>
        </w:rPr>
        <w:t>证</w:t>
      </w:r>
      <w:r>
        <w:rPr>
          <w:rFonts w:ascii="MS UI Gothic" w:hAnsi="MS UI Gothic" w:eastAsia="MS UI Gothic" w:cs="MS UI Gothic"/>
          <w:kern w:val="0"/>
          <w:sz w:val="24"/>
          <w:szCs w:val="24"/>
        </w:rPr>
        <w:t>党的路</w:t>
      </w:r>
      <w:r>
        <w:rPr>
          <w:rFonts w:ascii="PMingLiU" w:hAnsi="PMingLiU" w:eastAsia="PMingLiU" w:cs="PMingLiU"/>
          <w:kern w:val="0"/>
          <w:sz w:val="24"/>
          <w:szCs w:val="24"/>
        </w:rPr>
        <w:t>线</w:t>
      </w:r>
      <w:r>
        <w:rPr>
          <w:rFonts w:ascii="MS UI Gothic" w:hAnsi="MS UI Gothic" w:eastAsia="MS UI Gothic" w:cs="MS UI Gothic"/>
          <w:kern w:val="0"/>
          <w:sz w:val="24"/>
          <w:szCs w:val="24"/>
        </w:rPr>
        <w:t>、方</w:t>
      </w:r>
      <w:r>
        <w:rPr>
          <w:rFonts w:ascii="PMingLiU" w:hAnsi="PMingLiU" w:eastAsia="PMingLiU" w:cs="PMingLiU"/>
          <w:kern w:val="0"/>
          <w:sz w:val="24"/>
          <w:szCs w:val="24"/>
        </w:rPr>
        <w:t>针</w:t>
      </w:r>
      <w:r>
        <w:rPr>
          <w:rFonts w:ascii="MS UI Gothic" w:hAnsi="MS UI Gothic" w:eastAsia="MS UI Gothic" w:cs="MS UI Gothic"/>
          <w:kern w:val="0"/>
          <w:sz w:val="24"/>
          <w:szCs w:val="24"/>
        </w:rPr>
        <w:t>、政策的</w:t>
      </w:r>
      <w:r>
        <w:rPr>
          <w:rFonts w:ascii="PMingLiU" w:hAnsi="PMingLiU" w:eastAsia="PMingLiU" w:cs="PMingLiU"/>
          <w:kern w:val="0"/>
          <w:sz w:val="24"/>
          <w:szCs w:val="24"/>
        </w:rPr>
        <w:t>贯彻实</w:t>
      </w:r>
      <w:r>
        <w:rPr>
          <w:rFonts w:ascii="MS UI Gothic" w:hAnsi="MS UI Gothic" w:eastAsia="MS UI Gothic" w:cs="MS UI Gothic"/>
          <w:kern w:val="0"/>
          <w:sz w:val="24"/>
          <w:szCs w:val="24"/>
        </w:rPr>
        <w:t>施。当前，</w:t>
      </w:r>
      <w:r>
        <w:rPr>
          <w:rFonts w:ascii="PMingLiU" w:hAnsi="PMingLiU" w:eastAsia="PMingLiU" w:cs="PMingLiU"/>
          <w:kern w:val="0"/>
          <w:sz w:val="24"/>
          <w:szCs w:val="24"/>
        </w:rPr>
        <w:t>实</w:t>
      </w:r>
      <w:r>
        <w:rPr>
          <w:rFonts w:ascii="MS UI Gothic" w:hAnsi="MS UI Gothic" w:eastAsia="MS UI Gothic" w:cs="MS UI Gothic"/>
          <w:kern w:val="0"/>
          <w:sz w:val="24"/>
          <w:szCs w:val="24"/>
        </w:rPr>
        <w:t>行依法</w:t>
      </w:r>
      <w:r>
        <w:rPr>
          <w:rFonts w:ascii="PMingLiU" w:hAnsi="PMingLiU" w:eastAsia="PMingLiU" w:cs="PMingLiU"/>
          <w:kern w:val="0"/>
          <w:sz w:val="24"/>
          <w:szCs w:val="24"/>
        </w:rPr>
        <w:t>执</w:t>
      </w:r>
      <w:r>
        <w:rPr>
          <w:rFonts w:ascii="MS UI Gothic" w:hAnsi="MS UI Gothic" w:eastAsia="MS UI Gothic" w:cs="MS UI Gothic"/>
          <w:kern w:val="0"/>
          <w:sz w:val="24"/>
          <w:szCs w:val="24"/>
        </w:rPr>
        <w:t>政，最重要的就是党的各</w:t>
      </w:r>
      <w:r>
        <w:rPr>
          <w:rFonts w:ascii="PMingLiU" w:hAnsi="PMingLiU" w:eastAsia="PMingLiU" w:cs="PMingLiU"/>
          <w:kern w:val="0"/>
          <w:sz w:val="24"/>
          <w:szCs w:val="24"/>
        </w:rPr>
        <w:t>级组织</w:t>
      </w:r>
      <w:r>
        <w:rPr>
          <w:rFonts w:ascii="MS UI Gothic" w:hAnsi="MS UI Gothic" w:eastAsia="MS UI Gothic" w:cs="MS UI Gothic"/>
          <w:kern w:val="0"/>
          <w:sz w:val="24"/>
          <w:szCs w:val="24"/>
        </w:rPr>
        <w:t>和</w:t>
      </w:r>
      <w:r>
        <w:rPr>
          <w:rFonts w:ascii="PMingLiU" w:hAnsi="PMingLiU" w:eastAsia="PMingLiU" w:cs="PMingLiU"/>
          <w:kern w:val="0"/>
          <w:sz w:val="24"/>
          <w:szCs w:val="24"/>
        </w:rPr>
        <w:t>领导</w:t>
      </w:r>
      <w:r>
        <w:rPr>
          <w:rFonts w:ascii="MS UI Gothic" w:hAnsi="MS UI Gothic" w:eastAsia="MS UI Gothic" w:cs="MS UI Gothic"/>
          <w:kern w:val="0"/>
          <w:sz w:val="24"/>
          <w:szCs w:val="24"/>
        </w:rPr>
        <w:t>要</w:t>
      </w:r>
      <w:r>
        <w:rPr>
          <w:rFonts w:ascii="PMingLiU" w:hAnsi="PMingLiU" w:eastAsia="PMingLiU" w:cs="PMingLiU"/>
          <w:kern w:val="0"/>
          <w:sz w:val="24"/>
          <w:szCs w:val="24"/>
        </w:rPr>
        <w:t>带头维护宪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权</w:t>
      </w:r>
      <w:r>
        <w:rPr>
          <w:rFonts w:ascii="MS UI Gothic" w:hAnsi="MS UI Gothic" w:eastAsia="MS UI Gothic" w:cs="MS UI Gothic"/>
          <w:kern w:val="0"/>
          <w:sz w:val="24"/>
          <w:szCs w:val="24"/>
        </w:rPr>
        <w:t>威，并督促、支持和保</w:t>
      </w:r>
      <w:r>
        <w:rPr>
          <w:rFonts w:ascii="PMingLiU" w:hAnsi="PMingLiU" w:eastAsia="PMingLiU" w:cs="PMingLiU"/>
          <w:kern w:val="0"/>
          <w:sz w:val="24"/>
          <w:szCs w:val="24"/>
        </w:rPr>
        <w:t>证</w:t>
      </w:r>
      <w:r>
        <w:rPr>
          <w:rFonts w:ascii="MS UI Gothic" w:hAnsi="MS UI Gothic" w:eastAsia="MS UI Gothic" w:cs="MS UI Gothic"/>
          <w:kern w:val="0"/>
          <w:sz w:val="24"/>
          <w:szCs w:val="24"/>
        </w:rPr>
        <w:t>国家机关依法行使</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是一道</w:t>
      </w:r>
      <w:r>
        <w:rPr>
          <w:rFonts w:ascii="PMingLiU" w:hAnsi="PMingLiU" w:eastAsia="PMingLiU" w:cs="PMingLiU"/>
          <w:kern w:val="0"/>
          <w:sz w:val="24"/>
          <w:szCs w:val="24"/>
        </w:rPr>
        <w:t>简单选择题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识记</w:t>
      </w:r>
      <w:r>
        <w:rPr>
          <w:rFonts w:ascii="MS UI Gothic" w:hAnsi="MS UI Gothic" w:eastAsia="MS UI Gothic" w:cs="MS UI Gothic"/>
          <w:kern w:val="0"/>
          <w:sz w:val="24"/>
          <w:szCs w:val="24"/>
        </w:rPr>
        <w:t>、再</w:t>
      </w:r>
      <w:r>
        <w:rPr>
          <w:rFonts w:ascii="PMingLiU" w:hAnsi="PMingLiU" w:eastAsia="PMingLiU" w:cs="PMingLiU"/>
          <w:kern w:val="0"/>
          <w:sz w:val="24"/>
          <w:szCs w:val="24"/>
        </w:rPr>
        <w:t>现</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的能力，只需根据中国共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政方式的相关知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就可做出</w:t>
      </w:r>
      <w:r>
        <w:rPr>
          <w:rFonts w:ascii="PMingLiU" w:hAnsi="PMingLiU" w:eastAsia="PMingLiU" w:cs="PMingLiU"/>
          <w:kern w:val="0"/>
          <w:sz w:val="24"/>
          <w:szCs w:val="24"/>
        </w:rPr>
        <w:t>选择</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活佛</w:t>
      </w:r>
      <w:r>
        <w:rPr>
          <w:rFonts w:ascii="PMingLiU" w:hAnsi="PMingLiU" w:eastAsia="PMingLiU" w:cs="PMingLiU"/>
          <w:kern w:val="0"/>
          <w:sz w:val="24"/>
          <w:szCs w:val="24"/>
        </w:rPr>
        <w:t>转</w:t>
      </w:r>
      <w:r>
        <w:rPr>
          <w:rFonts w:ascii="MS UI Gothic" w:hAnsi="MS UI Gothic" w:eastAsia="MS UI Gothic" w:cs="MS UI Gothic"/>
          <w:kern w:val="0"/>
          <w:sz w:val="24"/>
          <w:szCs w:val="24"/>
        </w:rPr>
        <w:t>世</w:t>
      </w:r>
      <w:r>
        <w:rPr>
          <w:rFonts w:ascii="PMingLiU" w:hAnsi="PMingLiU" w:eastAsia="PMingLiU" w:cs="PMingLiU"/>
          <w:kern w:val="0"/>
          <w:sz w:val="24"/>
          <w:szCs w:val="24"/>
        </w:rPr>
        <w:t>须经</w:t>
      </w:r>
      <w:r>
        <w:rPr>
          <w:rFonts w:ascii="MS UI Gothic" w:hAnsi="MS UI Gothic" w:eastAsia="MS UI Gothic" w:cs="MS UI Gothic"/>
          <w:kern w:val="0"/>
          <w:sz w:val="24"/>
          <w:szCs w:val="24"/>
        </w:rPr>
        <w:t>人民政府批准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表明宗教活</w:t>
      </w:r>
      <w:r>
        <w:rPr>
          <w:rFonts w:ascii="PMingLiU" w:hAnsi="PMingLiU" w:eastAsia="PMingLiU" w:cs="PMingLiU"/>
          <w:kern w:val="0"/>
          <w:sz w:val="24"/>
          <w:szCs w:val="24"/>
        </w:rPr>
        <w:t>动</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在法律范</w:t>
      </w:r>
      <w:r>
        <w:rPr>
          <w:rFonts w:ascii="PMingLiU" w:hAnsi="PMingLiU" w:eastAsia="PMingLiU" w:cs="PMingLiU"/>
          <w:kern w:val="0"/>
          <w:sz w:val="24"/>
          <w:szCs w:val="24"/>
        </w:rPr>
        <w:t>围</w:t>
      </w:r>
      <w:r>
        <w:rPr>
          <w:rFonts w:ascii="MS UI Gothic" w:hAnsi="MS UI Gothic" w:eastAsia="MS UI Gothic" w:cs="MS UI Gothic"/>
          <w:kern w:val="0"/>
          <w:sz w:val="24"/>
          <w:szCs w:val="24"/>
        </w:rPr>
        <w:t>内</w:t>
      </w:r>
      <w:r>
        <w:rPr>
          <w:rFonts w:ascii="PMingLiU" w:hAnsi="PMingLiU" w:eastAsia="PMingLiU" w:cs="PMingLiU"/>
          <w:kern w:val="0"/>
          <w:sz w:val="24"/>
          <w:szCs w:val="24"/>
        </w:rPr>
        <w:t>进</w:t>
      </w:r>
      <w:r>
        <w:rPr>
          <w:rFonts w:ascii="MS UI Gothic" w:hAnsi="MS UI Gothic" w:eastAsia="MS UI Gothic" w:cs="MS UI Gothic"/>
          <w:kern w:val="0"/>
          <w:sz w:val="24"/>
          <w:szCs w:val="24"/>
        </w:rPr>
        <w:t>行，也</w:t>
      </w:r>
      <w:r>
        <w:rPr>
          <w:rFonts w:ascii="PMingLiU" w:hAnsi="PMingLiU" w:eastAsia="PMingLiU" w:cs="PMingLiU"/>
          <w:kern w:val="0"/>
          <w:sz w:val="24"/>
          <w:szCs w:val="24"/>
        </w:rPr>
        <w:t>说</w:t>
      </w:r>
      <w:r>
        <w:rPr>
          <w:rFonts w:ascii="MS UI Gothic" w:hAnsi="MS UI Gothic" w:eastAsia="MS UI Gothic" w:cs="MS UI Gothic"/>
          <w:kern w:val="0"/>
          <w:sz w:val="24"/>
          <w:szCs w:val="24"/>
        </w:rPr>
        <w:t>明我国政府依法管理宗教事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，宗教活</w:t>
      </w:r>
      <w:r>
        <w:rPr>
          <w:rFonts w:ascii="PMingLiU" w:hAnsi="PMingLiU" w:eastAsia="PMingLiU" w:cs="PMingLiU"/>
          <w:kern w:val="0"/>
          <w:sz w:val="24"/>
          <w:szCs w:val="24"/>
        </w:rPr>
        <w:t>动</w:t>
      </w:r>
      <w:r>
        <w:rPr>
          <w:rFonts w:ascii="MS UI Gothic" w:hAnsi="MS UI Gothic" w:eastAsia="MS UI Gothic" w:cs="MS UI Gothic"/>
          <w:kern w:val="0"/>
          <w:sz w:val="24"/>
          <w:szCs w:val="24"/>
        </w:rPr>
        <w:t>能</w:t>
      </w:r>
      <w:r>
        <w:rPr>
          <w:rFonts w:ascii="PMingLiU" w:hAnsi="PMingLiU" w:eastAsia="PMingLiU" w:cs="PMingLiU"/>
          <w:kern w:val="0"/>
          <w:sz w:val="24"/>
          <w:szCs w:val="24"/>
        </w:rPr>
        <w:t>够</w:t>
      </w:r>
      <w:r>
        <w:rPr>
          <w:rFonts w:ascii="MS UI Gothic" w:hAnsi="MS UI Gothic" w:eastAsia="MS UI Gothic" w:cs="MS UI Gothic"/>
          <w:kern w:val="0"/>
          <w:sz w:val="24"/>
          <w:szCs w:val="24"/>
        </w:rPr>
        <w:t>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意，材料不体</w:t>
      </w:r>
      <w:r>
        <w:rPr>
          <w:rFonts w:ascii="PMingLiU" w:hAnsi="PMingLiU" w:eastAsia="PMingLiU" w:cs="PMingLiU"/>
          <w:kern w:val="0"/>
          <w:sz w:val="24"/>
          <w:szCs w:val="24"/>
        </w:rPr>
        <w:t>现</w:t>
      </w:r>
      <w:r>
        <w:rPr>
          <w:rFonts w:ascii="MS UI Gothic" w:hAnsi="MS UI Gothic" w:eastAsia="MS UI Gothic" w:cs="MS UI Gothic"/>
          <w:kern w:val="0"/>
          <w:sz w:val="24"/>
          <w:szCs w:val="24"/>
        </w:rPr>
        <w:t>与外来</w:t>
      </w:r>
      <w:r>
        <w:rPr>
          <w:rFonts w:ascii="PMingLiU" w:hAnsi="PMingLiU" w:eastAsia="PMingLiU" w:cs="PMingLiU"/>
          <w:kern w:val="0"/>
          <w:sz w:val="24"/>
          <w:szCs w:val="24"/>
        </w:rPr>
        <w:t>势</w:t>
      </w:r>
      <w:r>
        <w:rPr>
          <w:rFonts w:ascii="MS UI Gothic" w:hAnsi="MS UI Gothic" w:eastAsia="MS UI Gothic" w:cs="MS UI Gothic"/>
          <w:kern w:val="0"/>
          <w:sz w:val="24"/>
          <w:szCs w:val="24"/>
        </w:rPr>
        <w:t>力</w:t>
      </w:r>
      <w:r>
        <w:rPr>
          <w:rFonts w:ascii="PMingLiU" w:hAnsi="PMingLiU" w:eastAsia="PMingLiU" w:cs="PMingLiU"/>
          <w:kern w:val="0"/>
          <w:sz w:val="24"/>
          <w:szCs w:val="24"/>
        </w:rPr>
        <w:t>对</w:t>
      </w:r>
      <w:r>
        <w:rPr>
          <w:rFonts w:ascii="MS UI Gothic" w:hAnsi="MS UI Gothic" w:eastAsia="MS UI Gothic" w:cs="MS UI Gothic"/>
          <w:kern w:val="0"/>
          <w:sz w:val="24"/>
          <w:szCs w:val="24"/>
        </w:rPr>
        <w:t>我国宗教的干涉，因此与我国宗教的</w:t>
      </w:r>
      <w:r>
        <w:rPr>
          <w:rFonts w:ascii="PMingLiU" w:hAnsi="PMingLiU" w:eastAsia="PMingLiU" w:cs="PMingLiU"/>
          <w:kern w:val="0"/>
          <w:sz w:val="24"/>
          <w:szCs w:val="24"/>
        </w:rPr>
        <w:t>办</w:t>
      </w:r>
      <w:r>
        <w:rPr>
          <w:rFonts w:ascii="MS UI Gothic" w:hAnsi="MS UI Gothic" w:eastAsia="MS UI Gothic" w:cs="MS UI Gothic"/>
          <w:kern w:val="0"/>
          <w:sz w:val="24"/>
          <w:szCs w:val="24"/>
        </w:rPr>
        <w:t>教原</w:t>
      </w:r>
      <w:r>
        <w:rPr>
          <w:rFonts w:ascii="PMingLiU" w:hAnsi="PMingLiU" w:eastAsia="PMingLiU" w:cs="PMingLiU"/>
          <w:kern w:val="0"/>
          <w:sz w:val="24"/>
          <w:szCs w:val="24"/>
        </w:rPr>
        <w:t>则</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我国的基本宗教政策是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宗教信仰自由政策。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行宗教信仰自由政策。宗教信仰自由是我国公民的一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这</w:t>
      </w:r>
      <w:r>
        <w:rPr>
          <w:rFonts w:ascii="MS UI Gothic" w:hAnsi="MS UI Gothic" w:eastAsia="MS UI Gothic" w:cs="MS UI Gothic"/>
          <w:kern w:val="0"/>
          <w:sz w:val="24"/>
          <w:szCs w:val="24"/>
        </w:rPr>
        <w:t>是我国尊重和保</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权</w:t>
      </w:r>
      <w:r>
        <w:rPr>
          <w:rFonts w:ascii="MS UI Gothic" w:hAnsi="MS UI Gothic" w:eastAsia="MS UI Gothic" w:cs="MS UI Gothic"/>
          <w:kern w:val="0"/>
          <w:sz w:val="24"/>
          <w:szCs w:val="24"/>
        </w:rPr>
        <w:t>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依法管理宗教事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我国宗教</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。我国信教群众已成</w:t>
      </w:r>
      <w:r>
        <w:rPr>
          <w:rFonts w:ascii="PMingLiU" w:hAnsi="PMingLiU" w:eastAsia="PMingLiU" w:cs="PMingLiU"/>
          <w:kern w:val="0"/>
          <w:sz w:val="24"/>
          <w:szCs w:val="24"/>
        </w:rPr>
        <w:t>为现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积</w:t>
      </w:r>
      <w:r>
        <w:rPr>
          <w:rFonts w:ascii="MS UI Gothic" w:hAnsi="MS UI Gothic" w:eastAsia="MS UI Gothic" w:cs="MS UI Gothic"/>
          <w:kern w:val="0"/>
          <w:sz w:val="24"/>
          <w:szCs w:val="24"/>
        </w:rPr>
        <w:t>极力量，共同致力于中国特色社会主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）作用：宗教是唯心主</w:t>
      </w:r>
      <w:r>
        <w:rPr>
          <w:rFonts w:ascii="PMingLiU" w:hAnsi="PMingLiU" w:eastAsia="PMingLiU" w:cs="PMingLiU"/>
          <w:kern w:val="0"/>
          <w:sz w:val="24"/>
          <w:szCs w:val="24"/>
        </w:rPr>
        <w:t>义</w:t>
      </w:r>
      <w:r>
        <w:rPr>
          <w:rFonts w:ascii="MS UI Gothic" w:hAnsi="MS UI Gothic" w:eastAsia="MS UI Gothic" w:cs="MS UI Gothic"/>
          <w:kern w:val="0"/>
          <w:sz w:val="24"/>
          <w:szCs w:val="24"/>
        </w:rPr>
        <w:t>的世界</w:t>
      </w:r>
      <w:r>
        <w:rPr>
          <w:rFonts w:ascii="PMingLiU" w:hAnsi="PMingLiU" w:eastAsia="PMingLiU" w:cs="PMingLiU"/>
          <w:kern w:val="0"/>
          <w:sz w:val="24"/>
          <w:szCs w:val="24"/>
        </w:rPr>
        <w:t>观</w:t>
      </w:r>
      <w:r>
        <w:rPr>
          <w:rFonts w:ascii="MS UI Gothic" w:hAnsi="MS UI Gothic" w:eastAsia="MS UI Gothic" w:cs="MS UI Gothic"/>
          <w:kern w:val="0"/>
          <w:sz w:val="24"/>
          <w:szCs w:val="24"/>
        </w:rPr>
        <w:t>，其社会作用具有双重性，我</w:t>
      </w:r>
      <w:r>
        <w:rPr>
          <w:rFonts w:ascii="PMingLiU" w:hAnsi="PMingLiU" w:eastAsia="PMingLiU" w:cs="PMingLiU"/>
          <w:kern w:val="0"/>
          <w:sz w:val="24"/>
          <w:szCs w:val="24"/>
        </w:rPr>
        <w:t>们应该发挥</w:t>
      </w:r>
      <w:r>
        <w:rPr>
          <w:rFonts w:ascii="MS UI Gothic" w:hAnsi="MS UI Gothic" w:eastAsia="MS UI Gothic" w:cs="MS UI Gothic"/>
          <w:kern w:val="0"/>
          <w:sz w:val="24"/>
          <w:szCs w:val="24"/>
        </w:rPr>
        <w:t>其</w:t>
      </w:r>
      <w:r>
        <w:rPr>
          <w:rFonts w:ascii="PMingLiU" w:hAnsi="PMingLiU" w:eastAsia="PMingLiU" w:cs="PMingLiU"/>
          <w:kern w:val="0"/>
          <w:sz w:val="24"/>
          <w:szCs w:val="24"/>
        </w:rPr>
        <w:t>积</w:t>
      </w:r>
      <w:r>
        <w:rPr>
          <w:rFonts w:ascii="MS UI Gothic" w:hAnsi="MS UI Gothic" w:eastAsia="MS UI Gothic" w:cs="MS UI Gothic"/>
          <w:kern w:val="0"/>
          <w:sz w:val="24"/>
          <w:szCs w:val="24"/>
        </w:rPr>
        <w:t>极作用。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互相</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，其它国家机构不能</w:t>
      </w:r>
      <w:r>
        <w:rPr>
          <w:rFonts w:ascii="PMingLiU" w:hAnsi="PMingLiU" w:eastAsia="PMingLiU" w:cs="PMingLiU"/>
          <w:kern w:val="0"/>
          <w:sz w:val="24"/>
          <w:szCs w:val="24"/>
        </w:rPr>
        <w:t>监</w:t>
      </w:r>
      <w:r>
        <w:rPr>
          <w:rFonts w:ascii="MS UI Gothic" w:hAnsi="MS UI Gothic" w:eastAsia="MS UI Gothic" w:cs="MS UI Gothic"/>
          <w:kern w:val="0"/>
          <w:sz w:val="24"/>
          <w:szCs w:val="24"/>
        </w:rPr>
        <w:t>督全国人民代表大会；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正确，全国人民代表大会与其它国家机构的关系是</w:t>
      </w:r>
      <w:r>
        <w:rPr>
          <w:rFonts w:ascii="PMingLiU" w:hAnsi="PMingLiU" w:eastAsia="PMingLiU" w:cs="PMingLiU"/>
          <w:kern w:val="0"/>
          <w:sz w:val="24"/>
          <w:szCs w:val="24"/>
        </w:rPr>
        <w:t>领导</w:t>
      </w:r>
      <w:r>
        <w:rPr>
          <w:rFonts w:ascii="MS UI Gothic" w:hAnsi="MS UI Gothic" w:eastAsia="MS UI Gothic" w:cs="MS UI Gothic"/>
          <w:kern w:val="0"/>
          <w:sz w:val="24"/>
          <w:szCs w:val="24"/>
        </w:rPr>
        <w:t>与被</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督与被</w:t>
      </w:r>
      <w:r>
        <w:rPr>
          <w:rFonts w:ascii="PMingLiU" w:hAnsi="PMingLiU" w:eastAsia="PMingLiU" w:cs="PMingLiU"/>
          <w:kern w:val="0"/>
          <w:sz w:val="24"/>
          <w:szCs w:val="24"/>
        </w:rPr>
        <w:t>监</w:t>
      </w:r>
      <w:r>
        <w:rPr>
          <w:rFonts w:ascii="MS UI Gothic" w:hAnsi="MS UI Gothic" w:eastAsia="MS UI Gothic" w:cs="MS UI Gothic"/>
          <w:kern w:val="0"/>
          <w:sz w:val="24"/>
          <w:szCs w:val="24"/>
        </w:rPr>
        <w:t>督的关系；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，其它国家机构不都是行政机关；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，其它国家机构不都是</w:t>
      </w:r>
      <w:r>
        <w:rPr>
          <w:rFonts w:ascii="PMingLiU" w:hAnsi="PMingLiU" w:eastAsia="PMingLiU" w:cs="PMingLiU"/>
          <w:kern w:val="0"/>
          <w:sz w:val="24"/>
          <w:szCs w:val="24"/>
        </w:rPr>
        <w:t>执</w:t>
      </w:r>
      <w:r>
        <w:rPr>
          <w:rFonts w:ascii="MS UI Gothic" w:hAnsi="MS UI Gothic" w:eastAsia="MS UI Gothic" w:cs="MS UI Gothic"/>
          <w:kern w:val="0"/>
          <w:sz w:val="24"/>
          <w:szCs w:val="24"/>
        </w:rPr>
        <w:t>法、司法机关；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：人民代表大会的法律地位是国家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力机关；其常</w:t>
      </w:r>
      <w:r>
        <w:rPr>
          <w:rFonts w:ascii="PMingLiU" w:hAnsi="PMingLiU" w:eastAsia="PMingLiU" w:cs="PMingLiU"/>
          <w:kern w:val="0"/>
          <w:sz w:val="24"/>
          <w:szCs w:val="24"/>
        </w:rPr>
        <w:t>设</w:t>
      </w:r>
      <w:r>
        <w:rPr>
          <w:rFonts w:ascii="MS UI Gothic" w:hAnsi="MS UI Gothic" w:eastAsia="MS UI Gothic" w:cs="MS UI Gothic"/>
          <w:kern w:val="0"/>
          <w:sz w:val="24"/>
          <w:szCs w:val="24"/>
        </w:rPr>
        <w:t>机构是人大常委会（</w:t>
      </w:r>
      <w:r>
        <w:rPr>
          <w:rFonts w:ascii="PMingLiU" w:hAnsi="PMingLiU" w:eastAsia="PMingLiU" w:cs="PMingLiU"/>
          <w:kern w:val="0"/>
          <w:sz w:val="24"/>
          <w:szCs w:val="24"/>
        </w:rPr>
        <w:t>县级</w:t>
      </w:r>
      <w:r>
        <w:rPr>
          <w:rFonts w:ascii="MS UI Gothic" w:hAnsi="MS UI Gothic" w:eastAsia="MS UI Gothic" w:cs="MS UI Gothic"/>
          <w:kern w:val="0"/>
          <w:sz w:val="24"/>
          <w:szCs w:val="24"/>
        </w:rPr>
        <w:t>以上）。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职权</w:t>
      </w:r>
      <w:r>
        <w:rPr>
          <w:rFonts w:ascii="MS UI Gothic" w:hAnsi="MS UI Gothic" w:eastAsia="MS UI Gothic" w:cs="MS UI Gothic"/>
          <w:kern w:val="0"/>
          <w:sz w:val="24"/>
          <w:szCs w:val="24"/>
        </w:rPr>
        <w:t>：全国人民代表大会及其常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（制定法律的</w:t>
      </w:r>
      <w:r>
        <w:rPr>
          <w:rFonts w:ascii="PMingLiU" w:hAnsi="PMingLiU" w:eastAsia="PMingLiU" w:cs="PMingLiU"/>
          <w:kern w:val="0"/>
          <w:sz w:val="24"/>
          <w:szCs w:val="24"/>
        </w:rPr>
        <w:t>权</w:t>
      </w:r>
      <w:r>
        <w:rPr>
          <w:rFonts w:ascii="MS UI Gothic" w:hAnsi="MS UI Gothic" w:eastAsia="MS UI Gothic" w:cs="MS UI Gothic"/>
          <w:kern w:val="0"/>
          <w:sz w:val="24"/>
          <w:szCs w:val="24"/>
        </w:rPr>
        <w:t>力）、决定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（决定国家或地方重大事</w:t>
      </w:r>
      <w:r>
        <w:rPr>
          <w:rFonts w:ascii="PMingLiU" w:hAnsi="PMingLiU" w:eastAsia="PMingLiU" w:cs="PMingLiU"/>
          <w:kern w:val="0"/>
          <w:sz w:val="24"/>
          <w:szCs w:val="24"/>
        </w:rPr>
        <w:t>项</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（任免一府两院</w:t>
      </w:r>
      <w:r>
        <w:rPr>
          <w:rFonts w:ascii="PMingLiU" w:hAnsi="PMingLiU" w:eastAsia="PMingLiU" w:cs="PMingLiU"/>
          <w:kern w:val="0"/>
          <w:sz w:val="24"/>
          <w:szCs w:val="24"/>
        </w:rPr>
        <w:t>领导</w:t>
      </w:r>
      <w:r>
        <w:rPr>
          <w:rFonts w:ascii="MS UI Gothic" w:hAnsi="MS UI Gothic" w:eastAsia="MS UI Gothic" w:cs="MS UI Gothic"/>
          <w:kern w:val="0"/>
          <w:sz w:val="24"/>
          <w:szCs w:val="24"/>
        </w:rPr>
        <w:t>及其</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实</w:t>
      </w:r>
      <w:r>
        <w:rPr>
          <w:rFonts w:ascii="MS UI Gothic" w:hAnsi="MS UI Gothic" w:eastAsia="MS UI Gothic" w:cs="MS UI Gothic"/>
          <w:kern w:val="0"/>
          <w:sz w:val="24"/>
          <w:szCs w:val="24"/>
        </w:rPr>
        <w:t>施以及一府两院的工作）。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）地位：全国人民代表大会在我国的国家机构中居于最高地位。人大常委会在人大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代行人大部分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是在民主基</w:t>
      </w:r>
      <w:r>
        <w:rPr>
          <w:rFonts w:ascii="PMingLiU" w:hAnsi="PMingLiU" w:eastAsia="PMingLiU" w:cs="PMingLiU"/>
          <w:kern w:val="0"/>
          <w:sz w:val="24"/>
          <w:szCs w:val="24"/>
        </w:rPr>
        <w:t>础</w:t>
      </w:r>
      <w:r>
        <w:rPr>
          <w:rFonts w:ascii="MS UI Gothic" w:hAnsi="MS UI Gothic" w:eastAsia="MS UI Gothic" w:cs="MS UI Gothic"/>
          <w:kern w:val="0"/>
          <w:sz w:val="24"/>
          <w:szCs w:val="24"/>
        </w:rPr>
        <w:t>上的集中和集中指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下的民主相</w:t>
      </w:r>
      <w:r>
        <w:rPr>
          <w:rFonts w:ascii="PMingLiU" w:hAnsi="PMingLiU" w:eastAsia="PMingLiU" w:cs="PMingLiU"/>
          <w:kern w:val="0"/>
          <w:sz w:val="24"/>
          <w:szCs w:val="24"/>
        </w:rPr>
        <w:t>结</w:t>
      </w:r>
      <w:r>
        <w:rPr>
          <w:rFonts w:ascii="MS UI Gothic" w:hAnsi="MS UI Gothic" w:eastAsia="MS UI Gothic" w:cs="MS UI Gothic"/>
          <w:kern w:val="0"/>
          <w:sz w:val="24"/>
          <w:szCs w:val="24"/>
        </w:rPr>
        <w:t>合的制度。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是人民代表大会制度的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）从人民代表大会与其他国家机关的关系看，一方面，其他国家机关都由人民代表大会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督。另一方面，在人民代表大会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力的前提下，其他国家机关依照法定分工依法行使各自的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类试题</w:t>
      </w:r>
      <w:r>
        <w:rPr>
          <w:rFonts w:ascii="MS UI Gothic" w:hAnsi="MS UI Gothic" w:eastAsia="MS UI Gothic" w:cs="MS UI Gothic"/>
          <w:kern w:val="0"/>
          <w:sz w:val="24"/>
          <w:szCs w:val="24"/>
        </w:rPr>
        <w:t>注重基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的理解，要求学生熟</w:t>
      </w:r>
      <w:r>
        <w:rPr>
          <w:rFonts w:ascii="PMingLiU" w:hAnsi="PMingLiU" w:eastAsia="PMingLiU" w:cs="PMingLiU"/>
          <w:kern w:val="0"/>
          <w:sz w:val="24"/>
          <w:szCs w:val="24"/>
        </w:rPr>
        <w:t>练</w:t>
      </w:r>
      <w:r>
        <w:rPr>
          <w:rFonts w:ascii="MS UI Gothic" w:hAnsi="MS UI Gothic" w:eastAsia="MS UI Gothic" w:cs="MS UI Gothic"/>
          <w:kern w:val="0"/>
          <w:sz w:val="24"/>
          <w:szCs w:val="24"/>
        </w:rPr>
        <w:t>掌握全国人民代表大会与其它国家机构的关系，本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度适中，考</w:t>
      </w:r>
      <w:r>
        <w:rPr>
          <w:rFonts w:ascii="PMingLiU" w:hAnsi="PMingLiU" w:eastAsia="PMingLiU" w:cs="PMingLiU"/>
          <w:kern w:val="0"/>
          <w:sz w:val="24"/>
          <w:szCs w:val="24"/>
        </w:rPr>
        <w:t>查</w:t>
      </w:r>
      <w:r>
        <w:rPr>
          <w:rFonts w:ascii="MS UI Gothic" w:hAnsi="MS UI Gothic" w:eastAsia="MS UI Gothic" w:cs="MS UI Gothic"/>
          <w:kern w:val="0"/>
          <w:sz w:val="24"/>
          <w:szCs w:val="24"/>
        </w:rPr>
        <w:t>学生根据</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行分析的能力。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正确，我</w:t>
      </w:r>
      <w:r>
        <w:rPr>
          <w:rFonts w:ascii="PMingLiU" w:hAnsi="PMingLiU" w:eastAsia="PMingLiU" w:cs="PMingLiU"/>
          <w:kern w:val="0"/>
          <w:sz w:val="24"/>
          <w:szCs w:val="24"/>
        </w:rPr>
        <w:t>们</w:t>
      </w:r>
      <w:r>
        <w:rPr>
          <w:rFonts w:ascii="MS UI Gothic" w:hAnsi="MS UI Gothic" w:eastAsia="MS UI Gothic" w:cs="MS UI Gothic"/>
          <w:kern w:val="0"/>
          <w:sz w:val="24"/>
          <w:szCs w:val="24"/>
        </w:rPr>
        <w:t>要毫不</w:t>
      </w:r>
      <w:r>
        <w:rPr>
          <w:rFonts w:ascii="PMingLiU" w:hAnsi="PMingLiU" w:eastAsia="PMingLiU" w:cs="PMingLiU"/>
          <w:kern w:val="0"/>
          <w:sz w:val="24"/>
          <w:szCs w:val="24"/>
        </w:rPr>
        <w:t>动摇</w:t>
      </w:r>
      <w:r>
        <w:rPr>
          <w:rFonts w:ascii="MS UI Gothic" w:hAnsi="MS UI Gothic" w:eastAsia="MS UI Gothic" w:cs="MS UI Gothic"/>
          <w:kern w:val="0"/>
          <w:sz w:val="24"/>
          <w:szCs w:val="24"/>
        </w:rPr>
        <w:t>地奉行多</w:t>
      </w:r>
      <w:r>
        <w:rPr>
          <w:rFonts w:ascii="PMingLiU" w:hAnsi="PMingLiU" w:eastAsia="PMingLiU" w:cs="PMingLiU"/>
          <w:kern w:val="0"/>
          <w:sz w:val="24"/>
          <w:szCs w:val="24"/>
        </w:rPr>
        <w:t>边</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，共同推</w:t>
      </w:r>
      <w:r>
        <w:rPr>
          <w:rFonts w:ascii="PMingLiU" w:hAnsi="PMingLiU" w:eastAsia="PMingLiU" w:cs="PMingLiU"/>
          <w:kern w:val="0"/>
          <w:sz w:val="24"/>
          <w:szCs w:val="24"/>
        </w:rPr>
        <w:t>动</w:t>
      </w:r>
      <w:r>
        <w:rPr>
          <w:rFonts w:ascii="MS UI Gothic" w:hAnsi="MS UI Gothic" w:eastAsia="MS UI Gothic" w:cs="MS UI Gothic"/>
          <w:kern w:val="0"/>
          <w:sz w:val="24"/>
          <w:szCs w:val="24"/>
        </w:rPr>
        <w:t>各方以政治和和平方式解决地区冲突和争端，努力</w:t>
      </w:r>
      <w:r>
        <w:rPr>
          <w:rFonts w:ascii="PMingLiU" w:hAnsi="PMingLiU" w:eastAsia="PMingLiU" w:cs="PMingLiU"/>
          <w:kern w:val="0"/>
          <w:sz w:val="24"/>
          <w:szCs w:val="24"/>
        </w:rPr>
        <w:t>实现</w:t>
      </w:r>
      <w:r>
        <w:rPr>
          <w:rFonts w:ascii="MS UI Gothic" w:hAnsi="MS UI Gothic" w:eastAsia="MS UI Gothic" w:cs="MS UI Gothic"/>
          <w:kern w:val="0"/>
          <w:sz w:val="24"/>
          <w:szCs w:val="24"/>
        </w:rPr>
        <w:t>各国和平共</w:t>
      </w:r>
      <w:r>
        <w:rPr>
          <w:rFonts w:ascii="PMingLiU" w:hAnsi="PMingLiU" w:eastAsia="PMingLiU" w:cs="PMingLiU"/>
          <w:kern w:val="0"/>
          <w:sz w:val="24"/>
          <w:szCs w:val="24"/>
        </w:rPr>
        <w:t>处</w:t>
      </w:r>
      <w:r>
        <w:rPr>
          <w:rFonts w:ascii="MS UI Gothic" w:hAnsi="MS UI Gothic" w:eastAsia="MS UI Gothic" w:cs="MS UI Gothic"/>
          <w:kern w:val="0"/>
          <w:sz w:val="24"/>
          <w:szCs w:val="24"/>
        </w:rPr>
        <w:t>、合作共</w:t>
      </w:r>
      <w:r>
        <w:rPr>
          <w:rFonts w:ascii="PMingLiU" w:hAnsi="PMingLiU" w:eastAsia="PMingLiU" w:cs="PMingLiU"/>
          <w:kern w:val="0"/>
          <w:sz w:val="24"/>
          <w:szCs w:val="24"/>
        </w:rPr>
        <w:t>赢</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明表明我国是建立国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新秩序的</w:t>
      </w:r>
      <w:r>
        <w:rPr>
          <w:rFonts w:ascii="PMingLiU" w:hAnsi="PMingLiU" w:eastAsia="PMingLiU" w:cs="PMingLiU"/>
          <w:kern w:val="0"/>
          <w:sz w:val="24"/>
          <w:szCs w:val="24"/>
        </w:rPr>
        <w:t>积</w:t>
      </w:r>
      <w:r>
        <w:rPr>
          <w:rFonts w:ascii="MS UI Gothic" w:hAnsi="MS UI Gothic" w:eastAsia="MS UI Gothic" w:cs="MS UI Gothic"/>
          <w:kern w:val="0"/>
          <w:sz w:val="24"/>
          <w:szCs w:val="24"/>
        </w:rPr>
        <w:t>极倡</w:t>
      </w:r>
      <w:r>
        <w:rPr>
          <w:rFonts w:ascii="PMingLiU" w:hAnsi="PMingLiU" w:eastAsia="PMingLiU" w:cs="PMingLiU"/>
          <w:kern w:val="0"/>
          <w:sz w:val="24"/>
          <w:szCs w:val="24"/>
        </w:rPr>
        <w:t>导</w:t>
      </w:r>
      <w:r>
        <w:rPr>
          <w:rFonts w:ascii="MS UI Gothic" w:hAnsi="MS UI Gothic" w:eastAsia="MS UI Gothic" w:cs="MS UI Gothic"/>
          <w:kern w:val="0"/>
          <w:sz w:val="24"/>
          <w:szCs w:val="24"/>
        </w:rPr>
        <w:t>者；体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了我国外交政策的基本准</w:t>
      </w:r>
      <w:r>
        <w:rPr>
          <w:rFonts w:ascii="PMingLiU" w:hAnsi="PMingLiU" w:eastAsia="PMingLiU" w:cs="PMingLiU"/>
          <w:kern w:val="0"/>
          <w:sz w:val="24"/>
          <w:szCs w:val="24"/>
        </w:rPr>
        <w:t>则</w:t>
      </w:r>
      <w:r>
        <w:rPr>
          <w:rFonts w:ascii="MS UI Gothic" w:hAnsi="MS UI Gothic" w:eastAsia="MS UI Gothic" w:cs="MS UI Gothic"/>
          <w:kern w:val="0"/>
          <w:sz w:val="24"/>
          <w:szCs w:val="24"/>
        </w:rPr>
        <w:t>：和平共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，我国奉行不</w:t>
      </w:r>
      <w:r>
        <w:rPr>
          <w:rFonts w:ascii="PMingLiU" w:hAnsi="PMingLiU" w:eastAsia="PMingLiU" w:cs="PMingLiU"/>
          <w:kern w:val="0"/>
          <w:sz w:val="24"/>
          <w:szCs w:val="24"/>
        </w:rPr>
        <w:t>结</w:t>
      </w:r>
      <w:r>
        <w:rPr>
          <w:rFonts w:ascii="MS UI Gothic" w:hAnsi="MS UI Gothic" w:eastAsia="MS UI Gothic" w:cs="MS UI Gothic"/>
          <w:kern w:val="0"/>
          <w:sz w:val="24"/>
          <w:szCs w:val="24"/>
        </w:rPr>
        <w:t>盟政策，金</w:t>
      </w:r>
      <w:r>
        <w:rPr>
          <w:rFonts w:ascii="PMingLiU" w:hAnsi="PMingLiU" w:eastAsia="PMingLiU" w:cs="PMingLiU"/>
          <w:kern w:val="0"/>
          <w:sz w:val="24"/>
          <w:szCs w:val="24"/>
        </w:rPr>
        <w:t>砖</w:t>
      </w:r>
      <w:r>
        <w:rPr>
          <w:rFonts w:ascii="MS UI Gothic" w:hAnsi="MS UI Gothic" w:eastAsia="MS UI Gothic" w:cs="MS UI Gothic"/>
          <w:kern w:val="0"/>
          <w:sz w:val="24"/>
          <w:szCs w:val="24"/>
        </w:rPr>
        <w:t>国家</w:t>
      </w:r>
      <w:r>
        <w:rPr>
          <w:rFonts w:ascii="PMingLiU" w:hAnsi="PMingLiU" w:eastAsia="PMingLiU" w:cs="PMingLiU"/>
          <w:kern w:val="0"/>
          <w:sz w:val="24"/>
          <w:szCs w:val="24"/>
        </w:rPr>
        <w:t>间</w:t>
      </w:r>
      <w:r>
        <w:rPr>
          <w:rFonts w:ascii="MS UI Gothic" w:hAnsi="MS UI Gothic" w:eastAsia="MS UI Gothic" w:cs="MS UI Gothic"/>
          <w:kern w:val="0"/>
          <w:sz w:val="24"/>
          <w:szCs w:val="24"/>
        </w:rPr>
        <w:t>不是同盟关系。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，我国在国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中不是主</w:t>
      </w:r>
      <w:r>
        <w:rPr>
          <w:rFonts w:ascii="PMingLiU" w:hAnsi="PMingLiU" w:eastAsia="PMingLiU" w:cs="PMingLiU"/>
          <w:kern w:val="0"/>
          <w:sz w:val="24"/>
          <w:szCs w:val="24"/>
        </w:rPr>
        <w:t>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：我国独立自主的和平外交政策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和国家利益决定了我国奉行独立自主的和平外交政策。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独立自主是我国外交政策的基本立</w:t>
      </w:r>
      <w:r>
        <w:rPr>
          <w:rFonts w:ascii="PMingLiU" w:hAnsi="PMingLiU" w:eastAsia="PMingLiU" w:cs="PMingLiU"/>
          <w:kern w:val="0"/>
          <w:sz w:val="24"/>
          <w:szCs w:val="24"/>
        </w:rPr>
        <w:t>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我国的主</w:t>
      </w:r>
      <w:r>
        <w:rPr>
          <w:rFonts w:ascii="PMingLiU" w:hAnsi="PMingLiU" w:eastAsia="PMingLiU" w:cs="PMingLiU"/>
          <w:kern w:val="0"/>
          <w:sz w:val="24"/>
          <w:szCs w:val="24"/>
        </w:rPr>
        <w:t>权</w:t>
      </w:r>
      <w:r>
        <w:rPr>
          <w:rFonts w:ascii="MS UI Gothic" w:hAnsi="MS UI Gothic" w:eastAsia="MS UI Gothic" w:cs="MS UI Gothic"/>
          <w:kern w:val="0"/>
          <w:sz w:val="24"/>
          <w:szCs w:val="24"/>
        </w:rPr>
        <w:t>、安全和</w:t>
      </w:r>
      <w:r>
        <w:rPr>
          <w:rFonts w:ascii="PMingLiU" w:hAnsi="PMingLiU" w:eastAsia="PMingLiU" w:cs="PMingLiU"/>
          <w:kern w:val="0"/>
          <w:sz w:val="24"/>
          <w:szCs w:val="24"/>
        </w:rPr>
        <w:t>发</w:t>
      </w:r>
      <w:r>
        <w:rPr>
          <w:rFonts w:ascii="MS UI Gothic" w:hAnsi="MS UI Gothic" w:eastAsia="MS UI Gothic" w:cs="MS UI Gothic"/>
          <w:kern w:val="0"/>
          <w:sz w:val="24"/>
          <w:szCs w:val="24"/>
        </w:rPr>
        <w:t>展利益，促</w:t>
      </w:r>
      <w:r>
        <w:rPr>
          <w:rFonts w:ascii="PMingLiU" w:hAnsi="PMingLiU" w:eastAsia="PMingLiU" w:cs="PMingLiU"/>
          <w:kern w:val="0"/>
          <w:sz w:val="24"/>
          <w:szCs w:val="24"/>
        </w:rPr>
        <w:t>进</w:t>
      </w:r>
      <w:r>
        <w:rPr>
          <w:rFonts w:ascii="MS UI Gothic" w:hAnsi="MS UI Gothic" w:eastAsia="MS UI Gothic" w:cs="MS UI Gothic"/>
          <w:kern w:val="0"/>
          <w:sz w:val="24"/>
          <w:szCs w:val="24"/>
        </w:rPr>
        <w:t>世界的和平与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展，是我国外交政策的基本目</w:t>
      </w:r>
      <w:r>
        <w:rPr>
          <w:rFonts w:ascii="PMingLiU" w:hAnsi="PMingLiU" w:eastAsia="PMingLiU" w:cs="PMingLiU"/>
          <w:kern w:val="0"/>
          <w:sz w:val="24"/>
          <w:szCs w:val="24"/>
        </w:rPr>
        <w:t>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展是我国外交政策的宗旨。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是我国</w:t>
      </w:r>
      <w:r>
        <w:rPr>
          <w:rFonts w:ascii="PMingLiU" w:hAnsi="PMingLiU" w:eastAsia="PMingLiU" w:cs="PMingLiU"/>
          <w:kern w:val="0"/>
          <w:sz w:val="24"/>
          <w:szCs w:val="24"/>
        </w:rPr>
        <w:t>对</w:t>
      </w:r>
      <w:r>
        <w:rPr>
          <w:rFonts w:ascii="MS UI Gothic" w:hAnsi="MS UI Gothic" w:eastAsia="MS UI Gothic" w:cs="MS UI Gothic"/>
          <w:kern w:val="0"/>
          <w:sz w:val="24"/>
          <w:szCs w:val="24"/>
        </w:rPr>
        <w:t>外关系的基本准</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度一般。要求学生在熟</w:t>
      </w:r>
      <w:r>
        <w:rPr>
          <w:rFonts w:ascii="PMingLiU" w:hAnsi="PMingLiU" w:eastAsia="PMingLiU" w:cs="PMingLiU"/>
          <w:kern w:val="0"/>
          <w:sz w:val="24"/>
          <w:szCs w:val="24"/>
        </w:rPr>
        <w:t>练</w:t>
      </w:r>
      <w:r>
        <w:rPr>
          <w:rFonts w:ascii="MS UI Gothic" w:hAnsi="MS UI Gothic" w:eastAsia="MS UI Gothic" w:cs="MS UI Gothic"/>
          <w:kern w:val="0"/>
          <w:sz w:val="24"/>
          <w:szCs w:val="24"/>
        </w:rPr>
        <w:t>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上，正确</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材料信息及善于运用知</w:t>
      </w:r>
      <w:r>
        <w:rPr>
          <w:rFonts w:ascii="PMingLiU" w:hAnsi="PMingLiU" w:eastAsia="PMingLiU" w:cs="PMingLiU"/>
          <w:kern w:val="0"/>
          <w:sz w:val="24"/>
          <w:szCs w:val="24"/>
        </w:rPr>
        <w:t>识对选项进</w:t>
      </w:r>
      <w:r>
        <w:rPr>
          <w:rFonts w:ascii="MS UI Gothic" w:hAnsi="MS UI Gothic" w:eastAsia="MS UI Gothic" w:cs="MS UI Gothic"/>
          <w:kern w:val="0"/>
          <w:sz w:val="24"/>
          <w:szCs w:val="24"/>
        </w:rPr>
        <w:t>行辨析排除。</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意，国与国</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w:t>
      </w:r>
      <w:r>
        <w:rPr>
          <w:rFonts w:ascii="PMingLiU" w:hAnsi="PMingLiU" w:eastAsia="PMingLiU" w:cs="PMingLiU"/>
          <w:kern w:val="0"/>
          <w:sz w:val="24"/>
          <w:szCs w:val="24"/>
        </w:rPr>
        <w:t>间</w:t>
      </w:r>
      <w:r>
        <w:rPr>
          <w:rFonts w:ascii="MS UI Gothic" w:hAnsi="MS UI Gothic" w:eastAsia="MS UI Gothic" w:cs="MS UI Gothic"/>
          <w:kern w:val="0"/>
          <w:sz w:val="24"/>
          <w:szCs w:val="24"/>
        </w:rPr>
        <w:t>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，并不是我国外交政策捍</w:t>
      </w:r>
      <w:r>
        <w:rPr>
          <w:rFonts w:ascii="PMingLiU" w:hAnsi="PMingLiU" w:eastAsia="PMingLiU" w:cs="PMingLiU"/>
          <w:kern w:val="0"/>
          <w:sz w:val="24"/>
          <w:szCs w:val="24"/>
        </w:rPr>
        <w:t>卫</w:t>
      </w:r>
      <w:r>
        <w:rPr>
          <w:rFonts w:ascii="MS UI Gothic" w:hAnsi="MS UI Gothic" w:eastAsia="MS UI Gothic" w:cs="MS UI Gothic"/>
          <w:kern w:val="0"/>
          <w:sz w:val="24"/>
          <w:szCs w:val="24"/>
        </w:rPr>
        <w:t>的最高利益；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意，与</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最高利益</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正确，根据</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我国明确表示，在有关南海的</w:t>
      </w:r>
      <w:r>
        <w:rPr>
          <w:rFonts w:ascii="PMingLiU" w:hAnsi="PMingLiU" w:eastAsia="PMingLiU" w:cs="PMingLiU"/>
          <w:kern w:val="0"/>
          <w:sz w:val="24"/>
          <w:szCs w:val="24"/>
        </w:rPr>
        <w:t>领</w:t>
      </w:r>
      <w:r>
        <w:rPr>
          <w:rFonts w:ascii="MS UI Gothic" w:hAnsi="MS UI Gothic" w:eastAsia="MS UI Gothic" w:cs="MS UI Gothic"/>
          <w:kern w:val="0"/>
          <w:sz w:val="24"/>
          <w:szCs w:val="24"/>
        </w:rPr>
        <w:t>土划界、油气开</w:t>
      </w:r>
      <w:r>
        <w:rPr>
          <w:rFonts w:ascii="PMingLiU" w:hAnsi="PMingLiU" w:eastAsia="PMingLiU" w:cs="PMingLiU"/>
          <w:kern w:val="0"/>
          <w:sz w:val="24"/>
          <w:szCs w:val="24"/>
        </w:rPr>
        <w:t>发</w:t>
      </w:r>
      <w:r>
        <w:rPr>
          <w:rFonts w:ascii="MS UI Gothic" w:hAnsi="MS UI Gothic" w:eastAsia="MS UI Gothic" w:cs="MS UI Gothic"/>
          <w:kern w:val="0"/>
          <w:sz w:val="24"/>
          <w:szCs w:val="24"/>
        </w:rPr>
        <w:t>、</w:t>
      </w:r>
      <w:r>
        <w:rPr>
          <w:rFonts w:ascii="PMingLiU" w:hAnsi="PMingLiU" w:eastAsia="PMingLiU" w:cs="PMingLiU"/>
          <w:kern w:val="0"/>
          <w:sz w:val="24"/>
          <w:szCs w:val="24"/>
        </w:rPr>
        <w:t>渔业</w:t>
      </w:r>
      <w:r>
        <w:rPr>
          <w:rFonts w:ascii="MS UI Gothic" w:hAnsi="MS UI Gothic" w:eastAsia="MS UI Gothic" w:cs="MS UI Gothic"/>
          <w:kern w:val="0"/>
          <w:sz w:val="24"/>
          <w:szCs w:val="24"/>
        </w:rPr>
        <w:t>需求等</w:t>
      </w:r>
      <w:r>
        <w:rPr>
          <w:rFonts w:ascii="PMingLiU" w:hAnsi="PMingLiU" w:eastAsia="PMingLiU" w:cs="PMingLiU"/>
          <w:kern w:val="0"/>
          <w:sz w:val="24"/>
          <w:szCs w:val="24"/>
        </w:rPr>
        <w:t>问题</w:t>
      </w:r>
      <w:r>
        <w:rPr>
          <w:rFonts w:ascii="MS UI Gothic" w:hAnsi="MS UI Gothic" w:eastAsia="MS UI Gothic" w:cs="MS UI Gothic"/>
          <w:kern w:val="0"/>
          <w:sz w:val="24"/>
          <w:szCs w:val="24"/>
        </w:rPr>
        <w:t>中，</w:t>
      </w:r>
      <w:r>
        <w:rPr>
          <w:rFonts w:ascii="PMingLiU" w:hAnsi="PMingLiU" w:eastAsia="PMingLiU" w:cs="PMingLiU"/>
          <w:kern w:val="0"/>
          <w:sz w:val="24"/>
          <w:szCs w:val="24"/>
        </w:rPr>
        <w:t>领</w:t>
      </w:r>
      <w:r>
        <w:rPr>
          <w:rFonts w:ascii="MS UI Gothic" w:hAnsi="MS UI Gothic" w:eastAsia="MS UI Gothic" w:cs="MS UI Gothic"/>
          <w:kern w:val="0"/>
          <w:sz w:val="24"/>
          <w:szCs w:val="24"/>
        </w:rPr>
        <w:t>土划界是我国在南海的核心利益。</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反映出，我国外交政策捍</w:t>
      </w:r>
      <w:r>
        <w:rPr>
          <w:rFonts w:ascii="PMingLiU" w:hAnsi="PMingLiU" w:eastAsia="PMingLiU" w:cs="PMingLiU"/>
          <w:kern w:val="0"/>
          <w:sz w:val="24"/>
          <w:szCs w:val="24"/>
        </w:rPr>
        <w:t>卫</w:t>
      </w:r>
      <w:r>
        <w:rPr>
          <w:rFonts w:ascii="MS UI Gothic" w:hAnsi="MS UI Gothic" w:eastAsia="MS UI Gothic" w:cs="MS UI Gothic"/>
          <w:kern w:val="0"/>
          <w:sz w:val="24"/>
          <w:szCs w:val="24"/>
        </w:rPr>
        <w:t>的最高利益是我国的独立和主</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：我国独立自主的和平外交政策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我国独立自主的和平外交政策的基本内容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和国家利益决定了我国奉行独立自主的和平外交政策。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）我国外交政策的基本内容是：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独立自主是我国外交政策的基本立</w:t>
      </w:r>
      <w:r>
        <w:rPr>
          <w:rFonts w:ascii="PMingLiU" w:hAnsi="PMingLiU" w:eastAsia="PMingLiU" w:cs="PMingLiU"/>
          <w:kern w:val="0"/>
          <w:sz w:val="24"/>
          <w:szCs w:val="24"/>
        </w:rPr>
        <w:t>场</w:t>
      </w:r>
      <w:r>
        <w:rPr>
          <w:rFonts w:ascii="MS UI Gothic" w:hAnsi="MS UI Gothic" w:eastAsia="MS UI Gothic" w:cs="MS UI Gothic"/>
          <w:kern w:val="0"/>
          <w:sz w:val="24"/>
          <w:szCs w:val="24"/>
        </w:rPr>
        <w:t>。独立自主就是在国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w:t>
      </w:r>
      <w:r>
        <w:rPr>
          <w:rFonts w:ascii="PMingLiU" w:hAnsi="PMingLiU" w:eastAsia="PMingLiU" w:cs="PMingLiU"/>
          <w:kern w:val="0"/>
          <w:sz w:val="24"/>
          <w:szCs w:val="24"/>
        </w:rPr>
        <w:t>坚</w:t>
      </w:r>
      <w:r>
        <w:rPr>
          <w:rFonts w:ascii="MS UI Gothic" w:hAnsi="MS UI Gothic" w:eastAsia="MS UI Gothic" w:cs="MS UI Gothic"/>
          <w:kern w:val="0"/>
          <w:sz w:val="24"/>
          <w:szCs w:val="24"/>
        </w:rPr>
        <w:t>决捍</w:t>
      </w:r>
      <w:r>
        <w:rPr>
          <w:rFonts w:ascii="PMingLiU" w:hAnsi="PMingLiU" w:eastAsia="PMingLiU" w:cs="PMingLiU"/>
          <w:kern w:val="0"/>
          <w:sz w:val="24"/>
          <w:szCs w:val="24"/>
        </w:rPr>
        <w:t>卫</w:t>
      </w:r>
      <w:r>
        <w:rPr>
          <w:rFonts w:ascii="MS UI Gothic" w:hAnsi="MS UI Gothic" w:eastAsia="MS UI Gothic" w:cs="MS UI Gothic"/>
          <w:kern w:val="0"/>
          <w:sz w:val="24"/>
          <w:szCs w:val="24"/>
        </w:rPr>
        <w:t>国家的独立、主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w:t>
      </w:r>
      <w:r>
        <w:rPr>
          <w:rFonts w:ascii="PMingLiU" w:hAnsi="PMingLiU" w:eastAsia="PMingLiU" w:cs="PMingLiU"/>
          <w:kern w:val="0"/>
          <w:sz w:val="24"/>
          <w:szCs w:val="24"/>
        </w:rPr>
        <w:t>对</w:t>
      </w:r>
      <w:r>
        <w:rPr>
          <w:rFonts w:ascii="MS UI Gothic" w:hAnsi="MS UI Gothic" w:eastAsia="MS UI Gothic" w:cs="MS UI Gothic"/>
          <w:kern w:val="0"/>
          <w:sz w:val="24"/>
          <w:szCs w:val="24"/>
        </w:rPr>
        <w:t>国</w:t>
      </w:r>
      <w:r>
        <w:rPr>
          <w:rFonts w:ascii="PMingLiU" w:hAnsi="PMingLiU" w:eastAsia="PMingLiU" w:cs="PMingLiU"/>
          <w:kern w:val="0"/>
          <w:sz w:val="24"/>
          <w:szCs w:val="24"/>
        </w:rPr>
        <w:t>际问题</w:t>
      </w:r>
      <w:r>
        <w:rPr>
          <w:rFonts w:ascii="MS UI Gothic" w:hAnsi="MS UI Gothic" w:eastAsia="MS UI Gothic" w:cs="MS UI Gothic"/>
          <w:kern w:val="0"/>
          <w:sz w:val="24"/>
          <w:szCs w:val="24"/>
        </w:rPr>
        <w:t>自主地决定自己的</w:t>
      </w:r>
      <w:r>
        <w:rPr>
          <w:rFonts w:ascii="PMingLiU" w:hAnsi="PMingLiU" w:eastAsia="PMingLiU" w:cs="PMingLiU"/>
          <w:kern w:val="0"/>
          <w:sz w:val="24"/>
          <w:szCs w:val="24"/>
        </w:rPr>
        <w:t>态</w:t>
      </w:r>
      <w:r>
        <w:rPr>
          <w:rFonts w:ascii="MS UI Gothic" w:hAnsi="MS UI Gothic" w:eastAsia="MS UI Gothic" w:cs="MS UI Gothic"/>
          <w:kern w:val="0"/>
          <w:sz w:val="24"/>
          <w:szCs w:val="24"/>
        </w:rPr>
        <w:t>度和</w:t>
      </w:r>
      <w:r>
        <w:rPr>
          <w:rFonts w:ascii="PMingLiU" w:hAnsi="PMingLiU" w:eastAsia="PMingLiU" w:cs="PMingLiU"/>
          <w:kern w:val="0"/>
          <w:sz w:val="24"/>
          <w:szCs w:val="24"/>
        </w:rPr>
        <w:t>对</w:t>
      </w:r>
      <w:r>
        <w:rPr>
          <w:rFonts w:ascii="MS UI Gothic" w:hAnsi="MS UI Gothic" w:eastAsia="MS UI Gothic" w:cs="MS UI Gothic"/>
          <w:kern w:val="0"/>
          <w:sz w:val="24"/>
          <w:szCs w:val="24"/>
        </w:rPr>
        <w:t>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我国的主</w:t>
      </w:r>
      <w:r>
        <w:rPr>
          <w:rFonts w:ascii="PMingLiU" w:hAnsi="PMingLiU" w:eastAsia="PMingLiU" w:cs="PMingLiU"/>
          <w:kern w:val="0"/>
          <w:sz w:val="24"/>
          <w:szCs w:val="24"/>
        </w:rPr>
        <w:t>权</w:t>
      </w:r>
      <w:r>
        <w:rPr>
          <w:rFonts w:ascii="MS UI Gothic" w:hAnsi="MS UI Gothic" w:eastAsia="MS UI Gothic" w:cs="MS UI Gothic"/>
          <w:kern w:val="0"/>
          <w:sz w:val="24"/>
          <w:szCs w:val="24"/>
        </w:rPr>
        <w:t>、安全和</w:t>
      </w:r>
      <w:r>
        <w:rPr>
          <w:rFonts w:ascii="PMingLiU" w:hAnsi="PMingLiU" w:eastAsia="PMingLiU" w:cs="PMingLiU"/>
          <w:kern w:val="0"/>
          <w:sz w:val="24"/>
          <w:szCs w:val="24"/>
        </w:rPr>
        <w:t>发</w:t>
      </w:r>
      <w:r>
        <w:rPr>
          <w:rFonts w:ascii="MS UI Gothic" w:hAnsi="MS UI Gothic" w:eastAsia="MS UI Gothic" w:cs="MS UI Gothic"/>
          <w:kern w:val="0"/>
          <w:sz w:val="24"/>
          <w:szCs w:val="24"/>
        </w:rPr>
        <w:t>展利益，促</w:t>
      </w:r>
      <w:r>
        <w:rPr>
          <w:rFonts w:ascii="PMingLiU" w:hAnsi="PMingLiU" w:eastAsia="PMingLiU" w:cs="PMingLiU"/>
          <w:kern w:val="0"/>
          <w:sz w:val="24"/>
          <w:szCs w:val="24"/>
        </w:rPr>
        <w:t>进</w:t>
      </w:r>
      <w:r>
        <w:rPr>
          <w:rFonts w:ascii="MS UI Gothic" w:hAnsi="MS UI Gothic" w:eastAsia="MS UI Gothic" w:cs="MS UI Gothic"/>
          <w:kern w:val="0"/>
          <w:sz w:val="24"/>
          <w:szCs w:val="24"/>
        </w:rPr>
        <w:t>世界的和平与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展，是我国外交政策的基本目</w:t>
      </w:r>
      <w:r>
        <w:rPr>
          <w:rFonts w:ascii="PMingLiU" w:hAnsi="PMingLiU" w:eastAsia="PMingLiU" w:cs="PMingLiU"/>
          <w:kern w:val="0"/>
          <w:sz w:val="24"/>
          <w:szCs w:val="24"/>
        </w:rPr>
        <w:t>标</w:t>
      </w:r>
      <w:r>
        <w:rPr>
          <w:rFonts w:ascii="MS UI Gothic" w:hAnsi="MS UI Gothic" w:eastAsia="MS UI Gothic" w:cs="MS UI Gothic"/>
          <w:kern w:val="0"/>
          <w:sz w:val="24"/>
          <w:szCs w:val="24"/>
        </w:rPr>
        <w:t>。我国</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维护</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、安全和</w:t>
      </w:r>
      <w:r>
        <w:rPr>
          <w:rFonts w:ascii="PMingLiU" w:hAnsi="PMingLiU" w:eastAsia="PMingLiU" w:cs="PMingLiU"/>
          <w:kern w:val="0"/>
          <w:sz w:val="24"/>
          <w:szCs w:val="24"/>
        </w:rPr>
        <w:t>发</w:t>
      </w:r>
      <w:r>
        <w:rPr>
          <w:rFonts w:ascii="MS UI Gothic" w:hAnsi="MS UI Gothic" w:eastAsia="MS UI Gothic" w:cs="MS UI Gothic"/>
          <w:kern w:val="0"/>
          <w:sz w:val="24"/>
          <w:szCs w:val="24"/>
        </w:rPr>
        <w:t>展利益，</w:t>
      </w:r>
      <w:r>
        <w:rPr>
          <w:rFonts w:ascii="PMingLiU" w:hAnsi="PMingLiU" w:eastAsia="PMingLiU" w:cs="PMingLiU"/>
          <w:kern w:val="0"/>
          <w:sz w:val="24"/>
          <w:szCs w:val="24"/>
        </w:rPr>
        <w:t>绝</w:t>
      </w:r>
      <w:r>
        <w:rPr>
          <w:rFonts w:ascii="MS UI Gothic" w:hAnsi="MS UI Gothic" w:eastAsia="MS UI Gothic" w:cs="MS UI Gothic"/>
          <w:kern w:val="0"/>
          <w:sz w:val="24"/>
          <w:szCs w:val="24"/>
        </w:rPr>
        <w:t>不屈服于任何外来</w:t>
      </w:r>
      <w:r>
        <w:rPr>
          <w:rFonts w:ascii="PMingLiU" w:hAnsi="PMingLiU" w:eastAsia="PMingLiU" w:cs="PMingLiU"/>
          <w:kern w:val="0"/>
          <w:sz w:val="24"/>
          <w:szCs w:val="24"/>
        </w:rPr>
        <w:t>压</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展是我国外交政策的宗旨。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是我国</w:t>
      </w:r>
      <w:r>
        <w:rPr>
          <w:rFonts w:ascii="PMingLiU" w:hAnsi="PMingLiU" w:eastAsia="PMingLiU" w:cs="PMingLiU"/>
          <w:kern w:val="0"/>
          <w:sz w:val="24"/>
          <w:szCs w:val="24"/>
        </w:rPr>
        <w:t>对</w:t>
      </w:r>
      <w:r>
        <w:rPr>
          <w:rFonts w:ascii="MS UI Gothic" w:hAnsi="MS UI Gothic" w:eastAsia="MS UI Gothic" w:cs="MS UI Gothic"/>
          <w:kern w:val="0"/>
          <w:sz w:val="24"/>
          <w:szCs w:val="24"/>
        </w:rPr>
        <w:t>外关系的基本准</w:t>
      </w:r>
      <w:r>
        <w:rPr>
          <w:rFonts w:ascii="PMingLiU" w:hAnsi="PMingLiU" w:eastAsia="PMingLiU" w:cs="PMingLiU"/>
          <w:kern w:val="0"/>
          <w:sz w:val="24"/>
          <w:szCs w:val="24"/>
        </w:rPr>
        <w:t>则</w:t>
      </w:r>
      <w:r>
        <w:rPr>
          <w:rFonts w:ascii="MS UI Gothic" w:hAnsi="MS UI Gothic" w:eastAsia="MS UI Gothic" w:cs="MS UI Gothic"/>
          <w:kern w:val="0"/>
          <w:sz w:val="24"/>
          <w:szCs w:val="24"/>
        </w:rPr>
        <w:t>。它包括互相尊重主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土完整、互不侵犯、互不干涉内政、平等互利、和平共</w:t>
      </w:r>
      <w:r>
        <w:rPr>
          <w:rFonts w:ascii="PMingLiU" w:hAnsi="PMingLiU" w:eastAsia="PMingLiU" w:cs="PMingLiU"/>
          <w:kern w:val="0"/>
          <w:sz w:val="24"/>
          <w:szCs w:val="24"/>
        </w:rPr>
        <w:t>处</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我国独立自主的和平外交政策的相关知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意或</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意，推</w:t>
      </w:r>
      <w:r>
        <w:rPr>
          <w:rFonts w:ascii="PMingLiU" w:hAnsi="PMingLiU" w:eastAsia="PMingLiU" w:cs="PMingLiU"/>
          <w:kern w:val="0"/>
          <w:sz w:val="24"/>
          <w:szCs w:val="24"/>
        </w:rPr>
        <w:t>动</w:t>
      </w:r>
      <w:r>
        <w:rPr>
          <w:rFonts w:ascii="MS UI Gothic" w:hAnsi="MS UI Gothic" w:eastAsia="MS UI Gothic" w:cs="MS UI Gothic"/>
          <w:kern w:val="0"/>
          <w:sz w:val="24"/>
          <w:szCs w:val="24"/>
        </w:rPr>
        <w:t>建立公正合理的国</w:t>
      </w:r>
      <w:r>
        <w:rPr>
          <w:rFonts w:ascii="PMingLiU" w:hAnsi="PMingLiU" w:eastAsia="PMingLiU" w:cs="PMingLiU"/>
          <w:kern w:val="0"/>
          <w:sz w:val="24"/>
          <w:szCs w:val="24"/>
        </w:rPr>
        <w:t>际经济</w:t>
      </w:r>
      <w:r>
        <w:rPr>
          <w:rFonts w:ascii="MS UI Gothic" w:hAnsi="MS UI Gothic" w:eastAsia="MS UI Gothic" w:cs="MS UI Gothic"/>
          <w:kern w:val="0"/>
          <w:sz w:val="24"/>
          <w:szCs w:val="24"/>
        </w:rPr>
        <w:t>新秩序，有利于使各国在世界</w:t>
      </w:r>
      <w:r>
        <w:rPr>
          <w:rFonts w:ascii="PMingLiU" w:hAnsi="PMingLiU" w:eastAsia="PMingLiU" w:cs="PMingLiU"/>
          <w:kern w:val="0"/>
          <w:sz w:val="24"/>
          <w:szCs w:val="24"/>
        </w:rPr>
        <w:t>经济</w:t>
      </w:r>
      <w:r>
        <w:rPr>
          <w:rFonts w:ascii="MS UI Gothic" w:hAnsi="MS UI Gothic" w:eastAsia="MS UI Gothic" w:cs="MS UI Gothic"/>
          <w:kern w:val="0"/>
          <w:sz w:val="24"/>
          <w:szCs w:val="24"/>
        </w:rPr>
        <w:t>共振中</w:t>
      </w:r>
      <w:r>
        <w:rPr>
          <w:rFonts w:ascii="PMingLiU" w:hAnsi="PMingLiU" w:eastAsia="PMingLiU" w:cs="PMingLiU"/>
          <w:kern w:val="0"/>
          <w:sz w:val="24"/>
          <w:szCs w:val="24"/>
        </w:rPr>
        <w:t>实现联动发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展是</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顺应</w:t>
      </w:r>
      <w:r>
        <w:rPr>
          <w:rFonts w:ascii="MS UI Gothic" w:hAnsi="MS UI Gothic" w:eastAsia="MS UI Gothic" w:cs="MS UI Gothic"/>
          <w:kern w:val="0"/>
          <w:sz w:val="24"/>
          <w:szCs w:val="24"/>
        </w:rPr>
        <w:t>全球</w:t>
      </w:r>
      <w:r>
        <w:rPr>
          <w:rFonts w:ascii="PMingLiU" w:hAnsi="PMingLiU" w:eastAsia="PMingLiU" w:cs="PMingLiU"/>
          <w:kern w:val="0"/>
          <w:sz w:val="24"/>
          <w:szCs w:val="24"/>
        </w:rPr>
        <w:t>谋发</w:t>
      </w:r>
      <w:r>
        <w:rPr>
          <w:rFonts w:ascii="MS UI Gothic" w:hAnsi="MS UI Gothic" w:eastAsia="MS UI Gothic" w:cs="MS UI Gothic"/>
          <w:kern w:val="0"/>
          <w:sz w:val="24"/>
          <w:szCs w:val="24"/>
        </w:rPr>
        <w:t>展、求合作的</w:t>
      </w:r>
      <w:r>
        <w:rPr>
          <w:rFonts w:ascii="PMingLiU" w:hAnsi="PMingLiU" w:eastAsia="PMingLiU" w:cs="PMingLiU"/>
          <w:kern w:val="0"/>
          <w:sz w:val="24"/>
          <w:szCs w:val="24"/>
        </w:rPr>
        <w:t>时</w:t>
      </w:r>
      <w:r>
        <w:rPr>
          <w:rFonts w:ascii="MS UI Gothic" w:hAnsi="MS UI Gothic" w:eastAsia="MS UI Gothic" w:cs="MS UI Gothic"/>
          <w:kern w:val="0"/>
          <w:sz w:val="24"/>
          <w:szCs w:val="24"/>
        </w:rPr>
        <w:t>代潮流有利于使各国在世界</w:t>
      </w:r>
      <w:r>
        <w:rPr>
          <w:rFonts w:ascii="PMingLiU" w:hAnsi="PMingLiU" w:eastAsia="PMingLiU" w:cs="PMingLiU"/>
          <w:kern w:val="0"/>
          <w:sz w:val="24"/>
          <w:szCs w:val="24"/>
        </w:rPr>
        <w:t>经济</w:t>
      </w:r>
      <w:r>
        <w:rPr>
          <w:rFonts w:ascii="MS UI Gothic" w:hAnsi="MS UI Gothic" w:eastAsia="MS UI Gothic" w:cs="MS UI Gothic"/>
          <w:kern w:val="0"/>
          <w:sz w:val="24"/>
          <w:szCs w:val="24"/>
        </w:rPr>
        <w:t>共振中</w:t>
      </w:r>
      <w:r>
        <w:rPr>
          <w:rFonts w:ascii="PMingLiU" w:hAnsi="PMingLiU" w:eastAsia="PMingLiU" w:cs="PMingLiU"/>
          <w:kern w:val="0"/>
          <w:sz w:val="24"/>
          <w:szCs w:val="24"/>
        </w:rPr>
        <w:t>实现联动发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目主旨</w:t>
      </w:r>
      <w:r>
        <w:rPr>
          <w:rFonts w:ascii="PMingLiU" w:hAnsi="PMingLiU" w:eastAsia="PMingLiU" w:cs="PMingLiU"/>
          <w:kern w:val="0"/>
          <w:sz w:val="24"/>
          <w:szCs w:val="24"/>
        </w:rPr>
        <w:t>强调</w:t>
      </w:r>
      <w:r>
        <w:rPr>
          <w:rFonts w:ascii="MS UI Gothic" w:hAnsi="MS UI Gothic" w:eastAsia="MS UI Gothic" w:cs="MS UI Gothic"/>
          <w:kern w:val="0"/>
          <w:sz w:val="24"/>
          <w:szCs w:val="24"/>
        </w:rPr>
        <w:t>的是通</w:t>
      </w:r>
      <w:r>
        <w:rPr>
          <w:rFonts w:ascii="PMingLiU" w:hAnsi="PMingLiU" w:eastAsia="PMingLiU" w:cs="PMingLiU"/>
          <w:kern w:val="0"/>
          <w:sz w:val="24"/>
          <w:szCs w:val="24"/>
        </w:rPr>
        <w:t>过</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合作，与提高</w:t>
      </w:r>
      <w:r>
        <w:rPr>
          <w:rFonts w:ascii="PMingLiU" w:hAnsi="PMingLiU" w:eastAsia="PMingLiU" w:cs="PMingLiU"/>
          <w:kern w:val="0"/>
          <w:sz w:val="24"/>
          <w:szCs w:val="24"/>
        </w:rPr>
        <w:t>综</w:t>
      </w:r>
      <w:r>
        <w:rPr>
          <w:rFonts w:ascii="MS UI Gothic" w:hAnsi="MS UI Gothic" w:eastAsia="MS UI Gothic" w:cs="MS UI Gothic"/>
          <w:kern w:val="0"/>
          <w:sz w:val="24"/>
          <w:szCs w:val="24"/>
        </w:rPr>
        <w:t>合国力无关；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平等和内政不受干涉的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w:t>
      </w:r>
      <w:r>
        <w:rPr>
          <w:rFonts w:ascii="PMingLiU" w:hAnsi="PMingLiU" w:eastAsia="PMingLiU" w:cs="PMingLiU"/>
          <w:kern w:val="0"/>
          <w:sz w:val="24"/>
          <w:szCs w:val="24"/>
        </w:rPr>
        <w:t>强调</w:t>
      </w:r>
      <w:r>
        <w:rPr>
          <w:rFonts w:ascii="MS UI Gothic" w:hAnsi="MS UI Gothic" w:eastAsia="MS UI Gothic" w:cs="MS UI Gothic"/>
          <w:kern w:val="0"/>
          <w:sz w:val="24"/>
          <w:szCs w:val="24"/>
        </w:rPr>
        <w:t>的是和平</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PMingLiU" w:hAnsi="PMingLiU" w:eastAsia="PMingLiU" w:cs="PMingLiU"/>
          <w:kern w:val="0"/>
          <w:sz w:val="24"/>
          <w:szCs w:val="24"/>
        </w:rPr>
        <w:t>题</w:t>
      </w:r>
      <w:r>
        <w:rPr>
          <w:rFonts w:ascii="MS UI Gothic" w:hAnsi="MS UI Gothic" w:eastAsia="MS UI Gothic" w:cs="MS UI Gothic"/>
          <w:kern w:val="0"/>
          <w:sz w:val="24"/>
          <w:szCs w:val="24"/>
        </w:rPr>
        <w:t>目主旨</w:t>
      </w:r>
      <w:r>
        <w:rPr>
          <w:rFonts w:ascii="PMingLiU" w:hAnsi="PMingLiU" w:eastAsia="PMingLiU" w:cs="PMingLiU"/>
          <w:kern w:val="0"/>
          <w:sz w:val="24"/>
          <w:szCs w:val="24"/>
        </w:rPr>
        <w:t>强调</w:t>
      </w:r>
      <w:r>
        <w:rPr>
          <w:rFonts w:ascii="MS UI Gothic" w:hAnsi="MS UI Gothic" w:eastAsia="MS UI Gothic" w:cs="MS UI Gothic"/>
          <w:kern w:val="0"/>
          <w:sz w:val="24"/>
          <w:szCs w:val="24"/>
        </w:rPr>
        <w:t>的是世界</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联动发</w:t>
      </w:r>
      <w:r>
        <w:rPr>
          <w:rFonts w:ascii="MS UI Gothic" w:hAnsi="MS UI Gothic" w:eastAsia="MS UI Gothic" w:cs="MS UI Gothic"/>
          <w:kern w:val="0"/>
          <w:sz w:val="24"/>
          <w:szCs w:val="24"/>
        </w:rPr>
        <w:t>展</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展是</w:t>
      </w:r>
      <w:r>
        <w:rPr>
          <w:rFonts w:ascii="PMingLiU" w:hAnsi="PMingLiU" w:eastAsia="PMingLiU" w:cs="PMingLiU"/>
          <w:kern w:val="0"/>
          <w:sz w:val="24"/>
          <w:szCs w:val="24"/>
        </w:rPr>
        <w:t>时</w:t>
      </w:r>
      <w:r>
        <w:rPr>
          <w:rFonts w:ascii="MS UI Gothic" w:hAnsi="MS UI Gothic" w:eastAsia="MS UI Gothic" w:cs="MS UI Gothic"/>
          <w:kern w:val="0"/>
          <w:sz w:val="24"/>
          <w:szCs w:val="24"/>
        </w:rPr>
        <w:t>代的主</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和平符合中国人民和世界人民的根本利益。霸</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强权</w:t>
      </w:r>
      <w:r>
        <w:rPr>
          <w:rFonts w:ascii="MS UI Gothic" w:hAnsi="MS UI Gothic" w:eastAsia="MS UI Gothic" w:cs="MS UI Gothic"/>
          <w:kern w:val="0"/>
          <w:sz w:val="24"/>
          <w:szCs w:val="24"/>
        </w:rPr>
        <w:t>政治</w:t>
      </w:r>
      <w:r>
        <w:rPr>
          <w:rFonts w:ascii="PMingLiU" w:hAnsi="PMingLiU" w:eastAsia="PMingLiU" w:cs="PMingLiU"/>
          <w:kern w:val="0"/>
          <w:sz w:val="24"/>
          <w:szCs w:val="24"/>
        </w:rPr>
        <w:t>严</w:t>
      </w:r>
      <w:r>
        <w:rPr>
          <w:rFonts w:ascii="MS UI Gothic" w:hAnsi="MS UI Gothic" w:eastAsia="MS UI Gothic" w:cs="MS UI Gothic"/>
          <w:kern w:val="0"/>
          <w:sz w:val="24"/>
          <w:szCs w:val="24"/>
        </w:rPr>
        <w:t>重威</w:t>
      </w:r>
      <w:r>
        <w:rPr>
          <w:rFonts w:ascii="PMingLiU" w:hAnsi="PMingLiU" w:eastAsia="PMingLiU" w:cs="PMingLiU"/>
          <w:kern w:val="0"/>
          <w:sz w:val="24"/>
          <w:szCs w:val="24"/>
        </w:rPr>
        <w:t>胁</w:t>
      </w:r>
      <w:r>
        <w:rPr>
          <w:rFonts w:ascii="MS UI Gothic" w:hAnsi="MS UI Gothic" w:eastAsia="MS UI Gothic" w:cs="MS UI Gothic"/>
          <w:kern w:val="0"/>
          <w:sz w:val="24"/>
          <w:szCs w:val="24"/>
        </w:rPr>
        <w:t>世界和平，因此</w:t>
      </w:r>
      <w:r>
        <w:rPr>
          <w:rFonts w:ascii="PMingLiU" w:hAnsi="PMingLiU" w:eastAsia="PMingLiU" w:cs="PMingLiU"/>
          <w:kern w:val="0"/>
          <w:sz w:val="24"/>
          <w:szCs w:val="24"/>
        </w:rPr>
        <w:t>应该</w:t>
      </w:r>
      <w:r>
        <w:rPr>
          <w:rFonts w:ascii="MS UI Gothic" w:hAnsi="MS UI Gothic" w:eastAsia="MS UI Gothic" w:cs="MS UI Gothic"/>
          <w:kern w:val="0"/>
          <w:sz w:val="24"/>
          <w:szCs w:val="24"/>
        </w:rPr>
        <w:t>建立以和平共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的国</w:t>
      </w:r>
      <w:r>
        <w:rPr>
          <w:rFonts w:ascii="PMingLiU" w:hAnsi="PMingLiU" w:eastAsia="PMingLiU" w:cs="PMingLiU"/>
          <w:kern w:val="0"/>
          <w:sz w:val="24"/>
          <w:szCs w:val="24"/>
        </w:rPr>
        <w:t>际</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新秩序，是解决和平与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问题</w:t>
      </w:r>
      <w:r>
        <w:rPr>
          <w:rFonts w:ascii="MS UI Gothic" w:hAnsi="MS UI Gothic" w:eastAsia="MS UI Gothic" w:cs="MS UI Gothic"/>
          <w:kern w:val="0"/>
          <w:sz w:val="24"/>
          <w:szCs w:val="24"/>
        </w:rPr>
        <w:t>的有效途径。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展是世界人民共同的心愿，是大</w:t>
      </w:r>
      <w:r>
        <w:rPr>
          <w:rFonts w:ascii="PMingLiU" w:hAnsi="PMingLiU" w:eastAsia="PMingLiU" w:cs="PMingLiU"/>
          <w:kern w:val="0"/>
          <w:sz w:val="24"/>
          <w:szCs w:val="24"/>
        </w:rPr>
        <w:t>势</w:t>
      </w:r>
      <w:r>
        <w:rPr>
          <w:rFonts w:ascii="MS UI Gothic" w:hAnsi="MS UI Gothic" w:eastAsia="MS UI Gothic" w:cs="MS UI Gothic"/>
          <w:kern w:val="0"/>
          <w:sz w:val="24"/>
          <w:szCs w:val="24"/>
        </w:rPr>
        <w:t>所</w:t>
      </w:r>
      <w:r>
        <w:rPr>
          <w:rFonts w:ascii="PMingLiU" w:hAnsi="PMingLiU" w:eastAsia="PMingLiU" w:cs="PMingLiU"/>
          <w:kern w:val="0"/>
          <w:sz w:val="24"/>
          <w:szCs w:val="24"/>
        </w:rPr>
        <w:t>趋</w:t>
      </w:r>
      <w:r>
        <w:rPr>
          <w:rFonts w:ascii="MS UI Gothic" w:hAnsi="MS UI Gothic" w:eastAsia="MS UI Gothic" w:cs="MS UI Gothic"/>
          <w:kern w:val="0"/>
          <w:sz w:val="24"/>
          <w:szCs w:val="24"/>
        </w:rPr>
        <w:t>、人心所向。人</w:t>
      </w:r>
      <w:r>
        <w:rPr>
          <w:rFonts w:ascii="PMingLiU" w:hAnsi="PMingLiU" w:eastAsia="PMingLiU" w:cs="PMingLiU"/>
          <w:kern w:val="0"/>
          <w:sz w:val="24"/>
          <w:szCs w:val="24"/>
        </w:rPr>
        <w:t>类</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展的崇高事</w:t>
      </w:r>
      <w:r>
        <w:rPr>
          <w:rFonts w:ascii="PMingLiU" w:hAnsi="PMingLiU" w:eastAsia="PMingLiU" w:cs="PMingLiU"/>
          <w:kern w:val="0"/>
          <w:sz w:val="24"/>
          <w:szCs w:val="24"/>
        </w:rPr>
        <w:t>业虽</w:t>
      </w:r>
      <w:r>
        <w:rPr>
          <w:rFonts w:ascii="MS UI Gothic" w:hAnsi="MS UI Gothic" w:eastAsia="MS UI Gothic" w:cs="MS UI Gothic"/>
          <w:kern w:val="0"/>
          <w:sz w:val="24"/>
          <w:szCs w:val="24"/>
        </w:rPr>
        <w:t>面</w:t>
      </w:r>
      <w:r>
        <w:rPr>
          <w:rFonts w:ascii="PMingLiU" w:hAnsi="PMingLiU" w:eastAsia="PMingLiU" w:cs="PMingLiU"/>
          <w:kern w:val="0"/>
          <w:sz w:val="24"/>
          <w:szCs w:val="24"/>
        </w:rPr>
        <w:t>临</w:t>
      </w:r>
      <w:r>
        <w:rPr>
          <w:rFonts w:ascii="MS UI Gothic" w:hAnsi="MS UI Gothic" w:eastAsia="MS UI Gothic" w:cs="MS UI Gothic"/>
          <w:kern w:val="0"/>
          <w:sz w:val="24"/>
          <w:szCs w:val="24"/>
        </w:rPr>
        <w:t>着挑</w:t>
      </w:r>
      <w:r>
        <w:rPr>
          <w:rFonts w:ascii="PMingLiU" w:hAnsi="PMingLiU" w:eastAsia="PMingLiU" w:cs="PMingLiU"/>
          <w:kern w:val="0"/>
          <w:sz w:val="24"/>
          <w:szCs w:val="24"/>
        </w:rPr>
        <w:t>战</w:t>
      </w:r>
      <w:r>
        <w:rPr>
          <w:rFonts w:ascii="MS UI Gothic" w:hAnsi="MS UI Gothic" w:eastAsia="MS UI Gothic" w:cs="MS UI Gothic"/>
          <w:kern w:val="0"/>
          <w:sz w:val="24"/>
          <w:szCs w:val="24"/>
        </w:rPr>
        <w:t>，但各国人民求和平、</w:t>
      </w:r>
      <w:r>
        <w:rPr>
          <w:rFonts w:ascii="PMingLiU" w:hAnsi="PMingLiU" w:eastAsia="PMingLiU" w:cs="PMingLiU"/>
          <w:kern w:val="0"/>
          <w:sz w:val="24"/>
          <w:szCs w:val="24"/>
        </w:rPr>
        <w:t>谋发</w:t>
      </w:r>
      <w:r>
        <w:rPr>
          <w:rFonts w:ascii="MS UI Gothic" w:hAnsi="MS UI Gothic" w:eastAsia="MS UI Gothic" w:cs="MS UI Gothic"/>
          <w:kern w:val="0"/>
          <w:sz w:val="24"/>
          <w:szCs w:val="24"/>
        </w:rPr>
        <w:t>展的愿望有增无减，和平与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展仍然是</w:t>
      </w:r>
      <w:r>
        <w:rPr>
          <w:rFonts w:ascii="PMingLiU" w:hAnsi="PMingLiU" w:eastAsia="PMingLiU" w:cs="PMingLiU"/>
          <w:kern w:val="0"/>
          <w:sz w:val="24"/>
          <w:szCs w:val="24"/>
        </w:rPr>
        <w:t>时</w:t>
      </w:r>
      <w:r>
        <w:rPr>
          <w:rFonts w:ascii="MS UI Gothic" w:hAnsi="MS UI Gothic" w:eastAsia="MS UI Gothic" w:cs="MS UI Gothic"/>
          <w:kern w:val="0"/>
          <w:sz w:val="24"/>
          <w:szCs w:val="24"/>
        </w:rPr>
        <w:t>代的主流和</w:t>
      </w:r>
      <w:r>
        <w:rPr>
          <w:rFonts w:ascii="PMingLiU" w:hAnsi="PMingLiU" w:eastAsia="PMingLiU" w:cs="PMingLiU"/>
          <w:kern w:val="0"/>
          <w:sz w:val="24"/>
          <w:szCs w:val="24"/>
        </w:rPr>
        <w:t>发</w:t>
      </w:r>
      <w:r>
        <w:rPr>
          <w:rFonts w:ascii="MS UI Gothic" w:hAnsi="MS UI Gothic" w:eastAsia="MS UI Gothic" w:cs="MS UI Gothic"/>
          <w:kern w:val="0"/>
          <w:sz w:val="24"/>
          <w:szCs w:val="24"/>
        </w:rPr>
        <w:t>展方向。</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宋体" w:hAnsi="宋体" w:eastAsia="宋体" w:cs="宋体"/>
          <w:kern w:val="0"/>
          <w:szCs w:val="21"/>
        </w:rPr>
        <w:t>①通过出台优化营商环境工作方案，清理不利于企业发展的规范性文件，将相关指标纳入干部考核考察范围，加强了法制对行政权力的制约和监督，用制度管权、管事、管人。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②广泛听取企业家和商协会代表提出的意见、建议和问题，保障公民的表达权和监督权，发挥人民民主对行政权力的制约和监督。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③监察机关加强对公职人员在政商交往中的行为的监察，防止权力的滥用和缺失，及时处理企业反映强烈的突出问题。</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，要求学生</w:t>
      </w:r>
      <w:r>
        <w:rPr>
          <w:rFonts w:ascii="PMingLiU" w:hAnsi="PMingLiU" w:eastAsia="PMingLiU" w:cs="PMingLiU"/>
          <w:kern w:val="0"/>
          <w:sz w:val="24"/>
          <w:szCs w:val="24"/>
        </w:rPr>
        <w:t>结</w:t>
      </w:r>
      <w:r>
        <w:rPr>
          <w:rFonts w:ascii="MS UI Gothic" w:hAnsi="MS UI Gothic" w:eastAsia="MS UI Gothic" w:cs="MS UI Gothic"/>
          <w:kern w:val="0"/>
          <w:sz w:val="24"/>
          <w:szCs w:val="24"/>
        </w:rPr>
        <w:t>合材料和所学政治生活知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，分析</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Times New Roman" w:hAnsi="Times New Roman" w:eastAsia="Times New Roman" w:cs="Times New Roman"/>
          <w:kern w:val="0"/>
          <w:sz w:val="24"/>
          <w:szCs w:val="24"/>
        </w:rPr>
        <w:t>S</w:t>
      </w:r>
      <w:r>
        <w:rPr>
          <w:rFonts w:ascii="MS UI Gothic" w:hAnsi="MS UI Gothic" w:eastAsia="MS UI Gothic" w:cs="MS UI Gothic"/>
          <w:kern w:val="0"/>
          <w:sz w:val="24"/>
          <w:szCs w:val="24"/>
        </w:rPr>
        <w:t>省是如何通</w:t>
      </w:r>
      <w:r>
        <w:rPr>
          <w:rFonts w:ascii="PMingLiU" w:hAnsi="PMingLiU" w:eastAsia="PMingLiU" w:cs="PMingLiU"/>
          <w:kern w:val="0"/>
          <w:sz w:val="24"/>
          <w:szCs w:val="24"/>
        </w:rPr>
        <w:t>过</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行政</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优</w:t>
      </w:r>
      <w:r>
        <w:rPr>
          <w:rFonts w:ascii="MS UI Gothic" w:hAnsi="MS UI Gothic" w:eastAsia="MS UI Gothic" w:cs="MS UI Gothic"/>
          <w:kern w:val="0"/>
          <w:sz w:val="24"/>
          <w:szCs w:val="24"/>
        </w:rPr>
        <w:t>化</w:t>
      </w:r>
      <w:r>
        <w:rPr>
          <w:rFonts w:ascii="PMingLiU" w:hAnsi="PMingLiU" w:eastAsia="PMingLiU" w:cs="PMingLiU"/>
          <w:kern w:val="0"/>
          <w:sz w:val="24"/>
          <w:szCs w:val="24"/>
        </w:rPr>
        <w:t>营</w:t>
      </w:r>
      <w:r>
        <w:rPr>
          <w:rFonts w:ascii="MS UI Gothic" w:hAnsi="MS UI Gothic" w:eastAsia="MS UI Gothic" w:cs="MS UI Gothic"/>
          <w:kern w:val="0"/>
          <w:sz w:val="24"/>
          <w:szCs w:val="24"/>
        </w:rPr>
        <w:t>商</w:t>
      </w:r>
      <w:r>
        <w:rPr>
          <w:rFonts w:ascii="PMingLiU" w:hAnsi="PMingLiU" w:eastAsia="PMingLiU" w:cs="PMingLiU"/>
          <w:kern w:val="0"/>
          <w:sz w:val="24"/>
          <w:szCs w:val="24"/>
        </w:rPr>
        <w:t>环</w:t>
      </w:r>
      <w:r>
        <w:rPr>
          <w:rFonts w:ascii="MS UI Gothic" w:hAnsi="MS UI Gothic" w:eastAsia="MS UI Gothic" w:cs="MS UI Gothic"/>
          <w:kern w:val="0"/>
          <w:sz w:val="24"/>
          <w:szCs w:val="24"/>
        </w:rPr>
        <w:t>境的。根据材料信息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把支持</w:t>
      </w:r>
      <w:r>
        <w:rPr>
          <w:rFonts w:ascii="PMingLiU" w:hAnsi="PMingLiU" w:eastAsia="PMingLiU" w:cs="PMingLiU"/>
          <w:kern w:val="0"/>
          <w:sz w:val="24"/>
          <w:szCs w:val="24"/>
        </w:rPr>
        <w:t>实</w:t>
      </w:r>
      <w:r>
        <w:rPr>
          <w:rFonts w:ascii="MS UI Gothic" w:hAnsi="MS UI Gothic" w:eastAsia="MS UI Gothic" w:cs="MS UI Gothic"/>
          <w:kern w:val="0"/>
          <w:sz w:val="24"/>
          <w:szCs w:val="24"/>
        </w:rPr>
        <w:t>体</w:t>
      </w:r>
      <w:r>
        <w:rPr>
          <w:rFonts w:ascii="PMingLiU" w:hAnsi="PMingLiU" w:eastAsia="PMingLiU" w:cs="PMingLiU"/>
          <w:kern w:val="0"/>
          <w:sz w:val="24"/>
          <w:szCs w:val="24"/>
        </w:rPr>
        <w:t>经济</w:t>
      </w:r>
      <w:r>
        <w:rPr>
          <w:rFonts w:ascii="MS UI Gothic" w:hAnsi="MS UI Gothic" w:eastAsia="MS UI Gothic" w:cs="MS UI Gothic"/>
          <w:kern w:val="0"/>
          <w:sz w:val="24"/>
          <w:szCs w:val="24"/>
        </w:rPr>
        <w:t>特</w:t>
      </w:r>
      <w:r>
        <w:rPr>
          <w:rFonts w:ascii="PMingLiU" w:hAnsi="PMingLiU" w:eastAsia="PMingLiU" w:cs="PMingLiU"/>
          <w:kern w:val="0"/>
          <w:sz w:val="24"/>
          <w:szCs w:val="24"/>
        </w:rPr>
        <w:t>别</w:t>
      </w:r>
      <w:r>
        <w:rPr>
          <w:rFonts w:ascii="MS UI Gothic" w:hAnsi="MS UI Gothic" w:eastAsia="MS UI Gothic" w:cs="MS UI Gothic"/>
          <w:kern w:val="0"/>
          <w:sz w:val="24"/>
          <w:szCs w:val="24"/>
        </w:rPr>
        <w:t>是中小企</w:t>
      </w:r>
      <w:r>
        <w:rPr>
          <w:rFonts w:ascii="PMingLiU" w:hAnsi="PMingLiU" w:eastAsia="PMingLiU" w:cs="PMingLiU"/>
          <w:kern w:val="0"/>
          <w:sz w:val="24"/>
          <w:szCs w:val="24"/>
        </w:rPr>
        <w:t>业</w:t>
      </w:r>
      <w:r>
        <w:rPr>
          <w:rFonts w:ascii="MS UI Gothic" w:hAnsi="MS UI Gothic" w:eastAsia="MS UI Gothic" w:cs="MS UI Gothic"/>
          <w:kern w:val="0"/>
          <w:sz w:val="24"/>
          <w:szCs w:val="24"/>
        </w:rPr>
        <w:t>克服困</w:t>
      </w:r>
      <w:r>
        <w:rPr>
          <w:rFonts w:ascii="PMingLiU" w:hAnsi="PMingLiU" w:eastAsia="PMingLiU" w:cs="PMingLiU"/>
          <w:kern w:val="0"/>
          <w:sz w:val="24"/>
          <w:szCs w:val="24"/>
        </w:rPr>
        <w:t>难</w:t>
      </w:r>
      <w:r>
        <w:rPr>
          <w:rFonts w:ascii="MS UI Gothic" w:hAnsi="MS UI Gothic" w:eastAsia="MS UI Gothic" w:cs="MS UI Gothic"/>
          <w:kern w:val="0"/>
          <w:sz w:val="24"/>
          <w:szCs w:val="24"/>
        </w:rPr>
        <w:t>、</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发</w:t>
      </w:r>
      <w:r>
        <w:rPr>
          <w:rFonts w:ascii="MS UI Gothic" w:hAnsi="MS UI Gothic" w:eastAsia="MS UI Gothic" w:cs="MS UI Gothic"/>
          <w:kern w:val="0"/>
          <w:sz w:val="24"/>
          <w:szCs w:val="24"/>
        </w:rPr>
        <w:t>展方面的工作情况，</w:t>
      </w:r>
      <w:r>
        <w:rPr>
          <w:rFonts w:ascii="PMingLiU" w:hAnsi="PMingLiU" w:eastAsia="PMingLiU" w:cs="PMingLiU"/>
          <w:kern w:val="0"/>
          <w:sz w:val="24"/>
          <w:szCs w:val="24"/>
        </w:rPr>
        <w:t>纳</w:t>
      </w:r>
      <w:r>
        <w:rPr>
          <w:rFonts w:ascii="MS UI Gothic" w:hAnsi="MS UI Gothic" w:eastAsia="MS UI Gothic" w:cs="MS UI Gothic"/>
          <w:kern w:val="0"/>
          <w:sz w:val="24"/>
          <w:szCs w:val="24"/>
        </w:rPr>
        <w:t>入干部考核考察范</w:t>
      </w:r>
      <w:r>
        <w:rPr>
          <w:rFonts w:ascii="PMingLiU" w:hAnsi="PMingLiU" w:eastAsia="PMingLiU" w:cs="PMingLiU"/>
          <w:kern w:val="0"/>
          <w:sz w:val="24"/>
          <w:szCs w:val="24"/>
        </w:rPr>
        <w:t>围</w:t>
      </w:r>
      <w:r>
        <w:rPr>
          <w:rFonts w:ascii="MS UI Gothic" w:hAnsi="MS UI Gothic" w:eastAsia="MS UI Gothic" w:cs="MS UI Gothic"/>
          <w:kern w:val="0"/>
          <w:sz w:val="24"/>
          <w:szCs w:val="24"/>
        </w:rPr>
        <w:t>，同</w:t>
      </w:r>
      <w:r>
        <w:rPr>
          <w:rFonts w:ascii="PMingLiU" w:hAnsi="PMingLiU" w:eastAsia="PMingLiU" w:cs="PMingLiU"/>
          <w:kern w:val="0"/>
          <w:sz w:val="24"/>
          <w:szCs w:val="24"/>
        </w:rPr>
        <w:t>时组织</w:t>
      </w:r>
      <w:r>
        <w:rPr>
          <w:rFonts w:ascii="MS UI Gothic" w:hAnsi="MS UI Gothic" w:eastAsia="MS UI Gothic" w:cs="MS UI Gothic"/>
          <w:kern w:val="0"/>
          <w:sz w:val="24"/>
          <w:szCs w:val="24"/>
        </w:rPr>
        <w:t>清理不利于企</w:t>
      </w:r>
      <w:r>
        <w:rPr>
          <w:rFonts w:ascii="PMingLiU" w:hAnsi="PMingLiU" w:eastAsia="PMingLiU" w:cs="PMingLiU"/>
          <w:kern w:val="0"/>
          <w:sz w:val="24"/>
          <w:szCs w:val="24"/>
        </w:rPr>
        <w:t>业发</w:t>
      </w:r>
      <w:r>
        <w:rPr>
          <w:rFonts w:ascii="MS UI Gothic" w:hAnsi="MS UI Gothic" w:eastAsia="MS UI Gothic" w:cs="MS UI Gothic"/>
          <w:kern w:val="0"/>
          <w:sz w:val="24"/>
          <w:szCs w:val="24"/>
        </w:rPr>
        <w:t>展的</w:t>
      </w:r>
      <w:r>
        <w:rPr>
          <w:rFonts w:ascii="PMingLiU" w:hAnsi="PMingLiU" w:eastAsia="PMingLiU" w:cs="PMingLiU"/>
          <w:kern w:val="0"/>
          <w:sz w:val="24"/>
          <w:szCs w:val="24"/>
        </w:rPr>
        <w:t>规</w:t>
      </w:r>
      <w:r>
        <w:rPr>
          <w:rFonts w:ascii="MS UI Gothic" w:hAnsi="MS UI Gothic" w:eastAsia="MS UI Gothic" w:cs="MS UI Gothic"/>
          <w:kern w:val="0"/>
          <w:sz w:val="24"/>
          <w:szCs w:val="24"/>
        </w:rPr>
        <w:t>范性文件</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明通</w:t>
      </w:r>
      <w:r>
        <w:rPr>
          <w:rFonts w:ascii="PMingLiU" w:hAnsi="PMingLiU" w:eastAsia="PMingLiU" w:cs="PMingLiU"/>
          <w:kern w:val="0"/>
          <w:sz w:val="24"/>
          <w:szCs w:val="24"/>
        </w:rPr>
        <w:t>过</w:t>
      </w:r>
      <w:r>
        <w:rPr>
          <w:rFonts w:ascii="MS UI Gothic" w:hAnsi="MS UI Gothic" w:eastAsia="MS UI Gothic" w:cs="MS UI Gothic"/>
          <w:kern w:val="0"/>
          <w:sz w:val="24"/>
          <w:szCs w:val="24"/>
        </w:rPr>
        <w:t>出台</w:t>
      </w:r>
      <w:r>
        <w:rPr>
          <w:rFonts w:ascii="PMingLiU" w:hAnsi="PMingLiU" w:eastAsia="PMingLiU" w:cs="PMingLiU"/>
          <w:kern w:val="0"/>
          <w:sz w:val="24"/>
          <w:szCs w:val="24"/>
        </w:rPr>
        <w:t>优</w:t>
      </w:r>
      <w:r>
        <w:rPr>
          <w:rFonts w:ascii="MS UI Gothic" w:hAnsi="MS UI Gothic" w:eastAsia="MS UI Gothic" w:cs="MS UI Gothic"/>
          <w:kern w:val="0"/>
          <w:sz w:val="24"/>
          <w:szCs w:val="24"/>
        </w:rPr>
        <w:t>化</w:t>
      </w:r>
      <w:r>
        <w:rPr>
          <w:rFonts w:ascii="PMingLiU" w:hAnsi="PMingLiU" w:eastAsia="PMingLiU" w:cs="PMingLiU"/>
          <w:kern w:val="0"/>
          <w:sz w:val="24"/>
          <w:szCs w:val="24"/>
        </w:rPr>
        <w:t>营</w:t>
      </w:r>
      <w:r>
        <w:rPr>
          <w:rFonts w:ascii="MS UI Gothic" w:hAnsi="MS UI Gothic" w:eastAsia="MS UI Gothic" w:cs="MS UI Gothic"/>
          <w:kern w:val="0"/>
          <w:sz w:val="24"/>
          <w:szCs w:val="24"/>
        </w:rPr>
        <w:t>商</w:t>
      </w:r>
      <w:r>
        <w:rPr>
          <w:rFonts w:ascii="PMingLiU" w:hAnsi="PMingLiU" w:eastAsia="PMingLiU" w:cs="PMingLiU"/>
          <w:kern w:val="0"/>
          <w:sz w:val="24"/>
          <w:szCs w:val="24"/>
        </w:rPr>
        <w:t>环</w:t>
      </w:r>
      <w:r>
        <w:rPr>
          <w:rFonts w:ascii="MS UI Gothic" w:hAnsi="MS UI Gothic" w:eastAsia="MS UI Gothic" w:cs="MS UI Gothic"/>
          <w:kern w:val="0"/>
          <w:sz w:val="24"/>
          <w:szCs w:val="24"/>
        </w:rPr>
        <w:t>境工作方案，清理不利于企</w:t>
      </w:r>
      <w:r>
        <w:rPr>
          <w:rFonts w:ascii="PMingLiU" w:hAnsi="PMingLiU" w:eastAsia="PMingLiU" w:cs="PMingLiU"/>
          <w:kern w:val="0"/>
          <w:sz w:val="24"/>
          <w:szCs w:val="24"/>
        </w:rPr>
        <w:t>业发</w:t>
      </w:r>
      <w:r>
        <w:rPr>
          <w:rFonts w:ascii="MS UI Gothic" w:hAnsi="MS UI Gothic" w:eastAsia="MS UI Gothic" w:cs="MS UI Gothic"/>
          <w:kern w:val="0"/>
          <w:sz w:val="24"/>
          <w:szCs w:val="24"/>
        </w:rPr>
        <w:t>展的</w:t>
      </w:r>
      <w:r>
        <w:rPr>
          <w:rFonts w:ascii="PMingLiU" w:hAnsi="PMingLiU" w:eastAsia="PMingLiU" w:cs="PMingLiU"/>
          <w:kern w:val="0"/>
          <w:sz w:val="24"/>
          <w:szCs w:val="24"/>
        </w:rPr>
        <w:t>规</w:t>
      </w:r>
      <w:r>
        <w:rPr>
          <w:rFonts w:ascii="MS UI Gothic" w:hAnsi="MS UI Gothic" w:eastAsia="MS UI Gothic" w:cs="MS UI Gothic"/>
          <w:kern w:val="0"/>
          <w:sz w:val="24"/>
          <w:szCs w:val="24"/>
        </w:rPr>
        <w:t>范性文件，将相关指</w:t>
      </w:r>
      <w:r>
        <w:rPr>
          <w:rFonts w:ascii="PMingLiU" w:hAnsi="PMingLiU" w:eastAsia="PMingLiU" w:cs="PMingLiU"/>
          <w:kern w:val="0"/>
          <w:sz w:val="24"/>
          <w:szCs w:val="24"/>
        </w:rPr>
        <w:t>标纳</w:t>
      </w:r>
      <w:r>
        <w:rPr>
          <w:rFonts w:ascii="MS UI Gothic" w:hAnsi="MS UI Gothic" w:eastAsia="MS UI Gothic" w:cs="MS UI Gothic"/>
          <w:kern w:val="0"/>
          <w:sz w:val="24"/>
          <w:szCs w:val="24"/>
        </w:rPr>
        <w:t>入干部考核考察范</w:t>
      </w:r>
      <w:r>
        <w:rPr>
          <w:rFonts w:ascii="PMingLiU" w:hAnsi="PMingLiU" w:eastAsia="PMingLiU" w:cs="PMingLiU"/>
          <w:kern w:val="0"/>
          <w:sz w:val="24"/>
          <w:szCs w:val="24"/>
        </w:rPr>
        <w:t>围</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了法制</w:t>
      </w:r>
      <w:r>
        <w:rPr>
          <w:rFonts w:ascii="PMingLiU" w:hAnsi="PMingLiU" w:eastAsia="PMingLiU" w:cs="PMingLiU"/>
          <w:kern w:val="0"/>
          <w:sz w:val="24"/>
          <w:szCs w:val="24"/>
        </w:rPr>
        <w:t>对</w:t>
      </w:r>
      <w:r>
        <w:rPr>
          <w:rFonts w:ascii="MS UI Gothic" w:hAnsi="MS UI Gothic" w:eastAsia="MS UI Gothic" w:cs="MS UI Gothic"/>
          <w:kern w:val="0"/>
          <w:sz w:val="24"/>
          <w:szCs w:val="24"/>
        </w:rPr>
        <w:t>行政</w:t>
      </w:r>
      <w:r>
        <w:rPr>
          <w:rFonts w:ascii="PMingLiU" w:hAnsi="PMingLiU" w:eastAsia="PMingLiU" w:cs="PMingLiU"/>
          <w:kern w:val="0"/>
          <w:sz w:val="24"/>
          <w:szCs w:val="24"/>
        </w:rPr>
        <w:t>权</w:t>
      </w:r>
      <w:r>
        <w:rPr>
          <w:rFonts w:ascii="MS UI Gothic" w:hAnsi="MS UI Gothic" w:eastAsia="MS UI Gothic" w:cs="MS UI Gothic"/>
          <w:kern w:val="0"/>
          <w:sz w:val="24"/>
          <w:szCs w:val="24"/>
        </w:rPr>
        <w:t>力的制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督，用制度管</w:t>
      </w:r>
      <w:r>
        <w:rPr>
          <w:rFonts w:ascii="PMingLiU" w:hAnsi="PMingLiU" w:eastAsia="PMingLiU" w:cs="PMingLiU"/>
          <w:kern w:val="0"/>
          <w:sz w:val="24"/>
          <w:szCs w:val="24"/>
        </w:rPr>
        <w:t>权</w:t>
      </w:r>
      <w:r>
        <w:rPr>
          <w:rFonts w:ascii="MS UI Gothic" w:hAnsi="MS UI Gothic" w:eastAsia="MS UI Gothic" w:cs="MS UI Gothic"/>
          <w:kern w:val="0"/>
          <w:sz w:val="24"/>
          <w:szCs w:val="24"/>
        </w:rPr>
        <w:t>、管事、管人；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召开企</w:t>
      </w:r>
      <w:r>
        <w:rPr>
          <w:rFonts w:ascii="PMingLiU" w:hAnsi="PMingLiU" w:eastAsia="PMingLiU" w:cs="PMingLiU"/>
          <w:kern w:val="0"/>
          <w:sz w:val="24"/>
          <w:szCs w:val="24"/>
        </w:rPr>
        <w:t>业</w:t>
      </w:r>
      <w:r>
        <w:rPr>
          <w:rFonts w:ascii="MS UI Gothic" w:hAnsi="MS UI Gothic" w:eastAsia="MS UI Gothic" w:cs="MS UI Gothic"/>
          <w:kern w:val="0"/>
          <w:sz w:val="24"/>
          <w:szCs w:val="24"/>
        </w:rPr>
        <w:t>家座</w:t>
      </w:r>
      <w:r>
        <w:rPr>
          <w:rFonts w:ascii="PMingLiU" w:hAnsi="PMingLiU" w:eastAsia="PMingLiU" w:cs="PMingLiU"/>
          <w:kern w:val="0"/>
          <w:sz w:val="24"/>
          <w:szCs w:val="24"/>
        </w:rPr>
        <w:t>谈</w:t>
      </w:r>
      <w:r>
        <w:rPr>
          <w:rFonts w:ascii="MS UI Gothic" w:hAnsi="MS UI Gothic" w:eastAsia="MS UI Gothic" w:cs="MS UI Gothic"/>
          <w:kern w:val="0"/>
          <w:sz w:val="24"/>
          <w:szCs w:val="24"/>
        </w:rPr>
        <w:t>会，广泛听取企</w:t>
      </w:r>
      <w:r>
        <w:rPr>
          <w:rFonts w:ascii="PMingLiU" w:hAnsi="PMingLiU" w:eastAsia="PMingLiU" w:cs="PMingLiU"/>
          <w:kern w:val="0"/>
          <w:sz w:val="24"/>
          <w:szCs w:val="24"/>
        </w:rPr>
        <w:t>业</w:t>
      </w:r>
      <w:r>
        <w:rPr>
          <w:rFonts w:ascii="MS UI Gothic" w:hAnsi="MS UI Gothic" w:eastAsia="MS UI Gothic" w:cs="MS UI Gothic"/>
          <w:kern w:val="0"/>
          <w:sz w:val="24"/>
          <w:szCs w:val="24"/>
        </w:rPr>
        <w:t>家和商</w:t>
      </w:r>
      <w:r>
        <w:rPr>
          <w:rFonts w:ascii="PMingLiU" w:hAnsi="PMingLiU" w:eastAsia="PMingLiU" w:cs="PMingLiU"/>
          <w:kern w:val="0"/>
          <w:sz w:val="24"/>
          <w:szCs w:val="24"/>
        </w:rPr>
        <w:t>协</w:t>
      </w:r>
      <w:r>
        <w:rPr>
          <w:rFonts w:ascii="MS UI Gothic" w:hAnsi="MS UI Gothic" w:eastAsia="MS UI Gothic" w:cs="MS UI Gothic"/>
          <w:kern w:val="0"/>
          <w:sz w:val="24"/>
          <w:szCs w:val="24"/>
        </w:rPr>
        <w:t>会代表提出的意</w:t>
      </w:r>
      <w:r>
        <w:rPr>
          <w:rFonts w:ascii="PMingLiU" w:hAnsi="PMingLiU" w:eastAsia="PMingLiU" w:cs="PMingLiU"/>
          <w:kern w:val="0"/>
          <w:sz w:val="24"/>
          <w:szCs w:val="24"/>
        </w:rPr>
        <w:t>见</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和</w:t>
      </w:r>
      <w:r>
        <w:rPr>
          <w:rFonts w:ascii="PMingLiU" w:hAnsi="PMingLiU" w:eastAsia="PMingLiU" w:cs="PMingLiU"/>
          <w:kern w:val="0"/>
          <w:sz w:val="24"/>
          <w:szCs w:val="24"/>
        </w:rPr>
        <w:t>问题</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明保障公民的表达</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人民民主</w:t>
      </w:r>
      <w:r>
        <w:rPr>
          <w:rFonts w:ascii="PMingLiU" w:hAnsi="PMingLiU" w:eastAsia="PMingLiU" w:cs="PMingLiU"/>
          <w:kern w:val="0"/>
          <w:sz w:val="24"/>
          <w:szCs w:val="24"/>
        </w:rPr>
        <w:t>对</w:t>
      </w:r>
      <w:r>
        <w:rPr>
          <w:rFonts w:ascii="MS UI Gothic" w:hAnsi="MS UI Gothic" w:eastAsia="MS UI Gothic" w:cs="MS UI Gothic"/>
          <w:kern w:val="0"/>
          <w:sz w:val="24"/>
          <w:szCs w:val="24"/>
        </w:rPr>
        <w:t>行政</w:t>
      </w:r>
      <w:r>
        <w:rPr>
          <w:rFonts w:ascii="PMingLiU" w:hAnsi="PMingLiU" w:eastAsia="PMingLiU" w:cs="PMingLiU"/>
          <w:kern w:val="0"/>
          <w:sz w:val="24"/>
          <w:szCs w:val="24"/>
        </w:rPr>
        <w:t>权</w:t>
      </w:r>
      <w:r>
        <w:rPr>
          <w:rFonts w:ascii="MS UI Gothic" w:hAnsi="MS UI Gothic" w:eastAsia="MS UI Gothic" w:cs="MS UI Gothic"/>
          <w:kern w:val="0"/>
          <w:sz w:val="24"/>
          <w:szCs w:val="24"/>
        </w:rPr>
        <w:t>力的制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会及</w:t>
      </w:r>
      <w:r>
        <w:rPr>
          <w:rFonts w:ascii="PMingLiU" w:hAnsi="PMingLiU" w:eastAsia="PMingLiU" w:cs="PMingLiU"/>
          <w:kern w:val="0"/>
          <w:sz w:val="24"/>
          <w:szCs w:val="24"/>
        </w:rPr>
        <w:t>时处</w:t>
      </w:r>
      <w:r>
        <w:rPr>
          <w:rFonts w:ascii="MS UI Gothic" w:hAnsi="MS UI Gothic" w:eastAsia="MS UI Gothic" w:cs="MS UI Gothic"/>
          <w:kern w:val="0"/>
          <w:sz w:val="24"/>
          <w:szCs w:val="24"/>
        </w:rPr>
        <w:t>理企</w:t>
      </w:r>
      <w:r>
        <w:rPr>
          <w:rFonts w:ascii="PMingLiU" w:hAnsi="PMingLiU" w:eastAsia="PMingLiU" w:cs="PMingLiU"/>
          <w:kern w:val="0"/>
          <w:sz w:val="24"/>
          <w:szCs w:val="24"/>
        </w:rPr>
        <w:t>业</w:t>
      </w:r>
      <w:r>
        <w:rPr>
          <w:rFonts w:ascii="MS UI Gothic" w:hAnsi="MS UI Gothic" w:eastAsia="MS UI Gothic" w:cs="MS UI Gothic"/>
          <w:kern w:val="0"/>
          <w:sz w:val="24"/>
          <w:szCs w:val="24"/>
        </w:rPr>
        <w:t>反映</w:t>
      </w:r>
      <w:r>
        <w:rPr>
          <w:rFonts w:ascii="PMingLiU" w:hAnsi="PMingLiU" w:eastAsia="PMingLiU" w:cs="PMingLiU"/>
          <w:kern w:val="0"/>
          <w:sz w:val="24"/>
          <w:szCs w:val="24"/>
        </w:rPr>
        <w:t>强</w:t>
      </w:r>
      <w:r>
        <w:rPr>
          <w:rFonts w:ascii="MS UI Gothic" w:hAnsi="MS UI Gothic" w:eastAsia="MS UI Gothic" w:cs="MS UI Gothic"/>
          <w:kern w:val="0"/>
          <w:sz w:val="24"/>
          <w:szCs w:val="24"/>
        </w:rPr>
        <w:t>烈的突出</w:t>
      </w:r>
      <w:r>
        <w:rPr>
          <w:rFonts w:ascii="PMingLiU" w:hAnsi="PMingLiU" w:eastAsia="PMingLiU" w:cs="PMingLiU"/>
          <w:kern w:val="0"/>
          <w:sz w:val="24"/>
          <w:szCs w:val="24"/>
        </w:rPr>
        <w:t>问题</w:t>
      </w:r>
      <w:r>
        <w:rPr>
          <w:rFonts w:ascii="MS UI Gothic" w:hAnsi="MS UI Gothic" w:eastAsia="MS UI Gothic" w:cs="MS UI Gothic"/>
          <w:kern w:val="0"/>
          <w:sz w:val="24"/>
          <w:szCs w:val="24"/>
        </w:rPr>
        <w:t>，治理政商交往中公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不作</w:t>
      </w:r>
      <w:r>
        <w:rPr>
          <w:rFonts w:ascii="PMingLiU" w:hAnsi="PMingLiU" w:eastAsia="PMingLiU" w:cs="PMingLiU"/>
          <w:kern w:val="0"/>
          <w:sz w:val="24"/>
          <w:szCs w:val="24"/>
        </w:rPr>
        <w:t>为</w:t>
      </w:r>
      <w:r>
        <w:rPr>
          <w:rFonts w:ascii="MS UI Gothic" w:hAnsi="MS UI Gothic" w:eastAsia="MS UI Gothic" w:cs="MS UI Gothic"/>
          <w:kern w:val="0"/>
          <w:sz w:val="24"/>
          <w:szCs w:val="24"/>
        </w:rPr>
        <w:t>、慢作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w:t>
      </w:r>
      <w:r>
        <w:rPr>
          <w:rFonts w:ascii="PMingLiU" w:hAnsi="PMingLiU" w:eastAsia="PMingLiU" w:cs="PMingLiU"/>
          <w:kern w:val="0"/>
          <w:sz w:val="24"/>
          <w:szCs w:val="24"/>
        </w:rPr>
        <w:t>现</w:t>
      </w:r>
      <w:r>
        <w:rPr>
          <w:rFonts w:ascii="MS UI Gothic" w:hAnsi="MS UI Gothic" w:eastAsia="MS UI Gothic" w:cs="MS UI Gothic"/>
          <w:kern w:val="0"/>
          <w:sz w:val="24"/>
          <w:szCs w:val="24"/>
        </w:rPr>
        <w:t>象</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监</w:t>
      </w:r>
      <w:r>
        <w:rPr>
          <w:rFonts w:ascii="MS UI Gothic" w:hAnsi="MS UI Gothic" w:eastAsia="MS UI Gothic" w:cs="MS UI Gothic"/>
          <w:kern w:val="0"/>
          <w:sz w:val="24"/>
          <w:szCs w:val="24"/>
        </w:rPr>
        <w:t>察机关加</w:t>
      </w:r>
      <w:r>
        <w:rPr>
          <w:rFonts w:ascii="PMingLiU" w:hAnsi="PMingLiU" w:eastAsia="PMingLiU" w:cs="PMingLiU"/>
          <w:kern w:val="0"/>
          <w:sz w:val="24"/>
          <w:szCs w:val="24"/>
        </w:rPr>
        <w:t>强对</w:t>
      </w:r>
      <w:r>
        <w:rPr>
          <w:rFonts w:ascii="MS UI Gothic" w:hAnsi="MS UI Gothic" w:eastAsia="MS UI Gothic" w:cs="MS UI Gothic"/>
          <w:kern w:val="0"/>
          <w:sz w:val="24"/>
          <w:szCs w:val="24"/>
        </w:rPr>
        <w:t>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在政商交往中的行</w:t>
      </w:r>
      <w:r>
        <w:rPr>
          <w:rFonts w:ascii="PMingLiU" w:hAnsi="PMingLiU" w:eastAsia="PMingLiU" w:cs="PMingLiU"/>
          <w:kern w:val="0"/>
          <w:sz w:val="24"/>
          <w:szCs w:val="24"/>
        </w:rPr>
        <w:t>为</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察，防止</w:t>
      </w:r>
      <w:r>
        <w:rPr>
          <w:rFonts w:ascii="PMingLiU" w:hAnsi="PMingLiU" w:eastAsia="PMingLiU" w:cs="PMingLiU"/>
          <w:kern w:val="0"/>
          <w:sz w:val="24"/>
          <w:szCs w:val="24"/>
        </w:rPr>
        <w:t>权</w:t>
      </w:r>
      <w:r>
        <w:rPr>
          <w:rFonts w:ascii="MS UI Gothic" w:hAnsi="MS UI Gothic" w:eastAsia="MS UI Gothic" w:cs="MS UI Gothic"/>
          <w:kern w:val="0"/>
          <w:sz w:val="24"/>
          <w:szCs w:val="24"/>
        </w:rPr>
        <w:t>力的</w:t>
      </w:r>
      <w:r>
        <w:rPr>
          <w:rFonts w:ascii="PMingLiU" w:hAnsi="PMingLiU" w:eastAsia="PMingLiU" w:cs="PMingLiU"/>
          <w:kern w:val="0"/>
          <w:sz w:val="24"/>
          <w:szCs w:val="24"/>
        </w:rPr>
        <w:t>滥</w:t>
      </w:r>
      <w:r>
        <w:rPr>
          <w:rFonts w:ascii="MS UI Gothic" w:hAnsi="MS UI Gothic" w:eastAsia="MS UI Gothic" w:cs="MS UI Gothic"/>
          <w:kern w:val="0"/>
          <w:sz w:val="24"/>
          <w:szCs w:val="24"/>
        </w:rPr>
        <w:t>用和缺失，及</w:t>
      </w:r>
      <w:r>
        <w:rPr>
          <w:rFonts w:ascii="PMingLiU" w:hAnsi="PMingLiU" w:eastAsia="PMingLiU" w:cs="PMingLiU"/>
          <w:kern w:val="0"/>
          <w:sz w:val="24"/>
          <w:szCs w:val="24"/>
        </w:rPr>
        <w:t>时处</w:t>
      </w:r>
      <w:r>
        <w:rPr>
          <w:rFonts w:ascii="MS UI Gothic" w:hAnsi="MS UI Gothic" w:eastAsia="MS UI Gothic" w:cs="MS UI Gothic"/>
          <w:kern w:val="0"/>
          <w:sz w:val="24"/>
          <w:szCs w:val="24"/>
        </w:rPr>
        <w:t>理企</w:t>
      </w:r>
      <w:r>
        <w:rPr>
          <w:rFonts w:ascii="PMingLiU" w:hAnsi="PMingLiU" w:eastAsia="PMingLiU" w:cs="PMingLiU"/>
          <w:kern w:val="0"/>
          <w:sz w:val="24"/>
          <w:szCs w:val="24"/>
        </w:rPr>
        <w:t>业</w:t>
      </w:r>
      <w:r>
        <w:rPr>
          <w:rFonts w:ascii="MS UI Gothic" w:hAnsi="MS UI Gothic" w:eastAsia="MS UI Gothic" w:cs="MS UI Gothic"/>
          <w:kern w:val="0"/>
          <w:sz w:val="24"/>
          <w:szCs w:val="24"/>
        </w:rPr>
        <w:t>反映</w:t>
      </w:r>
      <w:r>
        <w:rPr>
          <w:rFonts w:ascii="PMingLiU" w:hAnsi="PMingLiU" w:eastAsia="PMingLiU" w:cs="PMingLiU"/>
          <w:kern w:val="0"/>
          <w:sz w:val="24"/>
          <w:szCs w:val="24"/>
        </w:rPr>
        <w:t>强</w:t>
      </w:r>
      <w:r>
        <w:rPr>
          <w:rFonts w:ascii="MS UI Gothic" w:hAnsi="MS UI Gothic" w:eastAsia="MS UI Gothic" w:cs="MS UI Gothic"/>
          <w:kern w:val="0"/>
          <w:sz w:val="24"/>
          <w:szCs w:val="24"/>
        </w:rPr>
        <w:t>烈的突出</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审</w:t>
      </w:r>
      <w:r>
        <w:rPr>
          <w:rFonts w:ascii="MS UI Gothic" w:hAnsi="MS UI Gothic" w:eastAsia="MS UI Gothic" w:cs="MS UI Gothic"/>
          <w:kern w:val="0"/>
          <w:sz w:val="24"/>
          <w:szCs w:val="24"/>
        </w:rPr>
        <w:t>、二定，三落</w:t>
      </w:r>
      <w:r>
        <w:rPr>
          <w:rFonts w:ascii="PMingLiU" w:hAnsi="PMingLiU" w:eastAsia="PMingLiU" w:cs="PMingLiU"/>
          <w:kern w:val="0"/>
          <w:sz w:val="24"/>
          <w:szCs w:val="24"/>
        </w:rPr>
        <w:t>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的方法。所以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就是要</w:t>
      </w:r>
      <w:r>
        <w:rPr>
          <w:rFonts w:ascii="PMingLiU" w:hAnsi="PMingLiU" w:eastAsia="PMingLiU" w:cs="PMingLiU"/>
          <w:kern w:val="0"/>
          <w:sz w:val="24"/>
          <w:szCs w:val="24"/>
        </w:rPr>
        <w:t>审读设问</w:t>
      </w:r>
      <w:r>
        <w:rPr>
          <w:rFonts w:ascii="MS UI Gothic" w:hAnsi="MS UI Gothic" w:eastAsia="MS UI Gothic" w:cs="MS UI Gothic"/>
          <w:kern w:val="0"/>
          <w:sz w:val="24"/>
          <w:szCs w:val="24"/>
        </w:rPr>
        <w:t>和材料，明确</w:t>
      </w:r>
      <w:r>
        <w:rPr>
          <w:rFonts w:ascii="PMingLiU" w:hAnsi="PMingLiU" w:eastAsia="PMingLiU" w:cs="PMingLiU"/>
          <w:kern w:val="0"/>
          <w:sz w:val="24"/>
          <w:szCs w:val="24"/>
        </w:rPr>
        <w:t>设问</w:t>
      </w:r>
      <w:r>
        <w:rPr>
          <w:rFonts w:ascii="MS UI Gothic" w:hAnsi="MS UI Gothic" w:eastAsia="MS UI Gothic" w:cs="MS UI Gothic"/>
          <w:kern w:val="0"/>
          <w:sz w:val="24"/>
          <w:szCs w:val="24"/>
        </w:rPr>
        <w:t>和材料所包含的信息。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二定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w:t>
      </w:r>
      <w:r>
        <w:rPr>
          <w:rFonts w:ascii="PMingLiU" w:hAnsi="PMingLiU" w:eastAsia="PMingLiU" w:cs="PMingLiU"/>
          <w:kern w:val="0"/>
          <w:sz w:val="24"/>
          <w:szCs w:val="24"/>
        </w:rPr>
        <w:t>审读</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上，依据材料信息或者</w:t>
      </w:r>
      <w:r>
        <w:rPr>
          <w:rFonts w:ascii="PMingLiU" w:hAnsi="PMingLiU" w:eastAsia="PMingLiU" w:cs="PMingLiU"/>
          <w:kern w:val="0"/>
          <w:sz w:val="24"/>
          <w:szCs w:val="24"/>
        </w:rPr>
        <w:t>设问</w:t>
      </w:r>
      <w:r>
        <w:rPr>
          <w:rFonts w:ascii="MS UI Gothic" w:hAnsi="MS UI Gothic" w:eastAsia="MS UI Gothic" w:cs="MS UI Gothic"/>
          <w:kern w:val="0"/>
          <w:sz w:val="24"/>
          <w:szCs w:val="24"/>
        </w:rPr>
        <w:t>信息，明确此</w:t>
      </w:r>
      <w:r>
        <w:rPr>
          <w:rFonts w:ascii="PMingLiU" w:hAnsi="PMingLiU" w:eastAsia="PMingLiU" w:cs="PMingLiU"/>
          <w:kern w:val="0"/>
          <w:sz w:val="24"/>
          <w:szCs w:val="24"/>
        </w:rPr>
        <w:t>题</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指向和主体指向。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三落</w:t>
      </w:r>
      <w:r>
        <w:rPr>
          <w:rFonts w:ascii="PMingLiU" w:hAnsi="PMingLiU" w:eastAsia="PMingLiU" w:cs="PMingLiU"/>
          <w:kern w:val="0"/>
          <w:sz w:val="24"/>
          <w:szCs w:val="24"/>
        </w:rPr>
        <w:t>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就是通</w:t>
      </w:r>
      <w:r>
        <w:rPr>
          <w:rFonts w:ascii="PMingLiU" w:hAnsi="PMingLiU" w:eastAsia="PMingLiU" w:cs="PMingLiU"/>
          <w:kern w:val="0"/>
          <w:sz w:val="24"/>
          <w:szCs w:val="24"/>
        </w:rPr>
        <w:t>过对</w:t>
      </w:r>
      <w:r>
        <w:rPr>
          <w:rFonts w:ascii="MS UI Gothic" w:hAnsi="MS UI Gothic" w:eastAsia="MS UI Gothic" w:cs="MS UI Gothic"/>
          <w:kern w:val="0"/>
          <w:sz w:val="24"/>
          <w:szCs w:val="24"/>
        </w:rPr>
        <w:t>材料和</w:t>
      </w:r>
      <w:r>
        <w:rPr>
          <w:rFonts w:ascii="PMingLiU" w:hAnsi="PMingLiU" w:eastAsia="PMingLiU" w:cs="PMingLiU"/>
          <w:kern w:val="0"/>
          <w:sz w:val="24"/>
          <w:szCs w:val="24"/>
        </w:rPr>
        <w:t>设问</w:t>
      </w:r>
      <w:r>
        <w:rPr>
          <w:rFonts w:ascii="MS UI Gothic" w:hAnsi="MS UI Gothic" w:eastAsia="MS UI Gothic" w:cs="MS UI Gothic"/>
          <w:kern w:val="0"/>
          <w:sz w:val="24"/>
          <w:szCs w:val="24"/>
        </w:rPr>
        <w:t>的分析，</w:t>
      </w:r>
      <w:r>
        <w:rPr>
          <w:rFonts w:ascii="PMingLiU" w:hAnsi="PMingLiU" w:eastAsia="PMingLiU" w:cs="PMingLiU"/>
          <w:kern w:val="0"/>
          <w:sz w:val="24"/>
          <w:szCs w:val="24"/>
        </w:rPr>
        <w:t>实现</w:t>
      </w:r>
      <w:r>
        <w:rPr>
          <w:rFonts w:ascii="MS UI Gothic" w:hAnsi="MS UI Gothic" w:eastAsia="MS UI Gothic" w:cs="MS UI Gothic"/>
          <w:kern w:val="0"/>
          <w:sz w:val="24"/>
          <w:szCs w:val="24"/>
        </w:rPr>
        <w:t>从</w:t>
      </w:r>
      <w:r>
        <w:rPr>
          <w:rFonts w:ascii="PMingLiU" w:hAnsi="PMingLiU" w:eastAsia="PMingLiU" w:cs="PMingLiU"/>
          <w:kern w:val="0"/>
          <w:sz w:val="24"/>
          <w:szCs w:val="24"/>
        </w:rPr>
        <w:t>设问</w:t>
      </w:r>
      <w:r>
        <w:rPr>
          <w:rFonts w:ascii="MS UI Gothic" w:hAnsi="MS UI Gothic" w:eastAsia="MS UI Gothic" w:cs="MS UI Gothic"/>
          <w:kern w:val="0"/>
          <w:sz w:val="24"/>
          <w:szCs w:val="24"/>
        </w:rPr>
        <w:t>到教材知</w:t>
      </w:r>
      <w:r>
        <w:rPr>
          <w:rFonts w:ascii="PMingLiU" w:hAnsi="PMingLiU" w:eastAsia="PMingLiU" w:cs="PMingLiU"/>
          <w:kern w:val="0"/>
          <w:sz w:val="24"/>
          <w:szCs w:val="24"/>
        </w:rPr>
        <w:t>识</w:t>
      </w:r>
      <w:r>
        <w:rPr>
          <w:rFonts w:ascii="MS UI Gothic" w:hAnsi="MS UI Gothic" w:eastAsia="MS UI Gothic" w:cs="MS UI Gothic"/>
          <w:kern w:val="0"/>
          <w:sz w:val="24"/>
          <w:szCs w:val="24"/>
        </w:rPr>
        <w:t>的落</w:t>
      </w:r>
      <w:r>
        <w:rPr>
          <w:rFonts w:ascii="PMingLiU" w:hAnsi="PMingLiU" w:eastAsia="PMingLiU" w:cs="PMingLiU"/>
          <w:kern w:val="0"/>
          <w:sz w:val="24"/>
          <w:szCs w:val="24"/>
        </w:rPr>
        <w:t>实</w:t>
      </w:r>
      <w:r>
        <w:rPr>
          <w:rFonts w:ascii="MS UI Gothic" w:hAnsi="MS UI Gothic" w:eastAsia="MS UI Gothic" w:cs="MS UI Gothic"/>
          <w:kern w:val="0"/>
          <w:sz w:val="24"/>
          <w:szCs w:val="24"/>
        </w:rPr>
        <w:t>，明确具体的知</w:t>
      </w:r>
      <w:r>
        <w:rPr>
          <w:rFonts w:ascii="PMingLiU" w:hAnsi="PMingLiU" w:eastAsia="PMingLiU" w:cs="PMingLiU"/>
          <w:kern w:val="0"/>
          <w:sz w:val="24"/>
          <w:szCs w:val="24"/>
        </w:rPr>
        <w:t>识</w:t>
      </w:r>
      <w:r>
        <w:rPr>
          <w:rFonts w:ascii="MS UI Gothic" w:hAnsi="MS UI Gothic" w:eastAsia="MS UI Gothic" w:cs="MS UI Gothic"/>
          <w:kern w:val="0"/>
          <w:sz w:val="24"/>
          <w:szCs w:val="24"/>
        </w:rPr>
        <w:t>体系。</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宋体" w:hAnsi="宋体" w:eastAsia="宋体" w:cs="宋体"/>
          <w:kern w:val="0"/>
          <w:szCs w:val="21"/>
        </w:rPr>
        <w:t>①是坚持为人民服务的宗旨和对人民负责原则的要求；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②是政府简政放权，积极构建服务型政府的要求；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③有利于转变政府职能，释放市场活力，推动经济高质量发展；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④有利于政府依法行政，更好地实现经济社会协调发展。</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分析国</w:t>
      </w:r>
      <w:r>
        <w:rPr>
          <w:rFonts w:ascii="PMingLiU" w:hAnsi="PMingLiU" w:eastAsia="PMingLiU" w:cs="PMingLiU"/>
          <w:kern w:val="0"/>
          <w:sz w:val="24"/>
          <w:szCs w:val="24"/>
        </w:rPr>
        <w:t>务</w:t>
      </w:r>
      <w:r>
        <w:rPr>
          <w:rFonts w:ascii="MS UI Gothic" w:hAnsi="MS UI Gothic" w:eastAsia="MS UI Gothic" w:cs="MS UI Gothic"/>
          <w:kern w:val="0"/>
          <w:sz w:val="24"/>
          <w:szCs w:val="24"/>
        </w:rPr>
        <w:t>院</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证</w:t>
      </w:r>
      <w:r>
        <w:rPr>
          <w:rFonts w:ascii="MS UI Gothic" w:hAnsi="MS UI Gothic" w:eastAsia="MS UI Gothic" w:cs="MS UI Gothic"/>
          <w:kern w:val="0"/>
          <w:sz w:val="24"/>
          <w:szCs w:val="24"/>
        </w:rPr>
        <w:t>照分离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改革的原因。属于原因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是政治生活。解答</w:t>
      </w:r>
      <w:r>
        <w:rPr>
          <w:rFonts w:ascii="PMingLiU" w:hAnsi="PMingLiU" w:eastAsia="PMingLiU" w:cs="PMingLiU"/>
          <w:kern w:val="0"/>
          <w:sz w:val="24"/>
          <w:szCs w:val="24"/>
        </w:rPr>
        <w:t>时紧</w:t>
      </w:r>
      <w:r>
        <w:rPr>
          <w:rFonts w:ascii="MS UI Gothic" w:hAnsi="MS UI Gothic" w:eastAsia="MS UI Gothic" w:cs="MS UI Gothic"/>
          <w:kern w:val="0"/>
          <w:sz w:val="24"/>
          <w:szCs w:val="24"/>
        </w:rPr>
        <w:t>扣</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证</w:t>
      </w:r>
      <w:r>
        <w:rPr>
          <w:rFonts w:ascii="MS UI Gothic" w:hAnsi="MS UI Gothic" w:eastAsia="MS UI Gothic" w:cs="MS UI Gothic"/>
          <w:kern w:val="0"/>
          <w:sz w:val="24"/>
          <w:szCs w:val="24"/>
        </w:rPr>
        <w:t>照分离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改革</w:t>
      </w:r>
      <w:r>
        <w:rPr>
          <w:rFonts w:ascii="PMingLiU" w:hAnsi="PMingLiU" w:eastAsia="PMingLiU" w:cs="PMingLiU"/>
          <w:kern w:val="0"/>
          <w:sz w:val="24"/>
          <w:szCs w:val="24"/>
        </w:rPr>
        <w:t>话题</w:t>
      </w:r>
      <w:r>
        <w:rPr>
          <w:rFonts w:ascii="MS UI Gothic" w:hAnsi="MS UI Gothic" w:eastAsia="MS UI Gothic" w:cs="MS UI Gothic"/>
          <w:kern w:val="0"/>
          <w:sz w:val="24"/>
          <w:szCs w:val="24"/>
        </w:rPr>
        <w:t>，从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w:t>
      </w:r>
      <w:r>
        <w:rPr>
          <w:rFonts w:ascii="PMingLiU" w:hAnsi="PMingLiU" w:eastAsia="PMingLiU" w:cs="PMingLiU"/>
          <w:kern w:val="0"/>
          <w:sz w:val="24"/>
          <w:szCs w:val="24"/>
        </w:rPr>
        <w:t>务</w:t>
      </w:r>
      <w:r>
        <w:rPr>
          <w:rFonts w:ascii="MS UI Gothic" w:hAnsi="MS UI Gothic" w:eastAsia="MS UI Gothic" w:cs="MS UI Gothic"/>
          <w:kern w:val="0"/>
          <w:sz w:val="24"/>
          <w:szCs w:val="24"/>
        </w:rPr>
        <w:t>院</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政治主体出</w:t>
      </w:r>
      <w:r>
        <w:rPr>
          <w:rFonts w:ascii="PMingLiU" w:hAnsi="PMingLiU" w:eastAsia="PMingLiU" w:cs="PMingLiU"/>
          <w:kern w:val="0"/>
          <w:sz w:val="24"/>
          <w:szCs w:val="24"/>
        </w:rPr>
        <w:t>发组织</w:t>
      </w:r>
      <w:r>
        <w:rPr>
          <w:rFonts w:ascii="MS UI Gothic" w:hAnsi="MS UI Gothic" w:eastAsia="MS UI Gothic" w:cs="MS UI Gothic"/>
          <w:kern w:val="0"/>
          <w:sz w:val="24"/>
          <w:szCs w:val="24"/>
        </w:rPr>
        <w:t>解答。由材料中</w:t>
      </w:r>
      <w:r>
        <w:rPr>
          <w:rFonts w:ascii="Times New Roman" w:hAnsi="Times New Roman" w:eastAsia="Times New Roman" w:cs="Times New Roman"/>
          <w:kern w:val="0"/>
          <w:sz w:val="24"/>
          <w:szCs w:val="24"/>
        </w:rPr>
        <w:t>“</w:t>
      </w:r>
      <w:r>
        <w:rPr>
          <w:rFonts w:ascii="PMingLiU" w:hAnsi="PMingLiU" w:eastAsia="PMingLiU" w:cs="PMingLiU"/>
          <w:kern w:val="0"/>
          <w:sz w:val="24"/>
          <w:szCs w:val="24"/>
        </w:rPr>
        <w:t>紧紧围绕简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、放管</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优</w:t>
      </w:r>
      <w:r>
        <w:rPr>
          <w:rFonts w:ascii="MS UI Gothic" w:hAnsi="MS UI Gothic" w:eastAsia="MS UI Gothic" w:cs="MS UI Gothic"/>
          <w:kern w:val="0"/>
          <w:sz w:val="24"/>
          <w:szCs w:val="24"/>
        </w:rPr>
        <w:t>化服</w:t>
      </w:r>
      <w:r>
        <w:rPr>
          <w:rFonts w:ascii="PMingLiU" w:hAnsi="PMingLiU" w:eastAsia="PMingLiU" w:cs="PMingLiU"/>
          <w:kern w:val="0"/>
          <w:sz w:val="24"/>
          <w:szCs w:val="24"/>
        </w:rPr>
        <w:t>务</w:t>
      </w:r>
      <w:r>
        <w:rPr>
          <w:rFonts w:ascii="MS UI Gothic" w:hAnsi="MS UI Gothic" w:eastAsia="MS UI Gothic" w:cs="MS UI Gothic"/>
          <w:kern w:val="0"/>
          <w:sz w:val="24"/>
          <w:szCs w:val="24"/>
        </w:rPr>
        <w:t>，落</w:t>
      </w:r>
      <w:r>
        <w:rPr>
          <w:rFonts w:ascii="PMingLiU" w:hAnsi="PMingLiU" w:eastAsia="PMingLiU" w:cs="PMingLiU"/>
          <w:kern w:val="0"/>
          <w:sz w:val="24"/>
          <w:szCs w:val="24"/>
        </w:rPr>
        <w:t>实</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证</w:t>
      </w:r>
      <w:r>
        <w:rPr>
          <w:rFonts w:ascii="MS UI Gothic" w:hAnsi="MS UI Gothic" w:eastAsia="MS UI Gothic" w:cs="MS UI Gothic"/>
          <w:kern w:val="0"/>
          <w:sz w:val="24"/>
          <w:szCs w:val="24"/>
        </w:rPr>
        <w:t>照分离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改革要求，</w:t>
      </w:r>
      <w:r>
        <w:rPr>
          <w:rFonts w:ascii="PMingLiU" w:hAnsi="PMingLiU" w:eastAsia="PMingLiU" w:cs="PMingLiU"/>
          <w:kern w:val="0"/>
          <w:sz w:val="24"/>
          <w:szCs w:val="24"/>
        </w:rPr>
        <w:t>进</w:t>
      </w:r>
      <w:r>
        <w:rPr>
          <w:rFonts w:ascii="MS UI Gothic" w:hAnsi="MS UI Gothic" w:eastAsia="MS UI Gothic" w:cs="MS UI Gothic"/>
          <w:kern w:val="0"/>
          <w:sz w:val="24"/>
          <w:szCs w:val="24"/>
        </w:rPr>
        <w:t>一步厘清政府与市</w:t>
      </w:r>
      <w:r>
        <w:rPr>
          <w:rFonts w:ascii="PMingLiU" w:hAnsi="PMingLiU" w:eastAsia="PMingLiU" w:cs="PMingLiU"/>
          <w:kern w:val="0"/>
          <w:sz w:val="24"/>
          <w:szCs w:val="24"/>
        </w:rPr>
        <w:t>场</w:t>
      </w:r>
      <w:r>
        <w:rPr>
          <w:rFonts w:ascii="MS UI Gothic" w:hAnsi="MS UI Gothic" w:eastAsia="MS UI Gothic" w:cs="MS UI Gothic"/>
          <w:kern w:val="0"/>
          <w:sz w:val="24"/>
          <w:szCs w:val="24"/>
        </w:rPr>
        <w:t>关系，全面改革</w:t>
      </w:r>
      <w:r>
        <w:rPr>
          <w:rFonts w:ascii="PMingLiU" w:hAnsi="PMingLiU" w:eastAsia="PMingLiU" w:cs="PMingLiU"/>
          <w:kern w:val="0"/>
          <w:sz w:val="24"/>
          <w:szCs w:val="24"/>
        </w:rPr>
        <w:t>审</w:t>
      </w:r>
      <w:r>
        <w:rPr>
          <w:rFonts w:ascii="MS UI Gothic" w:hAnsi="MS UI Gothic" w:eastAsia="MS UI Gothic" w:cs="MS UI Gothic"/>
          <w:kern w:val="0"/>
          <w:sz w:val="24"/>
          <w:szCs w:val="24"/>
        </w:rPr>
        <w:t>批方式，精</w:t>
      </w:r>
      <w:r>
        <w:rPr>
          <w:rFonts w:ascii="PMingLiU" w:hAnsi="PMingLiU" w:eastAsia="PMingLiU" w:cs="PMingLiU"/>
          <w:kern w:val="0"/>
          <w:sz w:val="24"/>
          <w:szCs w:val="24"/>
        </w:rPr>
        <w:t>简</w:t>
      </w:r>
      <w:r>
        <w:rPr>
          <w:rFonts w:ascii="MS UI Gothic" w:hAnsi="MS UI Gothic" w:eastAsia="MS UI Gothic" w:cs="MS UI Gothic"/>
          <w:kern w:val="0"/>
          <w:sz w:val="24"/>
          <w:szCs w:val="24"/>
        </w:rPr>
        <w:t>涉企</w:t>
      </w:r>
      <w:r>
        <w:rPr>
          <w:rFonts w:ascii="PMingLiU" w:hAnsi="PMingLiU" w:eastAsia="PMingLiU" w:cs="PMingLiU"/>
          <w:kern w:val="0"/>
          <w:sz w:val="24"/>
          <w:szCs w:val="24"/>
        </w:rPr>
        <w:t>证</w:t>
      </w:r>
      <w:r>
        <w:rPr>
          <w:rFonts w:ascii="MS UI Gothic" w:hAnsi="MS UI Gothic" w:eastAsia="MS UI Gothic" w:cs="MS UI Gothic"/>
          <w:kern w:val="0"/>
          <w:sz w:val="24"/>
          <w:szCs w:val="24"/>
        </w:rPr>
        <w:t>照，加</w:t>
      </w:r>
      <w:r>
        <w:rPr>
          <w:rFonts w:ascii="PMingLiU" w:hAnsi="PMingLiU" w:eastAsia="PMingLiU" w:cs="PMingLiU"/>
          <w:kern w:val="0"/>
          <w:sz w:val="24"/>
          <w:szCs w:val="24"/>
        </w:rPr>
        <w:t>强</w:t>
      </w:r>
      <w:r>
        <w:rPr>
          <w:rFonts w:ascii="MS UI Gothic" w:hAnsi="MS UI Gothic" w:eastAsia="MS UI Gothic" w:cs="MS UI Gothic"/>
          <w:kern w:val="0"/>
          <w:sz w:val="24"/>
          <w:szCs w:val="24"/>
        </w:rPr>
        <w:t>事中事后</w:t>
      </w:r>
      <w:r>
        <w:rPr>
          <w:rFonts w:ascii="PMingLiU" w:hAnsi="PMingLiU" w:eastAsia="PMingLiU" w:cs="PMingLiU"/>
          <w:kern w:val="0"/>
          <w:sz w:val="24"/>
          <w:szCs w:val="24"/>
        </w:rPr>
        <w:t>综</w:t>
      </w:r>
      <w:r>
        <w:rPr>
          <w:rFonts w:ascii="MS UI Gothic" w:hAnsi="MS UI Gothic" w:eastAsia="MS UI Gothic" w:cs="MS UI Gothic"/>
          <w:kern w:val="0"/>
          <w:sz w:val="24"/>
          <w:szCs w:val="24"/>
        </w:rPr>
        <w:t>合</w:t>
      </w:r>
      <w:r>
        <w:rPr>
          <w:rFonts w:ascii="PMingLiU" w:hAnsi="PMingLiU" w:eastAsia="PMingLiU" w:cs="PMingLiU"/>
          <w:kern w:val="0"/>
          <w:sz w:val="24"/>
          <w:szCs w:val="24"/>
        </w:rPr>
        <w:t>监</w:t>
      </w:r>
      <w:r>
        <w:rPr>
          <w:rFonts w:ascii="MS UI Gothic" w:hAnsi="MS UI Gothic" w:eastAsia="MS UI Gothic" w:cs="MS UI Gothic"/>
          <w:kern w:val="0"/>
          <w:sz w:val="24"/>
          <w:szCs w:val="24"/>
        </w:rPr>
        <w:t>管，</w:t>
      </w:r>
      <w:r>
        <w:rPr>
          <w:rFonts w:ascii="PMingLiU" w:hAnsi="PMingLiU" w:eastAsia="PMingLiU" w:cs="PMingLiU"/>
          <w:kern w:val="0"/>
          <w:sz w:val="24"/>
          <w:szCs w:val="24"/>
        </w:rPr>
        <w:t>创</w:t>
      </w:r>
      <w:r>
        <w:rPr>
          <w:rFonts w:ascii="MS UI Gothic" w:hAnsi="MS UI Gothic" w:eastAsia="MS UI Gothic" w:cs="MS UI Gothic"/>
          <w:kern w:val="0"/>
          <w:sz w:val="24"/>
          <w:szCs w:val="24"/>
        </w:rPr>
        <w:t>新政府管理方式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信息，指出</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证</w:t>
      </w:r>
      <w:r>
        <w:rPr>
          <w:rFonts w:ascii="MS UI Gothic" w:hAnsi="MS UI Gothic" w:eastAsia="MS UI Gothic" w:cs="MS UI Gothic"/>
          <w:kern w:val="0"/>
          <w:sz w:val="24"/>
          <w:szCs w:val="24"/>
        </w:rPr>
        <w:t>照分离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改革，是</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的宗旨和</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的要求；是政府</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极构建服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型政府的要求；</w:t>
      </w:r>
      <w:r>
        <w:rPr>
          <w:rFonts w:ascii="Times New Roman" w:hAnsi="Times New Roman" w:eastAsia="Times New Roman" w:cs="Times New Roman"/>
          <w:kern w:val="0"/>
          <w:sz w:val="24"/>
          <w:szCs w:val="24"/>
        </w:rPr>
        <w:t>“</w:t>
      </w:r>
      <w:r>
        <w:rPr>
          <w:rFonts w:ascii="PMingLiU" w:hAnsi="PMingLiU" w:eastAsia="PMingLiU" w:cs="PMingLiU"/>
          <w:kern w:val="0"/>
          <w:sz w:val="24"/>
          <w:szCs w:val="24"/>
        </w:rPr>
        <w:t>创</w:t>
      </w:r>
      <w:r>
        <w:rPr>
          <w:rFonts w:ascii="MS UI Gothic" w:hAnsi="MS UI Gothic" w:eastAsia="MS UI Gothic" w:cs="MS UI Gothic"/>
          <w:kern w:val="0"/>
          <w:sz w:val="24"/>
          <w:szCs w:val="24"/>
        </w:rPr>
        <w:t>新政府管理方式，</w:t>
      </w:r>
      <w:r>
        <w:rPr>
          <w:rFonts w:ascii="PMingLiU" w:hAnsi="PMingLiU" w:eastAsia="PMingLiU" w:cs="PMingLiU"/>
          <w:kern w:val="0"/>
          <w:sz w:val="24"/>
          <w:szCs w:val="24"/>
        </w:rPr>
        <w:t>进</w:t>
      </w:r>
      <w:r>
        <w:rPr>
          <w:rFonts w:ascii="MS UI Gothic" w:hAnsi="MS UI Gothic" w:eastAsia="MS UI Gothic" w:cs="MS UI Gothic"/>
          <w:kern w:val="0"/>
          <w:sz w:val="24"/>
          <w:szCs w:val="24"/>
        </w:rPr>
        <w:t>一步</w:t>
      </w:r>
      <w:r>
        <w:rPr>
          <w:rFonts w:ascii="PMingLiU" w:hAnsi="PMingLiU" w:eastAsia="PMingLiU" w:cs="PMingLiU"/>
          <w:kern w:val="0"/>
          <w:sz w:val="24"/>
          <w:szCs w:val="24"/>
        </w:rPr>
        <w:t>营</w:t>
      </w:r>
      <w:r>
        <w:rPr>
          <w:rFonts w:ascii="MS UI Gothic" w:hAnsi="MS UI Gothic" w:eastAsia="MS UI Gothic" w:cs="MS UI Gothic"/>
          <w:kern w:val="0"/>
          <w:sz w:val="24"/>
          <w:szCs w:val="24"/>
        </w:rPr>
        <w:t>造</w:t>
      </w:r>
      <w:r>
        <w:rPr>
          <w:rFonts w:ascii="PMingLiU" w:hAnsi="PMingLiU" w:eastAsia="PMingLiU" w:cs="PMingLiU"/>
          <w:kern w:val="0"/>
          <w:sz w:val="24"/>
          <w:szCs w:val="24"/>
        </w:rPr>
        <w:t>稳</w:t>
      </w:r>
      <w:r>
        <w:rPr>
          <w:rFonts w:ascii="MS UI Gothic" w:hAnsi="MS UI Gothic" w:eastAsia="MS UI Gothic" w:cs="MS UI Gothic"/>
          <w:kern w:val="0"/>
          <w:sz w:val="24"/>
          <w:szCs w:val="24"/>
        </w:rPr>
        <w:t>定、公平、透明、可</w:t>
      </w:r>
      <w:r>
        <w:rPr>
          <w:rFonts w:ascii="PMingLiU" w:hAnsi="PMingLiU" w:eastAsia="PMingLiU" w:cs="PMingLiU"/>
          <w:kern w:val="0"/>
          <w:sz w:val="24"/>
          <w:szCs w:val="24"/>
        </w:rPr>
        <w:t>预</w:t>
      </w:r>
      <w:r>
        <w:rPr>
          <w:rFonts w:ascii="MS UI Gothic" w:hAnsi="MS UI Gothic" w:eastAsia="MS UI Gothic" w:cs="MS UI Gothic"/>
          <w:kern w:val="0"/>
          <w:sz w:val="24"/>
          <w:szCs w:val="24"/>
        </w:rPr>
        <w:t>期的市</w:t>
      </w:r>
      <w:r>
        <w:rPr>
          <w:rFonts w:ascii="PMingLiU" w:hAnsi="PMingLiU" w:eastAsia="PMingLiU" w:cs="PMingLiU"/>
          <w:kern w:val="0"/>
          <w:sz w:val="24"/>
          <w:szCs w:val="24"/>
        </w:rPr>
        <w:t>场</w:t>
      </w:r>
      <w:r>
        <w:rPr>
          <w:rFonts w:ascii="MS UI Gothic" w:hAnsi="MS UI Gothic" w:eastAsia="MS UI Gothic" w:cs="MS UI Gothic"/>
          <w:kern w:val="0"/>
          <w:sz w:val="24"/>
          <w:szCs w:val="24"/>
        </w:rPr>
        <w:t>准入</w:t>
      </w:r>
      <w:r>
        <w:rPr>
          <w:rFonts w:ascii="PMingLiU" w:hAnsi="PMingLiU" w:eastAsia="PMingLiU" w:cs="PMingLiU"/>
          <w:kern w:val="0"/>
          <w:sz w:val="24"/>
          <w:szCs w:val="24"/>
        </w:rPr>
        <w:t>环</w:t>
      </w:r>
      <w:r>
        <w:rPr>
          <w:rFonts w:ascii="MS UI Gothic" w:hAnsi="MS UI Gothic" w:eastAsia="MS UI Gothic" w:cs="MS UI Gothic"/>
          <w:kern w:val="0"/>
          <w:sz w:val="24"/>
          <w:szCs w:val="24"/>
        </w:rPr>
        <w:t>境，充分</w:t>
      </w:r>
      <w:r>
        <w:rPr>
          <w:rFonts w:ascii="PMingLiU" w:hAnsi="PMingLiU" w:eastAsia="PMingLiU" w:cs="PMingLiU"/>
          <w:kern w:val="0"/>
          <w:sz w:val="24"/>
          <w:szCs w:val="24"/>
        </w:rPr>
        <w:t>释</w:t>
      </w:r>
      <w:r>
        <w:rPr>
          <w:rFonts w:ascii="MS UI Gothic" w:hAnsi="MS UI Gothic" w:eastAsia="MS UI Gothic" w:cs="MS UI Gothic"/>
          <w:kern w:val="0"/>
          <w:sz w:val="24"/>
          <w:szCs w:val="24"/>
        </w:rPr>
        <w:t>放市</w:t>
      </w:r>
      <w:r>
        <w:rPr>
          <w:rFonts w:ascii="PMingLiU" w:hAnsi="PMingLiU" w:eastAsia="PMingLiU" w:cs="PMingLiU"/>
          <w:kern w:val="0"/>
          <w:sz w:val="24"/>
          <w:szCs w:val="24"/>
        </w:rPr>
        <w:t>场</w:t>
      </w:r>
      <w:r>
        <w:rPr>
          <w:rFonts w:ascii="MS UI Gothic" w:hAnsi="MS UI Gothic" w:eastAsia="MS UI Gothic" w:cs="MS UI Gothic"/>
          <w:kern w:val="0"/>
          <w:sz w:val="24"/>
          <w:szCs w:val="24"/>
        </w:rPr>
        <w:t>活力，推</w:t>
      </w:r>
      <w:r>
        <w:rPr>
          <w:rFonts w:ascii="PMingLiU" w:hAnsi="PMingLiU" w:eastAsia="PMingLiU" w:cs="PMingLiU"/>
          <w:kern w:val="0"/>
          <w:sz w:val="24"/>
          <w:szCs w:val="24"/>
        </w:rPr>
        <w:t>动经济</w:t>
      </w:r>
      <w:r>
        <w:rPr>
          <w:rFonts w:ascii="MS UI Gothic" w:hAnsi="MS UI Gothic" w:eastAsia="MS UI Gothic" w:cs="MS UI Gothic"/>
          <w:kern w:val="0"/>
          <w:sz w:val="24"/>
          <w:szCs w:val="24"/>
        </w:rPr>
        <w:t>高</w:t>
      </w:r>
      <w:r>
        <w:rPr>
          <w:rFonts w:ascii="PMingLiU" w:hAnsi="PMingLiU" w:eastAsia="PMingLiU" w:cs="PMingLiU"/>
          <w:kern w:val="0"/>
          <w:sz w:val="24"/>
          <w:szCs w:val="24"/>
        </w:rPr>
        <w:t>质</w:t>
      </w:r>
      <w:r>
        <w:rPr>
          <w:rFonts w:ascii="MS UI Gothic" w:hAnsi="MS UI Gothic" w:eastAsia="MS UI Gothic" w:cs="MS UI Gothic"/>
          <w:kern w:val="0"/>
          <w:sz w:val="24"/>
          <w:szCs w:val="24"/>
        </w:rPr>
        <w:t>量</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证</w:t>
      </w:r>
      <w:r>
        <w:rPr>
          <w:rFonts w:ascii="MS UI Gothic" w:hAnsi="MS UI Gothic" w:eastAsia="MS UI Gothic" w:cs="MS UI Gothic"/>
          <w:kern w:val="0"/>
          <w:sz w:val="24"/>
          <w:szCs w:val="24"/>
        </w:rPr>
        <w:t>照分离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改革，有利于</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PMingLiU" w:hAnsi="PMingLiU" w:eastAsia="PMingLiU" w:cs="PMingLiU"/>
          <w:kern w:val="0"/>
          <w:sz w:val="24"/>
          <w:szCs w:val="24"/>
        </w:rPr>
        <w:t>释</w:t>
      </w:r>
      <w:r>
        <w:rPr>
          <w:rFonts w:ascii="MS UI Gothic" w:hAnsi="MS UI Gothic" w:eastAsia="MS UI Gothic" w:cs="MS UI Gothic"/>
          <w:kern w:val="0"/>
          <w:sz w:val="24"/>
          <w:szCs w:val="24"/>
        </w:rPr>
        <w:t>放市</w:t>
      </w:r>
      <w:r>
        <w:rPr>
          <w:rFonts w:ascii="PMingLiU" w:hAnsi="PMingLiU" w:eastAsia="PMingLiU" w:cs="PMingLiU"/>
          <w:kern w:val="0"/>
          <w:sz w:val="24"/>
          <w:szCs w:val="24"/>
        </w:rPr>
        <w:t>场</w:t>
      </w:r>
      <w:r>
        <w:rPr>
          <w:rFonts w:ascii="MS UI Gothic" w:hAnsi="MS UI Gothic" w:eastAsia="MS UI Gothic" w:cs="MS UI Gothic"/>
          <w:kern w:val="0"/>
          <w:sz w:val="24"/>
          <w:szCs w:val="24"/>
        </w:rPr>
        <w:t>活力，推</w:t>
      </w:r>
      <w:r>
        <w:rPr>
          <w:rFonts w:ascii="PMingLiU" w:hAnsi="PMingLiU" w:eastAsia="PMingLiU" w:cs="PMingLiU"/>
          <w:kern w:val="0"/>
          <w:sz w:val="24"/>
          <w:szCs w:val="24"/>
        </w:rPr>
        <w:t>动经济</w:t>
      </w:r>
      <w:r>
        <w:rPr>
          <w:rFonts w:ascii="MS UI Gothic" w:hAnsi="MS UI Gothic" w:eastAsia="MS UI Gothic" w:cs="MS UI Gothic"/>
          <w:kern w:val="0"/>
          <w:sz w:val="24"/>
          <w:szCs w:val="24"/>
        </w:rPr>
        <w:t>高</w:t>
      </w:r>
      <w:r>
        <w:rPr>
          <w:rFonts w:ascii="PMingLiU" w:hAnsi="PMingLiU" w:eastAsia="PMingLiU" w:cs="PMingLiU"/>
          <w:kern w:val="0"/>
          <w:sz w:val="24"/>
          <w:szCs w:val="24"/>
        </w:rPr>
        <w:t>质</w:t>
      </w:r>
      <w:r>
        <w:rPr>
          <w:rFonts w:ascii="MS UI Gothic" w:hAnsi="MS UI Gothic" w:eastAsia="MS UI Gothic" w:cs="MS UI Gothic"/>
          <w:kern w:val="0"/>
          <w:sz w:val="24"/>
          <w:szCs w:val="24"/>
        </w:rPr>
        <w:t>量</w:t>
      </w:r>
      <w:r>
        <w:rPr>
          <w:rFonts w:ascii="PMingLiU" w:hAnsi="PMingLiU" w:eastAsia="PMingLiU" w:cs="PMingLiU"/>
          <w:kern w:val="0"/>
          <w:sz w:val="24"/>
          <w:szCs w:val="24"/>
        </w:rPr>
        <w:t>发</w:t>
      </w:r>
      <w:r>
        <w:rPr>
          <w:rFonts w:ascii="MS UI Gothic" w:hAnsi="MS UI Gothic" w:eastAsia="MS UI Gothic" w:cs="MS UI Gothic"/>
          <w:kern w:val="0"/>
          <w:sz w:val="24"/>
          <w:szCs w:val="24"/>
        </w:rPr>
        <w:t>展；有利于政府依法行政，更好地</w:t>
      </w:r>
      <w:r>
        <w:rPr>
          <w:rFonts w:ascii="PMingLiU" w:hAnsi="PMingLiU" w:eastAsia="PMingLiU" w:cs="PMingLiU"/>
          <w:kern w:val="0"/>
          <w:sz w:val="24"/>
          <w:szCs w:val="24"/>
        </w:rPr>
        <w:t>实现经济</w:t>
      </w:r>
      <w:r>
        <w:rPr>
          <w:rFonts w:ascii="MS UI Gothic" w:hAnsi="MS UI Gothic" w:eastAsia="MS UI Gothic" w:cs="MS UI Gothic"/>
          <w:kern w:val="0"/>
          <w:sz w:val="24"/>
          <w:szCs w:val="24"/>
        </w:rPr>
        <w:t>社会</w:t>
      </w:r>
      <w:r>
        <w:rPr>
          <w:rFonts w:ascii="PMingLiU" w:hAnsi="PMingLiU" w:eastAsia="PMingLiU" w:cs="PMingLiU"/>
          <w:kern w:val="0"/>
          <w:sz w:val="24"/>
          <w:szCs w:val="24"/>
        </w:rPr>
        <w:t>协调发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该题</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w:t>
      </w:r>
      <w:r>
        <w:rPr>
          <w:rFonts w:ascii="PMingLiU" w:hAnsi="PMingLiU" w:eastAsia="PMingLiU" w:cs="PMingLiU"/>
          <w:kern w:val="0"/>
          <w:sz w:val="24"/>
          <w:szCs w:val="24"/>
        </w:rPr>
        <w:t>该题</w:t>
      </w:r>
      <w:r>
        <w:rPr>
          <w:rFonts w:ascii="MS UI Gothic" w:hAnsi="MS UI Gothic" w:eastAsia="MS UI Gothic" w:cs="MS UI Gothic"/>
          <w:kern w:val="0"/>
          <w:sz w:val="24"/>
          <w:szCs w:val="24"/>
        </w:rPr>
        <w:t>首先要提</w:t>
      </w:r>
      <w:r>
        <w:rPr>
          <w:rFonts w:ascii="PMingLiU" w:hAnsi="PMingLiU" w:eastAsia="PMingLiU" w:cs="PMingLiU"/>
          <w:kern w:val="0"/>
          <w:sz w:val="24"/>
          <w:szCs w:val="24"/>
        </w:rPr>
        <w:t>炼</w:t>
      </w:r>
      <w:r>
        <w:rPr>
          <w:rFonts w:ascii="MS UI Gothic" w:hAnsi="MS UI Gothic" w:eastAsia="MS UI Gothic" w:cs="MS UI Gothic"/>
          <w:kern w:val="0"/>
          <w:sz w:val="24"/>
          <w:szCs w:val="24"/>
        </w:rPr>
        <w:t>出材料信息所要表达的</w:t>
      </w:r>
      <w:r>
        <w:rPr>
          <w:rFonts w:ascii="PMingLiU" w:hAnsi="PMingLiU" w:eastAsia="PMingLiU" w:cs="PMingLiU"/>
          <w:kern w:val="0"/>
          <w:sz w:val="24"/>
          <w:szCs w:val="24"/>
        </w:rPr>
        <w:t>观</w:t>
      </w:r>
      <w:r>
        <w:rPr>
          <w:rFonts w:ascii="MS UI Gothic" w:hAnsi="MS UI Gothic" w:eastAsia="MS UI Gothic" w:cs="MS UI Gothic"/>
          <w:kern w:val="0"/>
          <w:sz w:val="24"/>
          <w:szCs w:val="24"/>
        </w:rPr>
        <w:t>点，从材料中找答案，做到理</w:t>
      </w:r>
      <w:r>
        <w:rPr>
          <w:rFonts w:ascii="PMingLiU" w:hAnsi="PMingLiU" w:eastAsia="PMingLiU" w:cs="PMingLiU"/>
          <w:kern w:val="0"/>
          <w:sz w:val="24"/>
          <w:szCs w:val="24"/>
        </w:rPr>
        <w:t>论观</w:t>
      </w:r>
      <w:r>
        <w:rPr>
          <w:rFonts w:ascii="MS UI Gothic" w:hAnsi="MS UI Gothic" w:eastAsia="MS UI Gothic" w:cs="MS UI Gothic"/>
          <w:kern w:val="0"/>
          <w:sz w:val="24"/>
          <w:szCs w:val="24"/>
        </w:rPr>
        <w:t>点与材料信息有机</w:t>
      </w:r>
      <w:r>
        <w:rPr>
          <w:rFonts w:ascii="PMingLiU" w:hAnsi="PMingLiU" w:eastAsia="PMingLiU" w:cs="PMingLiU"/>
          <w:kern w:val="0"/>
          <w:sz w:val="24"/>
          <w:szCs w:val="24"/>
        </w:rPr>
        <w:t>对</w:t>
      </w:r>
      <w:r>
        <w:rPr>
          <w:rFonts w:ascii="MS UI Gothic" w:hAnsi="MS UI Gothic" w:eastAsia="MS UI Gothic" w:cs="MS UI Gothic"/>
          <w:kern w:val="0"/>
          <w:sz w:val="24"/>
          <w:szCs w:val="24"/>
        </w:rPr>
        <w:t>接，多角度分</w:t>
      </w:r>
      <w:r>
        <w:rPr>
          <w:rFonts w:ascii="PMingLiU" w:hAnsi="PMingLiU" w:eastAsia="PMingLiU" w:cs="PMingLiU"/>
          <w:kern w:val="0"/>
          <w:sz w:val="24"/>
          <w:szCs w:val="24"/>
        </w:rPr>
        <w:t>层</w:t>
      </w:r>
      <w:r>
        <w:rPr>
          <w:rFonts w:ascii="MS UI Gothic" w:hAnsi="MS UI Gothic" w:eastAsia="MS UI Gothic" w:cs="MS UI Gothic"/>
          <w:kern w:val="0"/>
          <w:sz w:val="24"/>
          <w:szCs w:val="24"/>
        </w:rPr>
        <w:t>次</w:t>
      </w:r>
      <w:r>
        <w:rPr>
          <w:rFonts w:ascii="PMingLiU" w:hAnsi="PMingLiU" w:eastAsia="PMingLiU" w:cs="PMingLiU"/>
          <w:kern w:val="0"/>
          <w:sz w:val="24"/>
          <w:szCs w:val="24"/>
        </w:rPr>
        <w:t>书</w:t>
      </w:r>
      <w:r>
        <w:rPr>
          <w:rFonts w:ascii="MS UI Gothic" w:hAnsi="MS UI Gothic" w:eastAsia="MS UI Gothic" w:cs="MS UI Gothic"/>
          <w:kern w:val="0"/>
          <w:sz w:val="24"/>
          <w:szCs w:val="24"/>
        </w:rPr>
        <w:t>写。考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的能力，注重</w:t>
      </w:r>
      <w:r>
        <w:rPr>
          <w:rFonts w:ascii="PMingLiU" w:hAnsi="PMingLiU" w:eastAsia="PMingLiU" w:cs="PMingLiU"/>
          <w:kern w:val="0"/>
          <w:sz w:val="24"/>
          <w:szCs w:val="24"/>
        </w:rPr>
        <w:t>对</w:t>
      </w:r>
      <w:r>
        <w:rPr>
          <w:rFonts w:ascii="MS UI Gothic" w:hAnsi="MS UI Gothic" w:eastAsia="MS UI Gothic" w:cs="MS UI Gothic"/>
          <w:kern w:val="0"/>
          <w:sz w:val="24"/>
          <w:szCs w:val="24"/>
        </w:rPr>
        <w:t>学生</w:t>
      </w:r>
      <w:r>
        <w:rPr>
          <w:rFonts w:ascii="PMingLiU" w:hAnsi="PMingLiU" w:eastAsia="PMingLiU" w:cs="PMingLiU"/>
          <w:kern w:val="0"/>
          <w:sz w:val="24"/>
          <w:szCs w:val="24"/>
        </w:rPr>
        <w:t>阅读</w:t>
      </w:r>
      <w:r>
        <w:rPr>
          <w:rFonts w:ascii="MS UI Gothic" w:hAnsi="MS UI Gothic" w:eastAsia="MS UI Gothic" w:cs="MS UI Gothic"/>
          <w:kern w:val="0"/>
          <w:sz w:val="24"/>
          <w:szCs w:val="24"/>
        </w:rPr>
        <w:t>材料提取信息、概括提</w:t>
      </w:r>
      <w:r>
        <w:rPr>
          <w:rFonts w:ascii="PMingLiU" w:hAnsi="PMingLiU" w:eastAsia="PMingLiU" w:cs="PMingLiU"/>
          <w:kern w:val="0"/>
          <w:sz w:val="24"/>
          <w:szCs w:val="24"/>
        </w:rPr>
        <w:t>炼观</w:t>
      </w:r>
      <w:r>
        <w:rPr>
          <w:rFonts w:ascii="MS UI Gothic" w:hAnsi="MS UI Gothic" w:eastAsia="MS UI Gothic" w:cs="MS UI Gothic"/>
          <w:kern w:val="0"/>
          <w:sz w:val="24"/>
          <w:szCs w:val="24"/>
        </w:rPr>
        <w:t>点，描述</w:t>
      </w:r>
      <w:r>
        <w:rPr>
          <w:rFonts w:ascii="PMingLiU" w:hAnsi="PMingLiU" w:eastAsia="PMingLiU" w:cs="PMingLiU"/>
          <w:kern w:val="0"/>
          <w:sz w:val="24"/>
          <w:szCs w:val="24"/>
        </w:rPr>
        <w:t>阐释</w:t>
      </w:r>
      <w:r>
        <w:rPr>
          <w:rFonts w:ascii="MS UI Gothic" w:hAnsi="MS UI Gothic" w:eastAsia="MS UI Gothic" w:cs="MS UI Gothic"/>
          <w:kern w:val="0"/>
          <w:sz w:val="24"/>
          <w:szCs w:val="24"/>
        </w:rPr>
        <w:t>事理的能力的考</w:t>
      </w:r>
      <w:r>
        <w:rPr>
          <w:rFonts w:ascii="PMingLiU" w:hAnsi="PMingLiU" w:eastAsia="PMingLiU" w:cs="PMingLiU"/>
          <w:kern w:val="0"/>
          <w:sz w:val="24"/>
          <w:szCs w:val="24"/>
        </w:rPr>
        <w:t>查</w:t>
      </w:r>
      <w:r>
        <w:rPr>
          <w:rFonts w:ascii="MS UI Gothic" w:hAnsi="MS UI Gothic" w:eastAsia="MS UI Gothic" w:cs="MS UI Gothic"/>
          <w:kern w:val="0"/>
          <w:sz w:val="24"/>
          <w:szCs w:val="24"/>
        </w:rPr>
        <w:t>，有一定的</w:t>
      </w:r>
      <w:r>
        <w:rPr>
          <w:rFonts w:ascii="PMingLiU" w:hAnsi="PMingLiU" w:eastAsia="PMingLiU" w:cs="PMingLiU"/>
          <w:kern w:val="0"/>
          <w:sz w:val="24"/>
          <w:szCs w:val="24"/>
        </w:rPr>
        <w:t>难</w:t>
      </w:r>
      <w:r>
        <w:rPr>
          <w:rFonts w:ascii="MS UI Gothic" w:hAnsi="MS UI Gothic" w:eastAsia="MS UI Gothic" w:cs="MS UI Gothic"/>
          <w:kern w:val="0"/>
          <w:sz w:val="24"/>
          <w:szCs w:val="24"/>
        </w:rPr>
        <w:t>度。答案</w:t>
      </w:r>
      <w:r>
        <w:rPr>
          <w:rFonts w:ascii="PMingLiU" w:hAnsi="PMingLiU" w:eastAsia="PMingLiU" w:cs="PMingLiU"/>
          <w:kern w:val="0"/>
          <w:sz w:val="24"/>
          <w:szCs w:val="24"/>
        </w:rPr>
        <w:t>组织时</w:t>
      </w:r>
      <w:r>
        <w:rPr>
          <w:rFonts w:ascii="MS UI Gothic" w:hAnsi="MS UI Gothic" w:eastAsia="MS UI Gothic" w:cs="MS UI Gothic"/>
          <w:kern w:val="0"/>
          <w:sz w:val="24"/>
          <w:szCs w:val="24"/>
        </w:rPr>
        <w:t>从原因、意</w:t>
      </w:r>
      <w:r>
        <w:rPr>
          <w:rFonts w:ascii="PMingLiU" w:hAnsi="PMingLiU" w:eastAsia="PMingLiU" w:cs="PMingLiU"/>
          <w:kern w:val="0"/>
          <w:sz w:val="24"/>
          <w:szCs w:val="24"/>
        </w:rPr>
        <w:t>义</w:t>
      </w:r>
      <w:r>
        <w:rPr>
          <w:rFonts w:ascii="MS UI Gothic" w:hAnsi="MS UI Gothic" w:eastAsia="MS UI Gothic" w:cs="MS UI Gothic"/>
          <w:kern w:val="0"/>
          <w:sz w:val="24"/>
          <w:szCs w:val="24"/>
        </w:rPr>
        <w:t>角度</w:t>
      </w:r>
      <w:r>
        <w:rPr>
          <w:rFonts w:ascii="PMingLiU" w:hAnsi="PMingLiU" w:eastAsia="PMingLiU" w:cs="PMingLiU"/>
          <w:kern w:val="0"/>
          <w:sz w:val="24"/>
          <w:szCs w:val="24"/>
        </w:rPr>
        <w:t>组织</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①中国共产党要坚持依宪执政、依法执政，加强党对依法治国的领导；</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②立法机关科学立法、民主立法、依法立法，提高立法质量和效率，不断完善以宪法为核心的中国特色社会主义法律体系，为依法治国提供法律依据；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③政府依法行政，建设法治政府、责任政府、诚信政府；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④司法机关公正司法，严格执法；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⑤加强普法教育，增强公民法律意识、法治观念；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⑥加强法治工作队伍建设和法治人才培养。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①共产党广泛听取各民主党派的意见，形成《“十三五规划”的建议》体现了中国共产党是中国特色社会主义事业的领导核心（或答我国政党制度），坚持科学执政、民主执政和依法执政。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②国家发改委起草《草案》并广泛征求意见体现了我国政府具有组织社会主义经济建设的职能和坚持科学决策、民主决策和依法决策。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③我国公民可以通过多种渠道建言献策体现了我国公民的主人翁地位和意识，积极地参与民主决策。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④最后由全国人大审议并通过《“十三五规划”纲要》体现了全国人大是我国的最高权力机关，拥有最高的决定权。</w:t>
      </w:r>
    </w:p>
    <w:p>
      <w:pPr>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合材料并运用政治生活知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，分析</w:t>
      </w:r>
      <w:r>
        <w:rPr>
          <w:rFonts w:ascii="PMingLiU" w:hAnsi="PMingLiU" w:eastAsia="PMingLiU" w:cs="PMingLiU"/>
          <w:kern w:val="0"/>
          <w:sz w:val="24"/>
          <w:szCs w:val="24"/>
        </w:rPr>
        <w:t>说</w:t>
      </w:r>
      <w:r>
        <w:rPr>
          <w:rFonts w:ascii="MS UI Gothic" w:hAnsi="MS UI Gothic" w:eastAsia="MS UI Gothic" w:cs="MS UI Gothic"/>
          <w:kern w:val="0"/>
          <w:sz w:val="24"/>
          <w:szCs w:val="24"/>
        </w:rPr>
        <w:t>明我国</w:t>
      </w:r>
      <w:r>
        <w:rPr>
          <w:rFonts w:ascii="PMingLiU" w:hAnsi="PMingLiU" w:eastAsia="PMingLiU" w:cs="PMingLiU"/>
          <w:kern w:val="0"/>
          <w:sz w:val="24"/>
          <w:szCs w:val="24"/>
        </w:rPr>
        <w:t>应</w:t>
      </w:r>
      <w:r>
        <w:rPr>
          <w:rFonts w:ascii="MS UI Gothic" w:hAnsi="MS UI Gothic" w:eastAsia="MS UI Gothic" w:cs="MS UI Gothic"/>
          <w:kern w:val="0"/>
          <w:sz w:val="24"/>
          <w:szCs w:val="24"/>
        </w:rPr>
        <w:t>如何全面推</w:t>
      </w:r>
      <w:r>
        <w:rPr>
          <w:rFonts w:ascii="PMingLiU" w:hAnsi="PMingLiU" w:eastAsia="PMingLiU" w:cs="PMingLiU"/>
          <w:kern w:val="0"/>
          <w:sz w:val="24"/>
          <w:szCs w:val="24"/>
        </w:rPr>
        <w:t>进</w:t>
      </w:r>
      <w:r>
        <w:rPr>
          <w:rFonts w:ascii="MS UI Gothic" w:hAnsi="MS UI Gothic" w:eastAsia="MS UI Gothic" w:cs="MS UI Gothic"/>
          <w:kern w:val="0"/>
          <w:sz w:val="24"/>
          <w:szCs w:val="24"/>
        </w:rPr>
        <w:t>依法治国，属于措施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，依据</w:t>
      </w:r>
      <w:r>
        <w:rPr>
          <w:rFonts w:ascii="PMingLiU" w:hAnsi="PMingLiU" w:eastAsia="PMingLiU" w:cs="PMingLiU"/>
          <w:kern w:val="0"/>
          <w:sz w:val="24"/>
          <w:szCs w:val="24"/>
        </w:rPr>
        <w:t>设问</w:t>
      </w:r>
      <w:r>
        <w:rPr>
          <w:rFonts w:ascii="MS UI Gothic" w:hAnsi="MS UI Gothic" w:eastAsia="MS UI Gothic" w:cs="MS UI Gothic"/>
          <w:kern w:val="0"/>
          <w:sz w:val="24"/>
          <w:szCs w:val="24"/>
        </w:rPr>
        <w:t>可知本</w:t>
      </w:r>
      <w:r>
        <w:rPr>
          <w:rFonts w:ascii="PMingLiU" w:hAnsi="PMingLiU" w:eastAsia="PMingLiU" w:cs="PMingLiU"/>
          <w:kern w:val="0"/>
          <w:sz w:val="24"/>
          <w:szCs w:val="24"/>
        </w:rPr>
        <w:t>题实则</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怎</w:t>
      </w:r>
      <w:r>
        <w:rPr>
          <w:rFonts w:ascii="PMingLiU" w:hAnsi="PMingLiU" w:eastAsia="PMingLiU" w:cs="PMingLiU"/>
          <w:kern w:val="0"/>
          <w:sz w:val="24"/>
          <w:szCs w:val="24"/>
        </w:rPr>
        <w:t>样</w:t>
      </w:r>
      <w:r>
        <w:rPr>
          <w:rFonts w:ascii="MS UI Gothic" w:hAnsi="MS UI Gothic" w:eastAsia="MS UI Gothic" w:cs="MS UI Gothic"/>
          <w:kern w:val="0"/>
          <w:sz w:val="24"/>
          <w:szCs w:val="24"/>
        </w:rPr>
        <w:t>全面推</w:t>
      </w:r>
      <w:r>
        <w:rPr>
          <w:rFonts w:ascii="PMingLiU" w:hAnsi="PMingLiU" w:eastAsia="PMingLiU" w:cs="PMingLiU"/>
          <w:kern w:val="0"/>
          <w:sz w:val="24"/>
          <w:szCs w:val="24"/>
        </w:rPr>
        <w:t>进</w:t>
      </w:r>
      <w:r>
        <w:rPr>
          <w:rFonts w:ascii="MS UI Gothic" w:hAnsi="MS UI Gothic" w:eastAsia="MS UI Gothic" w:cs="MS UI Gothic"/>
          <w:kern w:val="0"/>
          <w:sz w:val="24"/>
          <w:szCs w:val="24"/>
        </w:rPr>
        <w:t>依法治国的知</w:t>
      </w:r>
      <w:r>
        <w:rPr>
          <w:rFonts w:ascii="PMingLiU" w:hAnsi="PMingLiU" w:eastAsia="PMingLiU" w:cs="PMingLiU"/>
          <w:kern w:val="0"/>
          <w:sz w:val="24"/>
          <w:szCs w:val="24"/>
        </w:rPr>
        <w:t>识</w:t>
      </w:r>
      <w:r>
        <w:rPr>
          <w:rFonts w:ascii="MS UI Gothic" w:hAnsi="MS UI Gothic" w:eastAsia="MS UI Gothic" w:cs="MS UI Gothic"/>
          <w:kern w:val="0"/>
          <w:sz w:val="24"/>
          <w:szCs w:val="24"/>
        </w:rPr>
        <w:t>。依据材料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中央全面依法治国委</w:t>
      </w:r>
      <w:r>
        <w:rPr>
          <w:rFonts w:ascii="PMingLiU" w:hAnsi="PMingLiU" w:eastAsia="PMingLiU" w:cs="PMingLiU"/>
          <w:kern w:val="0"/>
          <w:sz w:val="24"/>
          <w:szCs w:val="24"/>
        </w:rPr>
        <w:t>员</w:t>
      </w:r>
      <w:r>
        <w:rPr>
          <w:rFonts w:ascii="MS UI Gothic" w:hAnsi="MS UI Gothic" w:eastAsia="MS UI Gothic" w:cs="MS UI Gothic"/>
          <w:kern w:val="0"/>
          <w:sz w:val="24"/>
          <w:szCs w:val="24"/>
        </w:rPr>
        <w:t>会成立以来，</w:t>
      </w:r>
      <w:r>
        <w:rPr>
          <w:rFonts w:ascii="PMingLiU" w:hAnsi="PMingLiU" w:eastAsia="PMingLiU" w:cs="PMingLiU"/>
          <w:kern w:val="0"/>
          <w:sz w:val="24"/>
          <w:szCs w:val="24"/>
        </w:rPr>
        <w:t>坚</w:t>
      </w:r>
      <w:r>
        <w:rPr>
          <w:rFonts w:ascii="MS UI Gothic" w:hAnsi="MS UI Gothic" w:eastAsia="MS UI Gothic" w:cs="MS UI Gothic"/>
          <w:kern w:val="0"/>
          <w:sz w:val="24"/>
          <w:szCs w:val="24"/>
        </w:rPr>
        <w:t>特党</w:t>
      </w:r>
      <w:r>
        <w:rPr>
          <w:rFonts w:ascii="PMingLiU" w:hAnsi="PMingLiU" w:eastAsia="PMingLiU" w:cs="PMingLiU"/>
          <w:kern w:val="0"/>
          <w:sz w:val="24"/>
          <w:szCs w:val="24"/>
        </w:rPr>
        <w:t>对</w:t>
      </w:r>
      <w:r>
        <w:rPr>
          <w:rFonts w:ascii="MS UI Gothic" w:hAnsi="MS UI Gothic" w:eastAsia="MS UI Gothic" w:cs="MS UI Gothic"/>
          <w:kern w:val="0"/>
          <w:sz w:val="24"/>
          <w:szCs w:val="24"/>
        </w:rPr>
        <w:t>全面依法治国的集中</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极推</w:t>
      </w:r>
      <w:r>
        <w:rPr>
          <w:rFonts w:ascii="PMingLiU" w:hAnsi="PMingLiU" w:eastAsia="PMingLiU" w:cs="PMingLiU"/>
          <w:kern w:val="0"/>
          <w:sz w:val="24"/>
          <w:szCs w:val="24"/>
        </w:rPr>
        <w:t>进</w:t>
      </w:r>
      <w:r>
        <w:rPr>
          <w:rFonts w:ascii="MS UI Gothic" w:hAnsi="MS UI Gothic" w:eastAsia="MS UI Gothic" w:cs="MS UI Gothic"/>
          <w:kern w:val="0"/>
          <w:sz w:val="24"/>
          <w:szCs w:val="24"/>
        </w:rPr>
        <w:t>全面依法治国重点工作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，学生可从中国共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党要</w:t>
      </w:r>
      <w:r>
        <w:rPr>
          <w:rFonts w:ascii="PMingLiU" w:hAnsi="PMingLiU" w:eastAsia="PMingLiU" w:cs="PMingLiU"/>
          <w:kern w:val="0"/>
          <w:sz w:val="24"/>
          <w:szCs w:val="24"/>
        </w:rPr>
        <w:t>坚</w:t>
      </w:r>
      <w:r>
        <w:rPr>
          <w:rFonts w:ascii="MS UI Gothic" w:hAnsi="MS UI Gothic" w:eastAsia="MS UI Gothic" w:cs="MS UI Gothic"/>
          <w:kern w:val="0"/>
          <w:sz w:val="24"/>
          <w:szCs w:val="24"/>
        </w:rPr>
        <w:t>持依</w:t>
      </w:r>
      <w:r>
        <w:rPr>
          <w:rFonts w:ascii="PMingLiU" w:hAnsi="PMingLiU" w:eastAsia="PMingLiU" w:cs="PMingLiU"/>
          <w:kern w:val="0"/>
          <w:sz w:val="24"/>
          <w:szCs w:val="24"/>
        </w:rPr>
        <w:t>宪执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政，加</w:t>
      </w:r>
      <w:r>
        <w:rPr>
          <w:rFonts w:ascii="PMingLiU" w:hAnsi="PMingLiU" w:eastAsia="PMingLiU" w:cs="PMingLiU"/>
          <w:kern w:val="0"/>
          <w:sz w:val="24"/>
          <w:szCs w:val="24"/>
        </w:rPr>
        <w:t>强</w:t>
      </w:r>
      <w:r>
        <w:rPr>
          <w:rFonts w:ascii="MS UI Gothic" w:hAnsi="MS UI Gothic" w:eastAsia="MS UI Gothic" w:cs="MS UI Gothic"/>
          <w:kern w:val="0"/>
          <w:sz w:val="24"/>
          <w:szCs w:val="24"/>
        </w:rPr>
        <w:t>党</w:t>
      </w:r>
      <w:r>
        <w:rPr>
          <w:rFonts w:ascii="PMingLiU" w:hAnsi="PMingLiU" w:eastAsia="PMingLiU" w:cs="PMingLiU"/>
          <w:kern w:val="0"/>
          <w:sz w:val="24"/>
          <w:szCs w:val="24"/>
        </w:rPr>
        <w:t>对</w:t>
      </w:r>
      <w:r>
        <w:rPr>
          <w:rFonts w:ascii="MS UI Gothic" w:hAnsi="MS UI Gothic" w:eastAsia="MS UI Gothic" w:cs="MS UI Gothic"/>
          <w:kern w:val="0"/>
          <w:sz w:val="24"/>
          <w:szCs w:val="24"/>
        </w:rPr>
        <w:t>依法治国的</w:t>
      </w:r>
      <w:r>
        <w:rPr>
          <w:rFonts w:ascii="PMingLiU" w:hAnsi="PMingLiU" w:eastAsia="PMingLiU" w:cs="PMingLiU"/>
          <w:kern w:val="0"/>
          <w:sz w:val="24"/>
          <w:szCs w:val="24"/>
        </w:rPr>
        <w:t>领导</w:t>
      </w:r>
      <w:r>
        <w:rPr>
          <w:rFonts w:ascii="MS UI Gothic" w:hAnsi="MS UI Gothic" w:eastAsia="MS UI Gothic" w:cs="MS UI Gothic"/>
          <w:kern w:val="0"/>
          <w:sz w:val="24"/>
          <w:szCs w:val="24"/>
        </w:rPr>
        <w:t>角度分析；依据材料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一批涉及高</w:t>
      </w:r>
      <w:r>
        <w:rPr>
          <w:rFonts w:ascii="PMingLiU" w:hAnsi="PMingLiU" w:eastAsia="PMingLiU" w:cs="PMingLiU"/>
          <w:kern w:val="0"/>
          <w:sz w:val="24"/>
          <w:szCs w:val="24"/>
        </w:rPr>
        <w:t>质</w:t>
      </w:r>
      <w:r>
        <w:rPr>
          <w:rFonts w:ascii="MS UI Gothic" w:hAnsi="MS UI Gothic" w:eastAsia="MS UI Gothic" w:cs="MS UI Gothic"/>
          <w:kern w:val="0"/>
          <w:sz w:val="24"/>
          <w:szCs w:val="24"/>
        </w:rPr>
        <w:t>量</w:t>
      </w:r>
      <w:r>
        <w:rPr>
          <w:rFonts w:ascii="PMingLiU" w:hAnsi="PMingLiU" w:eastAsia="PMingLiU" w:cs="PMingLiU"/>
          <w:kern w:val="0"/>
          <w:sz w:val="24"/>
          <w:szCs w:val="24"/>
        </w:rPr>
        <w:t>发</w:t>
      </w:r>
      <w:r>
        <w:rPr>
          <w:rFonts w:ascii="MS UI Gothic" w:hAnsi="MS UI Gothic" w:eastAsia="MS UI Gothic" w:cs="MS UI Gothic"/>
          <w:kern w:val="0"/>
          <w:sz w:val="24"/>
          <w:szCs w:val="24"/>
        </w:rPr>
        <w:t>展、保障和改善民生的重要法律法</w:t>
      </w:r>
      <w:r>
        <w:rPr>
          <w:rFonts w:ascii="PMingLiU" w:hAnsi="PMingLiU" w:eastAsia="PMingLiU" w:cs="PMingLiU"/>
          <w:kern w:val="0"/>
          <w:sz w:val="24"/>
          <w:szCs w:val="24"/>
        </w:rPr>
        <w:t>规陆续</w:t>
      </w:r>
      <w:r>
        <w:rPr>
          <w:rFonts w:ascii="MS UI Gothic" w:hAnsi="MS UI Gothic" w:eastAsia="MS UI Gothic" w:cs="MS UI Gothic"/>
          <w:kern w:val="0"/>
          <w:sz w:val="24"/>
          <w:szCs w:val="24"/>
        </w:rPr>
        <w:t>出台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，学生可从立法机关科学立法、民主立法、依法立法，提高立法</w:t>
      </w:r>
      <w:r>
        <w:rPr>
          <w:rFonts w:ascii="PMingLiU" w:hAnsi="PMingLiU" w:eastAsia="PMingLiU" w:cs="PMingLiU"/>
          <w:kern w:val="0"/>
          <w:sz w:val="24"/>
          <w:szCs w:val="24"/>
        </w:rPr>
        <w:t>质</w:t>
      </w:r>
      <w:r>
        <w:rPr>
          <w:rFonts w:ascii="MS UI Gothic" w:hAnsi="MS UI Gothic" w:eastAsia="MS UI Gothic" w:cs="MS UI Gothic"/>
          <w:kern w:val="0"/>
          <w:sz w:val="24"/>
          <w:szCs w:val="24"/>
        </w:rPr>
        <w:t>量和效率，不断完善以</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为</w:t>
      </w:r>
      <w:r>
        <w:rPr>
          <w:rFonts w:ascii="MS UI Gothic" w:hAnsi="MS UI Gothic" w:eastAsia="MS UI Gothic" w:cs="MS UI Gothic"/>
          <w:kern w:val="0"/>
          <w:sz w:val="24"/>
          <w:szCs w:val="24"/>
        </w:rPr>
        <w:t>核心的中国特色社会主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法律体系，</w:t>
      </w:r>
      <w:r>
        <w:rPr>
          <w:rFonts w:ascii="PMingLiU" w:hAnsi="PMingLiU" w:eastAsia="PMingLiU" w:cs="PMingLiU"/>
          <w:kern w:val="0"/>
          <w:sz w:val="24"/>
          <w:szCs w:val="24"/>
        </w:rPr>
        <w:t>为</w:t>
      </w:r>
      <w:r>
        <w:rPr>
          <w:rFonts w:ascii="MS UI Gothic" w:hAnsi="MS UI Gothic" w:eastAsia="MS UI Gothic" w:cs="MS UI Gothic"/>
          <w:kern w:val="0"/>
          <w:sz w:val="24"/>
          <w:szCs w:val="24"/>
        </w:rPr>
        <w:t>依法治国提供法律依据；材料中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法治政府建</w:t>
      </w:r>
      <w:r>
        <w:rPr>
          <w:rFonts w:ascii="PMingLiU" w:hAnsi="PMingLiU" w:eastAsia="PMingLiU" w:cs="PMingLiU"/>
          <w:kern w:val="0"/>
          <w:sz w:val="24"/>
          <w:szCs w:val="24"/>
        </w:rPr>
        <w:t>设</w:t>
      </w:r>
      <w:r>
        <w:rPr>
          <w:rFonts w:ascii="MS UI Gothic" w:hAnsi="MS UI Gothic" w:eastAsia="MS UI Gothic" w:cs="MS UI Gothic"/>
          <w:kern w:val="0"/>
          <w:sz w:val="24"/>
          <w:szCs w:val="24"/>
        </w:rPr>
        <w:t>扎</w:t>
      </w:r>
      <w:r>
        <w:rPr>
          <w:rFonts w:ascii="PMingLiU" w:hAnsi="PMingLiU" w:eastAsia="PMingLiU" w:cs="PMingLiU"/>
          <w:kern w:val="0"/>
          <w:sz w:val="24"/>
          <w:szCs w:val="24"/>
        </w:rPr>
        <w:t>实</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，学生可从政府依法行政，建</w:t>
      </w:r>
      <w:r>
        <w:rPr>
          <w:rFonts w:ascii="PMingLiU" w:hAnsi="PMingLiU" w:eastAsia="PMingLiU" w:cs="PMingLiU"/>
          <w:kern w:val="0"/>
          <w:sz w:val="24"/>
          <w:szCs w:val="24"/>
        </w:rPr>
        <w:t>设</w:t>
      </w:r>
      <w:r>
        <w:rPr>
          <w:rFonts w:ascii="MS UI Gothic" w:hAnsi="MS UI Gothic" w:eastAsia="MS UI Gothic" w:cs="MS UI Gothic"/>
          <w:kern w:val="0"/>
          <w:sz w:val="24"/>
          <w:szCs w:val="24"/>
        </w:rPr>
        <w:t>法治政府、</w:t>
      </w:r>
      <w:r>
        <w:rPr>
          <w:rFonts w:ascii="PMingLiU" w:hAnsi="PMingLiU" w:eastAsia="PMingLiU" w:cs="PMingLiU"/>
          <w:kern w:val="0"/>
          <w:sz w:val="24"/>
          <w:szCs w:val="24"/>
        </w:rPr>
        <w:t>责</w:t>
      </w:r>
      <w:r>
        <w:rPr>
          <w:rFonts w:ascii="MS UI Gothic" w:hAnsi="MS UI Gothic" w:eastAsia="MS UI Gothic" w:cs="MS UI Gothic"/>
          <w:kern w:val="0"/>
          <w:sz w:val="24"/>
          <w:szCs w:val="24"/>
        </w:rPr>
        <w:t>任政府、</w:t>
      </w:r>
      <w:r>
        <w:rPr>
          <w:rFonts w:ascii="PMingLiU" w:hAnsi="PMingLiU" w:eastAsia="PMingLiU" w:cs="PMingLiU"/>
          <w:kern w:val="0"/>
          <w:sz w:val="24"/>
          <w:szCs w:val="24"/>
        </w:rPr>
        <w:t>诚</w:t>
      </w:r>
      <w:r>
        <w:rPr>
          <w:rFonts w:ascii="MS UI Gothic" w:hAnsi="MS UI Gothic" w:eastAsia="MS UI Gothic" w:cs="MS UI Gothic"/>
          <w:kern w:val="0"/>
          <w:sz w:val="24"/>
          <w:szCs w:val="24"/>
        </w:rPr>
        <w:t>信政府角度分析；依据材料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司法体制改革蹄疾步</w:t>
      </w:r>
      <w:r>
        <w:rPr>
          <w:rFonts w:ascii="PMingLiU" w:hAnsi="PMingLiU" w:eastAsia="PMingLiU" w:cs="PMingLiU"/>
          <w:kern w:val="0"/>
          <w:sz w:val="24"/>
          <w:szCs w:val="24"/>
        </w:rPr>
        <w:t>稳</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，学生可从司法机关公正司法，</w:t>
      </w:r>
      <w:r>
        <w:rPr>
          <w:rFonts w:ascii="PMingLiU" w:hAnsi="PMingLiU" w:eastAsia="PMingLiU" w:cs="PMingLiU"/>
          <w:kern w:val="0"/>
          <w:sz w:val="24"/>
          <w:szCs w:val="24"/>
        </w:rPr>
        <w:t>严</w:t>
      </w:r>
      <w:r>
        <w:rPr>
          <w:rFonts w:ascii="MS UI Gothic" w:hAnsi="MS UI Gothic" w:eastAsia="MS UI Gothic" w:cs="MS UI Gothic"/>
          <w:kern w:val="0"/>
          <w:sz w:val="24"/>
          <w:szCs w:val="24"/>
        </w:rPr>
        <w:t>格</w:t>
      </w:r>
      <w:r>
        <w:rPr>
          <w:rFonts w:ascii="PMingLiU" w:hAnsi="PMingLiU" w:eastAsia="PMingLiU" w:cs="PMingLiU"/>
          <w:kern w:val="0"/>
          <w:sz w:val="24"/>
          <w:szCs w:val="24"/>
        </w:rPr>
        <w:t>执</w:t>
      </w:r>
      <w:r>
        <w:rPr>
          <w:rFonts w:ascii="MS UI Gothic" w:hAnsi="MS UI Gothic" w:eastAsia="MS UI Gothic" w:cs="MS UI Gothic"/>
          <w:kern w:val="0"/>
          <w:sz w:val="24"/>
          <w:szCs w:val="24"/>
        </w:rPr>
        <w:t>法角度分析；依据材料</w:t>
      </w:r>
      <w:r>
        <w:rPr>
          <w:rFonts w:ascii="Times New Roman" w:hAnsi="Times New Roman" w:eastAsia="Times New Roman" w:cs="Times New Roman"/>
          <w:kern w:val="0"/>
          <w:sz w:val="24"/>
          <w:szCs w:val="24"/>
        </w:rPr>
        <w:t>“</w:t>
      </w:r>
      <w:r>
        <w:rPr>
          <w:rFonts w:ascii="PMingLiU" w:hAnsi="PMingLiU" w:eastAsia="PMingLiU" w:cs="PMingLiU"/>
          <w:kern w:val="0"/>
          <w:sz w:val="24"/>
          <w:szCs w:val="24"/>
        </w:rPr>
        <w:t>宪</w:t>
      </w:r>
      <w:r>
        <w:rPr>
          <w:rFonts w:ascii="MS UI Gothic" w:hAnsi="MS UI Gothic" w:eastAsia="MS UI Gothic" w:cs="MS UI Gothic"/>
          <w:kern w:val="0"/>
          <w:sz w:val="24"/>
          <w:szCs w:val="24"/>
        </w:rPr>
        <w:t>法学</w:t>
      </w:r>
      <w:r>
        <w:rPr>
          <w:rFonts w:ascii="PMingLiU" w:hAnsi="PMingLiU" w:eastAsia="PMingLiU" w:cs="PMingLiU"/>
          <w:kern w:val="0"/>
          <w:sz w:val="24"/>
          <w:szCs w:val="24"/>
        </w:rPr>
        <w:t>习</w:t>
      </w:r>
      <w:r>
        <w:rPr>
          <w:rFonts w:ascii="MS UI Gothic" w:hAnsi="MS UI Gothic" w:eastAsia="MS UI Gothic" w:cs="MS UI Gothic"/>
          <w:kern w:val="0"/>
          <w:sz w:val="24"/>
          <w:szCs w:val="24"/>
        </w:rPr>
        <w:t>宣</w:t>
      </w:r>
      <w:r>
        <w:rPr>
          <w:rFonts w:ascii="PMingLiU" w:hAnsi="PMingLiU" w:eastAsia="PMingLiU" w:cs="PMingLiU"/>
          <w:kern w:val="0"/>
          <w:sz w:val="24"/>
          <w:szCs w:val="24"/>
        </w:rPr>
        <w:t>传</w:t>
      </w:r>
      <w:r>
        <w:rPr>
          <w:rFonts w:ascii="MS UI Gothic" w:hAnsi="MS UI Gothic" w:eastAsia="MS UI Gothic" w:cs="MS UI Gothic"/>
          <w:kern w:val="0"/>
          <w:sz w:val="24"/>
          <w:szCs w:val="24"/>
        </w:rPr>
        <w:t>教育落点</w:t>
      </w:r>
      <w:r>
        <w:rPr>
          <w:rFonts w:ascii="PMingLiU" w:hAnsi="PMingLiU" w:eastAsia="PMingLiU" w:cs="PMingLiU"/>
          <w:kern w:val="0"/>
          <w:sz w:val="24"/>
          <w:szCs w:val="24"/>
        </w:rPr>
        <w:t>实</w:t>
      </w:r>
      <w:r>
        <w:rPr>
          <w:rFonts w:ascii="MS UI Gothic" w:hAnsi="MS UI Gothic" w:eastAsia="MS UI Gothic" w:cs="MS UI Gothic"/>
          <w:kern w:val="0"/>
          <w:sz w:val="24"/>
          <w:szCs w:val="24"/>
        </w:rPr>
        <w:t>、效果好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，学生可从加</w:t>
      </w:r>
      <w:r>
        <w:rPr>
          <w:rFonts w:ascii="PMingLiU" w:hAnsi="PMingLiU" w:eastAsia="PMingLiU" w:cs="PMingLiU"/>
          <w:kern w:val="0"/>
          <w:sz w:val="24"/>
          <w:szCs w:val="24"/>
        </w:rPr>
        <w:t>强</w:t>
      </w:r>
      <w:r>
        <w:rPr>
          <w:rFonts w:ascii="MS UI Gothic" w:hAnsi="MS UI Gothic" w:eastAsia="MS UI Gothic" w:cs="MS UI Gothic"/>
          <w:kern w:val="0"/>
          <w:sz w:val="24"/>
          <w:szCs w:val="24"/>
        </w:rPr>
        <w:t>普法教育，增</w:t>
      </w:r>
      <w:r>
        <w:rPr>
          <w:rFonts w:ascii="PMingLiU" w:hAnsi="PMingLiU" w:eastAsia="PMingLiU" w:cs="PMingLiU"/>
          <w:kern w:val="0"/>
          <w:sz w:val="24"/>
          <w:szCs w:val="24"/>
        </w:rPr>
        <w:t>强</w:t>
      </w:r>
      <w:r>
        <w:rPr>
          <w:rFonts w:ascii="MS UI Gothic" w:hAnsi="MS UI Gothic" w:eastAsia="MS UI Gothic" w:cs="MS UI Gothic"/>
          <w:kern w:val="0"/>
          <w:sz w:val="24"/>
          <w:szCs w:val="24"/>
        </w:rPr>
        <w:t>公民法律意</w:t>
      </w:r>
      <w:r>
        <w:rPr>
          <w:rFonts w:ascii="PMingLiU" w:hAnsi="PMingLiU" w:eastAsia="PMingLiU" w:cs="PMingLiU"/>
          <w:kern w:val="0"/>
          <w:sz w:val="24"/>
          <w:szCs w:val="24"/>
        </w:rPr>
        <w:t>识</w:t>
      </w:r>
      <w:r>
        <w:rPr>
          <w:rFonts w:ascii="MS UI Gothic" w:hAnsi="MS UI Gothic" w:eastAsia="MS UI Gothic" w:cs="MS UI Gothic"/>
          <w:kern w:val="0"/>
          <w:sz w:val="24"/>
          <w:szCs w:val="24"/>
        </w:rPr>
        <w:t>、法治</w:t>
      </w:r>
      <w:r>
        <w:rPr>
          <w:rFonts w:ascii="PMingLiU" w:hAnsi="PMingLiU" w:eastAsia="PMingLiU" w:cs="PMingLiU"/>
          <w:kern w:val="0"/>
          <w:sz w:val="24"/>
          <w:szCs w:val="24"/>
        </w:rPr>
        <w:t>观</w:t>
      </w:r>
      <w:r>
        <w:rPr>
          <w:rFonts w:ascii="MS UI Gothic" w:hAnsi="MS UI Gothic" w:eastAsia="MS UI Gothic" w:cs="MS UI Gothic"/>
          <w:kern w:val="0"/>
          <w:sz w:val="24"/>
          <w:szCs w:val="24"/>
        </w:rPr>
        <w:t>念，加</w:t>
      </w:r>
      <w:r>
        <w:rPr>
          <w:rFonts w:ascii="PMingLiU" w:hAnsi="PMingLiU" w:eastAsia="PMingLiU" w:cs="PMingLiU"/>
          <w:kern w:val="0"/>
          <w:sz w:val="24"/>
          <w:szCs w:val="24"/>
        </w:rPr>
        <w:t>强</w:t>
      </w:r>
      <w:r>
        <w:rPr>
          <w:rFonts w:ascii="MS UI Gothic" w:hAnsi="MS UI Gothic" w:eastAsia="MS UI Gothic" w:cs="MS UI Gothic"/>
          <w:kern w:val="0"/>
          <w:sz w:val="24"/>
          <w:szCs w:val="24"/>
        </w:rPr>
        <w:t>法治工作</w:t>
      </w:r>
      <w:r>
        <w:rPr>
          <w:rFonts w:ascii="PMingLiU" w:hAnsi="PMingLiU" w:eastAsia="PMingLiU" w:cs="PMingLiU"/>
          <w:kern w:val="0"/>
          <w:sz w:val="24"/>
          <w:szCs w:val="24"/>
        </w:rPr>
        <w:t>队</w:t>
      </w:r>
      <w:r>
        <w:rPr>
          <w:rFonts w:ascii="MS UI Gothic" w:hAnsi="MS UI Gothic" w:eastAsia="MS UI Gothic" w:cs="MS UI Gothic"/>
          <w:kern w:val="0"/>
          <w:sz w:val="24"/>
          <w:szCs w:val="24"/>
        </w:rPr>
        <w:t>伍建</w:t>
      </w:r>
      <w:r>
        <w:rPr>
          <w:rFonts w:ascii="PMingLiU" w:hAnsi="PMingLiU" w:eastAsia="PMingLiU" w:cs="PMingLiU"/>
          <w:kern w:val="0"/>
          <w:sz w:val="24"/>
          <w:szCs w:val="24"/>
        </w:rPr>
        <w:t>设</w:t>
      </w:r>
      <w:r>
        <w:rPr>
          <w:rFonts w:ascii="MS UI Gothic" w:hAnsi="MS UI Gothic" w:eastAsia="MS UI Gothic" w:cs="MS UI Gothic"/>
          <w:kern w:val="0"/>
          <w:sz w:val="24"/>
          <w:szCs w:val="24"/>
        </w:rPr>
        <w:t>和法治人才培养角度分析。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要求学生</w:t>
      </w:r>
      <w:r>
        <w:rPr>
          <w:rFonts w:ascii="PMingLiU" w:hAnsi="PMingLiU" w:eastAsia="PMingLiU" w:cs="PMingLiU"/>
          <w:kern w:val="0"/>
          <w:sz w:val="24"/>
          <w:szCs w:val="24"/>
        </w:rPr>
        <w:t>结</w:t>
      </w:r>
      <w:r>
        <w:rPr>
          <w:rFonts w:ascii="MS UI Gothic" w:hAnsi="MS UI Gothic" w:eastAsia="MS UI Gothic" w:cs="MS UI Gothic"/>
          <w:kern w:val="0"/>
          <w:sz w:val="24"/>
          <w:szCs w:val="24"/>
        </w:rPr>
        <w:t>合材料二运用《政治生活》知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十三五</w:t>
      </w:r>
      <w:r>
        <w:rPr>
          <w:rFonts w:ascii="Times New Roman" w:hAnsi="Times New Roman" w:eastAsia="Times New Roman" w:cs="Times New Roman"/>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划</w:t>
      </w:r>
      <w:r>
        <w:rPr>
          <w:rFonts w:ascii="PMingLiU" w:hAnsi="PMingLiU" w:eastAsia="PMingLiU" w:cs="PMingLiU"/>
          <w:kern w:val="0"/>
          <w:sz w:val="24"/>
          <w:szCs w:val="24"/>
        </w:rPr>
        <w:t>纲</w:t>
      </w:r>
      <w:r>
        <w:rPr>
          <w:rFonts w:ascii="MS UI Gothic" w:hAnsi="MS UI Gothic" w:eastAsia="MS UI Gothic" w:cs="MS UI Gothic"/>
          <w:kern w:val="0"/>
          <w:sz w:val="24"/>
          <w:szCs w:val="24"/>
        </w:rPr>
        <w:t>要》的</w:t>
      </w:r>
      <w:r>
        <w:rPr>
          <w:rFonts w:ascii="PMingLiU" w:hAnsi="PMingLiU" w:eastAsia="PMingLiU" w:cs="PMingLiU"/>
          <w:kern w:val="0"/>
          <w:sz w:val="24"/>
          <w:szCs w:val="24"/>
        </w:rPr>
        <w:t>编</w:t>
      </w:r>
      <w:r>
        <w:rPr>
          <w:rFonts w:ascii="MS UI Gothic" w:hAnsi="MS UI Gothic" w:eastAsia="MS UI Gothic" w:cs="MS UI Gothic"/>
          <w:kern w:val="0"/>
          <w:sz w:val="24"/>
          <w:szCs w:val="24"/>
        </w:rPr>
        <w:t>制体</w:t>
      </w:r>
      <w:r>
        <w:rPr>
          <w:rFonts w:ascii="PMingLiU" w:hAnsi="PMingLiU" w:eastAsia="PMingLiU" w:cs="PMingLiU"/>
          <w:kern w:val="0"/>
          <w:sz w:val="24"/>
          <w:szCs w:val="24"/>
        </w:rPr>
        <w:t>现</w:t>
      </w:r>
      <w:r>
        <w:rPr>
          <w:rFonts w:ascii="MS UI Gothic" w:hAnsi="MS UI Gothic" w:eastAsia="MS UI Gothic" w:cs="MS UI Gothic"/>
          <w:kern w:val="0"/>
          <w:sz w:val="24"/>
          <w:szCs w:val="24"/>
        </w:rPr>
        <w:t>了什么政治道理，属于体</w:t>
      </w:r>
      <w:r>
        <w:rPr>
          <w:rFonts w:ascii="PMingLiU" w:hAnsi="PMingLiU" w:eastAsia="PMingLiU" w:cs="PMingLiU"/>
          <w:kern w:val="0"/>
          <w:sz w:val="24"/>
          <w:szCs w:val="24"/>
        </w:rPr>
        <w:t>现类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行分析，共</w:t>
      </w:r>
      <w:r>
        <w:rPr>
          <w:rFonts w:ascii="PMingLiU" w:hAnsi="PMingLiU" w:eastAsia="PMingLiU" w:cs="PMingLiU"/>
          <w:kern w:val="0"/>
          <w:sz w:val="24"/>
          <w:szCs w:val="24"/>
        </w:rPr>
        <w:t>产</w:t>
      </w:r>
      <w:r>
        <w:rPr>
          <w:rFonts w:ascii="MS UI Gothic" w:hAnsi="MS UI Gothic" w:eastAsia="MS UI Gothic" w:cs="MS UI Gothic"/>
          <w:kern w:val="0"/>
          <w:sz w:val="24"/>
          <w:szCs w:val="24"/>
        </w:rPr>
        <w:t>党广泛听取各民主党派的意</w:t>
      </w:r>
      <w:r>
        <w:rPr>
          <w:rFonts w:ascii="PMingLiU" w:hAnsi="PMingLiU" w:eastAsia="PMingLiU" w:cs="PMingLiU"/>
          <w:kern w:val="0"/>
          <w:sz w:val="24"/>
          <w:szCs w:val="24"/>
        </w:rPr>
        <w:t>见</w:t>
      </w:r>
      <w:r>
        <w:rPr>
          <w:rFonts w:ascii="MS UI Gothic" w:hAnsi="MS UI Gothic" w:eastAsia="MS UI Gothic" w:cs="MS UI Gothic"/>
          <w:kern w:val="0"/>
          <w:sz w:val="24"/>
          <w:szCs w:val="24"/>
        </w:rPr>
        <w:t>，形成《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十三五</w:t>
      </w:r>
      <w:r>
        <w:rPr>
          <w:rFonts w:ascii="PMingLiU" w:hAnsi="PMingLiU" w:eastAsia="PMingLiU" w:cs="PMingLiU"/>
          <w:kern w:val="0"/>
          <w:sz w:val="24"/>
          <w:szCs w:val="24"/>
        </w:rPr>
        <w:t>规</w:t>
      </w:r>
      <w:r>
        <w:rPr>
          <w:rFonts w:ascii="MS UI Gothic" w:hAnsi="MS UI Gothic" w:eastAsia="MS UI Gothic" w:cs="MS UI Gothic"/>
          <w:kern w:val="0"/>
          <w:sz w:val="24"/>
          <w:szCs w:val="24"/>
        </w:rPr>
        <w:t>划</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的建</w:t>
      </w:r>
      <w:r>
        <w:rPr>
          <w:rFonts w:ascii="PMingLiU" w:hAnsi="PMingLiU" w:eastAsia="PMingLiU" w:cs="PMingLiU"/>
          <w:kern w:val="0"/>
          <w:sz w:val="24"/>
          <w:szCs w:val="24"/>
        </w:rPr>
        <w:t>议</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核心（或答我国政党制度），</w:t>
      </w:r>
      <w:r>
        <w:rPr>
          <w:rFonts w:ascii="PMingLiU" w:hAnsi="PMingLiU" w:eastAsia="PMingLiU" w:cs="PMingLiU"/>
          <w:kern w:val="0"/>
          <w:sz w:val="24"/>
          <w:szCs w:val="24"/>
        </w:rPr>
        <w:t>坚</w:t>
      </w:r>
      <w:r>
        <w:rPr>
          <w:rFonts w:ascii="MS UI Gothic" w:hAnsi="MS UI Gothic" w:eastAsia="MS UI Gothic" w:cs="MS UI Gothic"/>
          <w:kern w:val="0"/>
          <w:sz w:val="24"/>
          <w:szCs w:val="24"/>
        </w:rPr>
        <w:t>持科学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政和依法</w:t>
      </w:r>
      <w:r>
        <w:rPr>
          <w:rFonts w:ascii="PMingLiU" w:hAnsi="PMingLiU" w:eastAsia="PMingLiU" w:cs="PMingLiU"/>
          <w:kern w:val="0"/>
          <w:sz w:val="24"/>
          <w:szCs w:val="24"/>
        </w:rPr>
        <w:t>执</w:t>
      </w:r>
      <w:r>
        <w:rPr>
          <w:rFonts w:ascii="MS UI Gothic" w:hAnsi="MS UI Gothic" w:eastAsia="MS UI Gothic" w:cs="MS UI Gothic"/>
          <w:kern w:val="0"/>
          <w:sz w:val="24"/>
          <w:szCs w:val="24"/>
        </w:rPr>
        <w:t>政；国家</w:t>
      </w:r>
      <w:r>
        <w:rPr>
          <w:rFonts w:ascii="PMingLiU" w:hAnsi="PMingLiU" w:eastAsia="PMingLiU" w:cs="PMingLiU"/>
          <w:kern w:val="0"/>
          <w:sz w:val="24"/>
          <w:szCs w:val="24"/>
        </w:rPr>
        <w:t>发</w:t>
      </w:r>
      <w:r>
        <w:rPr>
          <w:rFonts w:ascii="MS UI Gothic" w:hAnsi="MS UI Gothic" w:eastAsia="MS UI Gothic" w:cs="MS UI Gothic"/>
          <w:kern w:val="0"/>
          <w:sz w:val="24"/>
          <w:szCs w:val="24"/>
        </w:rPr>
        <w:t>改委起草《草案》并广泛征求意</w:t>
      </w:r>
      <w:r>
        <w:rPr>
          <w:rFonts w:ascii="PMingLiU" w:hAnsi="PMingLiU" w:eastAsia="PMingLiU" w:cs="PMingLiU"/>
          <w:kern w:val="0"/>
          <w:sz w:val="24"/>
          <w:szCs w:val="24"/>
        </w:rPr>
        <w:t>见</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了我国政府具有</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能和</w:t>
      </w:r>
      <w:r>
        <w:rPr>
          <w:rFonts w:ascii="PMingLiU" w:hAnsi="PMingLiU" w:eastAsia="PMingLiU" w:cs="PMingLiU"/>
          <w:kern w:val="0"/>
          <w:sz w:val="24"/>
          <w:szCs w:val="24"/>
        </w:rPr>
        <w:t>坚</w:t>
      </w:r>
      <w:r>
        <w:rPr>
          <w:rFonts w:ascii="MS UI Gothic" w:hAnsi="MS UI Gothic" w:eastAsia="MS UI Gothic" w:cs="MS UI Gothic"/>
          <w:kern w:val="0"/>
          <w:sz w:val="24"/>
          <w:szCs w:val="24"/>
        </w:rPr>
        <w:t>持科学决策、民主决策和依法决策；我国公民可以通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多种渠道建言献策体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了我国公民的主人翁地位和意</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极地参与民主决策；由全国人大</w:t>
      </w:r>
      <w:r>
        <w:rPr>
          <w:rFonts w:ascii="PMingLiU" w:hAnsi="PMingLiU" w:eastAsia="PMingLiU" w:cs="PMingLiU"/>
          <w:kern w:val="0"/>
          <w:sz w:val="24"/>
          <w:szCs w:val="24"/>
        </w:rPr>
        <w:t>审议</w:t>
      </w:r>
      <w:r>
        <w:rPr>
          <w:rFonts w:ascii="MS UI Gothic" w:hAnsi="MS UI Gothic" w:eastAsia="MS UI Gothic" w:cs="MS UI Gothic"/>
          <w:kern w:val="0"/>
          <w:sz w:val="24"/>
          <w:szCs w:val="24"/>
        </w:rPr>
        <w:t>并通</w:t>
      </w:r>
      <w:r>
        <w:rPr>
          <w:rFonts w:ascii="PMingLiU" w:hAnsi="PMingLiU" w:eastAsia="PMingLiU" w:cs="PMingLiU"/>
          <w:kern w:val="0"/>
          <w:sz w:val="24"/>
          <w:szCs w:val="24"/>
        </w:rPr>
        <w:t>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十三五</w:t>
      </w:r>
      <w:r>
        <w:rPr>
          <w:rFonts w:ascii="PMingLiU" w:hAnsi="PMingLiU" w:eastAsia="PMingLiU" w:cs="PMingLiU"/>
          <w:kern w:val="0"/>
          <w:sz w:val="24"/>
          <w:szCs w:val="24"/>
        </w:rPr>
        <w:t>规</w:t>
      </w:r>
      <w:r>
        <w:rPr>
          <w:rFonts w:ascii="MS UI Gothic" w:hAnsi="MS UI Gothic" w:eastAsia="MS UI Gothic" w:cs="MS UI Gothic"/>
          <w:kern w:val="0"/>
          <w:sz w:val="24"/>
          <w:szCs w:val="24"/>
        </w:rPr>
        <w:t>划</w:t>
      </w:r>
      <w:r>
        <w:rPr>
          <w:rFonts w:ascii="Times New Roman" w:hAnsi="Times New Roman" w:eastAsia="Times New Roman" w:cs="Times New Roman"/>
          <w:kern w:val="0"/>
          <w:sz w:val="24"/>
          <w:szCs w:val="24"/>
        </w:rPr>
        <w:t>”</w:t>
      </w:r>
      <w:r>
        <w:rPr>
          <w:rFonts w:ascii="PMingLiU" w:hAnsi="PMingLiU" w:eastAsia="PMingLiU" w:cs="PMingLiU"/>
          <w:kern w:val="0"/>
          <w:sz w:val="24"/>
          <w:szCs w:val="24"/>
        </w:rPr>
        <w:t>纲</w:t>
      </w:r>
      <w:r>
        <w:rPr>
          <w:rFonts w:ascii="MS UI Gothic" w:hAnsi="MS UI Gothic" w:eastAsia="MS UI Gothic" w:cs="MS UI Gothic"/>
          <w:kern w:val="0"/>
          <w:sz w:val="24"/>
          <w:szCs w:val="24"/>
        </w:rPr>
        <w:t>要》体</w:t>
      </w:r>
      <w:r>
        <w:rPr>
          <w:rFonts w:ascii="PMingLiU" w:hAnsi="PMingLiU" w:eastAsia="PMingLiU" w:cs="PMingLiU"/>
          <w:kern w:val="0"/>
          <w:sz w:val="24"/>
          <w:szCs w:val="24"/>
        </w:rPr>
        <w:t>现</w:t>
      </w:r>
      <w:r>
        <w:rPr>
          <w:rFonts w:ascii="MS UI Gothic" w:hAnsi="MS UI Gothic" w:eastAsia="MS UI Gothic" w:cs="MS UI Gothic"/>
          <w:kern w:val="0"/>
          <w:sz w:val="24"/>
          <w:szCs w:val="24"/>
        </w:rPr>
        <w:t>了全国人大是我国的最高</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PMingLiU" w:hAnsi="PMingLiU" w:eastAsia="PMingLiU" w:cs="PMingLiU"/>
          <w:kern w:val="0"/>
          <w:sz w:val="24"/>
          <w:szCs w:val="24"/>
        </w:rPr>
        <w:t>拥</w:t>
      </w:r>
      <w:r>
        <w:rPr>
          <w:rFonts w:ascii="MS UI Gothic" w:hAnsi="MS UI Gothic" w:eastAsia="MS UI Gothic" w:cs="MS UI Gothic"/>
          <w:kern w:val="0"/>
          <w:sz w:val="24"/>
          <w:szCs w:val="24"/>
        </w:rPr>
        <w:t>有最高的决定</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，首先</w:t>
      </w:r>
      <w:r>
        <w:rPr>
          <w:rFonts w:ascii="PMingLiU" w:hAnsi="PMingLiU" w:eastAsia="PMingLiU" w:cs="PMingLiU"/>
          <w:kern w:val="0"/>
          <w:sz w:val="24"/>
          <w:szCs w:val="24"/>
        </w:rPr>
        <w:t>审设问</w:t>
      </w:r>
      <w:r>
        <w:rPr>
          <w:rFonts w:ascii="MS UI Gothic" w:hAnsi="MS UI Gothic" w:eastAsia="MS UI Gothic" w:cs="MS UI Gothic"/>
          <w:kern w:val="0"/>
          <w:sz w:val="24"/>
          <w:szCs w:val="24"/>
        </w:rPr>
        <w:t>：明确</w:t>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和考</w:t>
      </w:r>
      <w:r>
        <w:rPr>
          <w:rFonts w:ascii="PMingLiU" w:hAnsi="PMingLiU" w:eastAsia="PMingLiU" w:cs="PMingLiU"/>
          <w:kern w:val="0"/>
          <w:sz w:val="24"/>
          <w:szCs w:val="24"/>
        </w:rPr>
        <w:t>查</w:t>
      </w:r>
      <w:r>
        <w:rPr>
          <w:rFonts w:ascii="MS UI Gothic" w:hAnsi="MS UI Gothic" w:eastAsia="MS UI Gothic" w:cs="MS UI Gothic"/>
          <w:kern w:val="0"/>
          <w:sz w:val="24"/>
          <w:szCs w:val="24"/>
        </w:rPr>
        <w:t>意</w:t>
      </w:r>
      <w:r>
        <w:rPr>
          <w:rFonts w:ascii="PMingLiU" w:hAnsi="PMingLiU" w:eastAsia="PMingLiU" w:cs="PMingLiU"/>
          <w:kern w:val="0"/>
          <w:sz w:val="24"/>
          <w:szCs w:val="24"/>
        </w:rPr>
        <w:t>图</w:t>
      </w:r>
      <w:r>
        <w:rPr>
          <w:rFonts w:ascii="MS UI Gothic" w:hAnsi="MS UI Gothic" w:eastAsia="MS UI Gothic" w:cs="MS UI Gothic"/>
          <w:kern w:val="0"/>
          <w:sz w:val="24"/>
          <w:szCs w:val="24"/>
        </w:rPr>
        <w:t>，正确</w:t>
      </w:r>
      <w:r>
        <w:rPr>
          <w:rFonts w:ascii="PMingLiU" w:hAnsi="PMingLiU" w:eastAsia="PMingLiU" w:cs="PMingLiU"/>
          <w:kern w:val="0"/>
          <w:sz w:val="24"/>
          <w:szCs w:val="24"/>
        </w:rPr>
        <w:t>联</w:t>
      </w:r>
      <w:r>
        <w:rPr>
          <w:rFonts w:ascii="MS UI Gothic" w:hAnsi="MS UI Gothic" w:eastAsia="MS UI Gothic" w:cs="MS UI Gothic"/>
          <w:kern w:val="0"/>
          <w:sz w:val="24"/>
          <w:szCs w:val="24"/>
        </w:rPr>
        <w:t>想相关知</w:t>
      </w:r>
      <w:r>
        <w:rPr>
          <w:rFonts w:ascii="PMingLiU" w:hAnsi="PMingLiU" w:eastAsia="PMingLiU" w:cs="PMingLiU"/>
          <w:kern w:val="0"/>
          <w:sz w:val="24"/>
          <w:szCs w:val="24"/>
        </w:rPr>
        <w:t>识</w:t>
      </w:r>
      <w:r>
        <w:rPr>
          <w:rFonts w:ascii="MS UI Gothic" w:hAnsi="MS UI Gothic" w:eastAsia="MS UI Gothic" w:cs="MS UI Gothic"/>
          <w:kern w:val="0"/>
          <w:sz w:val="24"/>
          <w:szCs w:val="24"/>
        </w:rPr>
        <w:t>，形成</w:t>
      </w:r>
      <w:r>
        <w:rPr>
          <w:rFonts w:ascii="PMingLiU" w:hAnsi="PMingLiU" w:eastAsia="PMingLiU" w:cs="PMingLiU"/>
          <w:kern w:val="0"/>
          <w:sz w:val="24"/>
          <w:szCs w:val="24"/>
        </w:rPr>
        <w:t>综</w:t>
      </w:r>
      <w:r>
        <w:rPr>
          <w:rFonts w:ascii="MS UI Gothic" w:hAnsi="MS UI Gothic" w:eastAsia="MS UI Gothic" w:cs="MS UI Gothic"/>
          <w:kern w:val="0"/>
          <w:sz w:val="24"/>
          <w:szCs w:val="24"/>
        </w:rPr>
        <w:t>合性的信息</w:t>
      </w:r>
      <w:r>
        <w:rPr>
          <w:rFonts w:ascii="PMingLiU" w:hAnsi="PMingLiU" w:eastAsia="PMingLiU" w:cs="PMingLiU"/>
          <w:kern w:val="0"/>
          <w:sz w:val="24"/>
          <w:szCs w:val="24"/>
        </w:rPr>
        <w:t>认识</w:t>
      </w:r>
      <w:r>
        <w:rPr>
          <w:rFonts w:ascii="MS UI Gothic" w:hAnsi="MS UI Gothic" w:eastAsia="MS UI Gothic" w:cs="MS UI Gothic"/>
          <w:kern w:val="0"/>
          <w:sz w:val="24"/>
          <w:szCs w:val="24"/>
        </w:rPr>
        <w:t>；明确</w:t>
      </w:r>
      <w:r>
        <w:rPr>
          <w:rFonts w:ascii="PMingLiU" w:hAnsi="PMingLiU" w:eastAsia="PMingLiU" w:cs="PMingLiU"/>
          <w:kern w:val="0"/>
          <w:sz w:val="24"/>
          <w:szCs w:val="24"/>
        </w:rPr>
        <w:t>设问</w:t>
      </w:r>
      <w:r>
        <w:rPr>
          <w:rFonts w:ascii="MS UI Gothic" w:hAnsi="MS UI Gothic" w:eastAsia="MS UI Gothic" w:cs="MS UI Gothic"/>
          <w:kern w:val="0"/>
          <w:sz w:val="24"/>
          <w:szCs w:val="24"/>
        </w:rPr>
        <w:t>的指向性和</w:t>
      </w:r>
      <w:r>
        <w:rPr>
          <w:rFonts w:ascii="PMingLiU" w:hAnsi="PMingLiU" w:eastAsia="PMingLiU" w:cs="PMingLiU"/>
          <w:kern w:val="0"/>
          <w:sz w:val="24"/>
          <w:szCs w:val="24"/>
        </w:rPr>
        <w:t>规</w:t>
      </w:r>
      <w:r>
        <w:rPr>
          <w:rFonts w:ascii="MS UI Gothic" w:hAnsi="MS UI Gothic" w:eastAsia="MS UI Gothic" w:cs="MS UI Gothic"/>
          <w:kern w:val="0"/>
          <w:sz w:val="24"/>
          <w:szCs w:val="24"/>
        </w:rPr>
        <w:t>定性。其次</w:t>
      </w:r>
      <w:r>
        <w:rPr>
          <w:rFonts w:ascii="PMingLiU" w:hAnsi="PMingLiU" w:eastAsia="PMingLiU" w:cs="PMingLiU"/>
          <w:kern w:val="0"/>
          <w:sz w:val="24"/>
          <w:szCs w:val="24"/>
        </w:rPr>
        <w:t>审</w:t>
      </w:r>
      <w:r>
        <w:rPr>
          <w:rFonts w:ascii="MS UI Gothic" w:hAnsi="MS UI Gothic" w:eastAsia="MS UI Gothic" w:cs="MS UI Gothic"/>
          <w:kern w:val="0"/>
          <w:sz w:val="24"/>
          <w:szCs w:val="24"/>
        </w:rPr>
        <w:t>主体：明确主体有几个，不同主体的言</w:t>
      </w:r>
      <w:r>
        <w:rPr>
          <w:rFonts w:ascii="PMingLiU" w:hAnsi="PMingLiU" w:eastAsia="PMingLiU" w:cs="PMingLiU"/>
          <w:kern w:val="0"/>
          <w:sz w:val="24"/>
          <w:szCs w:val="24"/>
        </w:rPr>
        <w:t>论</w:t>
      </w:r>
      <w:r>
        <w:rPr>
          <w:rFonts w:ascii="MS UI Gothic" w:hAnsi="MS UI Gothic" w:eastAsia="MS UI Gothic" w:cs="MS UI Gothic"/>
          <w:kern w:val="0"/>
          <w:sz w:val="24"/>
          <w:szCs w:val="24"/>
        </w:rPr>
        <w:t>和行</w:t>
      </w:r>
      <w:r>
        <w:rPr>
          <w:rFonts w:ascii="PMingLiU" w:hAnsi="PMingLiU" w:eastAsia="PMingLiU" w:cs="PMingLiU"/>
          <w:kern w:val="0"/>
          <w:sz w:val="24"/>
          <w:szCs w:val="24"/>
        </w:rPr>
        <w:t>为</w:t>
      </w:r>
      <w:r>
        <w:rPr>
          <w:rFonts w:ascii="MS UI Gothic" w:hAnsi="MS UI Gothic" w:eastAsia="MS UI Gothic" w:cs="MS UI Gothic"/>
          <w:kern w:val="0"/>
          <w:sz w:val="24"/>
          <w:szCs w:val="24"/>
        </w:rPr>
        <w:t>各是什么。</w:t>
      </w:r>
      <w:r>
        <w:rPr>
          <w:rFonts w:ascii="PMingLiU" w:hAnsi="PMingLiU" w:eastAsia="PMingLiU" w:cs="PMingLiU"/>
          <w:kern w:val="0"/>
          <w:sz w:val="24"/>
          <w:szCs w:val="24"/>
        </w:rPr>
        <w:t>这</w:t>
      </w:r>
      <w:r>
        <w:rPr>
          <w:rFonts w:ascii="MS UI Gothic" w:hAnsi="MS UI Gothic" w:eastAsia="MS UI Gothic" w:cs="MS UI Gothic"/>
          <w:kern w:val="0"/>
          <w:sz w:val="24"/>
          <w:szCs w:val="24"/>
        </w:rPr>
        <w:t>些</w:t>
      </w:r>
      <w:r>
        <w:rPr>
          <w:rFonts w:ascii="PMingLiU" w:hAnsi="PMingLiU" w:eastAsia="PMingLiU" w:cs="PMingLiU"/>
          <w:kern w:val="0"/>
          <w:sz w:val="24"/>
          <w:szCs w:val="24"/>
        </w:rPr>
        <w:t>应</w:t>
      </w:r>
      <w:r>
        <w:rPr>
          <w:rFonts w:ascii="MS UI Gothic" w:hAnsi="MS UI Gothic" w:eastAsia="MS UI Gothic" w:cs="MS UI Gothic"/>
          <w:kern w:val="0"/>
          <w:sz w:val="24"/>
          <w:szCs w:val="24"/>
        </w:rPr>
        <w:t>从解</w:t>
      </w:r>
      <w:r>
        <w:rPr>
          <w:rFonts w:ascii="PMingLiU" w:hAnsi="PMingLiU" w:eastAsia="PMingLiU" w:cs="PMingLiU"/>
          <w:kern w:val="0"/>
          <w:sz w:val="24"/>
          <w:szCs w:val="24"/>
        </w:rPr>
        <w:t>读设问</w:t>
      </w:r>
      <w:r>
        <w:rPr>
          <w:rFonts w:ascii="MS UI Gothic" w:hAnsi="MS UI Gothic" w:eastAsia="MS UI Gothic" w:cs="MS UI Gothic"/>
          <w:kern w:val="0"/>
          <w:sz w:val="24"/>
          <w:szCs w:val="24"/>
        </w:rPr>
        <w:t>和材料中</w:t>
      </w:r>
      <w:r>
        <w:rPr>
          <w:rFonts w:ascii="PMingLiU" w:hAnsi="PMingLiU" w:eastAsia="PMingLiU" w:cs="PMingLiU"/>
          <w:kern w:val="0"/>
          <w:sz w:val="24"/>
          <w:szCs w:val="24"/>
        </w:rPr>
        <w:t>获</w:t>
      </w:r>
      <w:r>
        <w:rPr>
          <w:rFonts w:ascii="MS UI Gothic" w:hAnsi="MS UI Gothic" w:eastAsia="MS UI Gothic" w:cs="MS UI Gothic"/>
          <w:kern w:val="0"/>
          <w:sz w:val="24"/>
          <w:szCs w:val="24"/>
        </w:rPr>
        <w:t>取。最后</w:t>
      </w:r>
      <w:r>
        <w:rPr>
          <w:rFonts w:ascii="PMingLiU" w:hAnsi="PMingLiU" w:eastAsia="PMingLiU" w:cs="PMingLiU"/>
          <w:kern w:val="0"/>
          <w:sz w:val="24"/>
          <w:szCs w:val="24"/>
        </w:rPr>
        <w:t>审</w:t>
      </w:r>
      <w:r>
        <w:rPr>
          <w:rFonts w:ascii="MS UI Gothic" w:hAnsi="MS UI Gothic" w:eastAsia="MS UI Gothic" w:cs="MS UI Gothic"/>
          <w:kern w:val="0"/>
          <w:sz w:val="24"/>
          <w:szCs w:val="24"/>
        </w:rPr>
        <w:t>材料：</w:t>
      </w:r>
      <w:r>
        <w:rPr>
          <w:rFonts w:ascii="PMingLiU" w:hAnsi="PMingLiU" w:eastAsia="PMingLiU" w:cs="PMingLiU"/>
          <w:kern w:val="0"/>
          <w:sz w:val="24"/>
          <w:szCs w:val="24"/>
        </w:rPr>
        <w:t>获</w:t>
      </w:r>
      <w:r>
        <w:rPr>
          <w:rFonts w:ascii="MS UI Gothic" w:hAnsi="MS UI Gothic" w:eastAsia="MS UI Gothic" w:cs="MS UI Gothic"/>
          <w:kern w:val="0"/>
          <w:sz w:val="24"/>
          <w:szCs w:val="24"/>
        </w:rPr>
        <w:t>取材料中有效信息，抓住关</w:t>
      </w:r>
      <w:r>
        <w:rPr>
          <w:rFonts w:ascii="PMingLiU" w:hAnsi="PMingLiU" w:eastAsia="PMingLiU" w:cs="PMingLiU"/>
          <w:kern w:val="0"/>
          <w:sz w:val="24"/>
          <w:szCs w:val="24"/>
        </w:rPr>
        <w:t>键词</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句子。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该题</w:t>
      </w:r>
      <w:r>
        <w:rPr>
          <w:rFonts w:ascii="MS UI Gothic" w:hAnsi="MS UI Gothic" w:eastAsia="MS UI Gothic" w:cs="MS UI Gothic"/>
          <w:kern w:val="0"/>
          <w:sz w:val="24"/>
          <w:szCs w:val="24"/>
        </w:rPr>
        <w:t>是体</w:t>
      </w:r>
      <w:r>
        <w:rPr>
          <w:rFonts w:ascii="PMingLiU" w:hAnsi="PMingLiU" w:eastAsia="PMingLiU" w:cs="PMingLiU"/>
          <w:kern w:val="0"/>
          <w:sz w:val="24"/>
          <w:szCs w:val="24"/>
        </w:rPr>
        <w:t>现类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。注重</w:t>
      </w:r>
      <w:r>
        <w:rPr>
          <w:rFonts w:ascii="PMingLiU" w:hAnsi="PMingLiU" w:eastAsia="PMingLiU" w:cs="PMingLiU"/>
          <w:kern w:val="0"/>
          <w:sz w:val="24"/>
          <w:szCs w:val="24"/>
        </w:rPr>
        <w:t>对</w:t>
      </w:r>
      <w:r>
        <w:rPr>
          <w:rFonts w:ascii="MS UI Gothic" w:hAnsi="MS UI Gothic" w:eastAsia="MS UI Gothic" w:cs="MS UI Gothic"/>
          <w:kern w:val="0"/>
          <w:sz w:val="24"/>
          <w:szCs w:val="24"/>
        </w:rPr>
        <w:t>学生概括能力和</w:t>
      </w:r>
      <w:r>
        <w:rPr>
          <w:rFonts w:ascii="PMingLiU" w:hAnsi="PMingLiU" w:eastAsia="PMingLiU" w:cs="PMingLiU"/>
          <w:kern w:val="0"/>
          <w:sz w:val="24"/>
          <w:szCs w:val="24"/>
        </w:rPr>
        <w:t>阅读</w:t>
      </w:r>
      <w:r>
        <w:rPr>
          <w:rFonts w:ascii="MS UI Gothic" w:hAnsi="MS UI Gothic" w:eastAsia="MS UI Gothic" w:cs="MS UI Gothic"/>
          <w:kern w:val="0"/>
          <w:sz w:val="24"/>
          <w:szCs w:val="24"/>
        </w:rPr>
        <w:t>材料提取信息的能力，解决</w:t>
      </w:r>
      <w:r>
        <w:rPr>
          <w:rFonts w:ascii="PMingLiU" w:hAnsi="PMingLiU" w:eastAsia="PMingLiU" w:cs="PMingLiU"/>
          <w:kern w:val="0"/>
          <w:sz w:val="24"/>
          <w:szCs w:val="24"/>
        </w:rPr>
        <w:t>实际问题</w:t>
      </w:r>
      <w:r>
        <w:rPr>
          <w:rFonts w:ascii="MS UI Gothic" w:hAnsi="MS UI Gothic" w:eastAsia="MS UI Gothic" w:cs="MS UI Gothic"/>
          <w:kern w:val="0"/>
          <w:sz w:val="24"/>
          <w:szCs w:val="24"/>
        </w:rPr>
        <w:t>的能力的考</w:t>
      </w:r>
      <w:r>
        <w:rPr>
          <w:rFonts w:ascii="PMingLiU" w:hAnsi="PMingLiU" w:eastAsia="PMingLiU" w:cs="PMingLiU"/>
          <w:kern w:val="0"/>
          <w:sz w:val="24"/>
          <w:szCs w:val="24"/>
        </w:rPr>
        <w:t>查</w:t>
      </w:r>
      <w:r>
        <w:rPr>
          <w:rFonts w:ascii="MS UI Gothic" w:hAnsi="MS UI Gothic" w:eastAsia="MS UI Gothic" w:cs="MS UI Gothic"/>
          <w:kern w:val="0"/>
          <w:sz w:val="24"/>
          <w:szCs w:val="24"/>
        </w:rPr>
        <w:t>，有一定的</w:t>
      </w:r>
      <w:r>
        <w:rPr>
          <w:rFonts w:ascii="PMingLiU" w:hAnsi="PMingLiU" w:eastAsia="PMingLiU" w:cs="PMingLiU"/>
          <w:kern w:val="0"/>
          <w:sz w:val="24"/>
          <w:szCs w:val="24"/>
        </w:rPr>
        <w:t>难</w:t>
      </w:r>
      <w:r>
        <w:rPr>
          <w:rFonts w:ascii="MS UI Gothic" w:hAnsi="MS UI Gothic" w:eastAsia="MS UI Gothic" w:cs="MS UI Gothic"/>
          <w:kern w:val="0"/>
          <w:sz w:val="24"/>
          <w:szCs w:val="24"/>
        </w:rPr>
        <w:t>度。解答</w:t>
      </w:r>
      <w:r>
        <w:rPr>
          <w:rFonts w:ascii="PMingLiU" w:hAnsi="PMingLiU" w:eastAsia="PMingLiU" w:cs="PMingLiU"/>
          <w:kern w:val="0"/>
          <w:sz w:val="24"/>
          <w:szCs w:val="24"/>
        </w:rPr>
        <w:t>这类题</w:t>
      </w:r>
      <w:r>
        <w:rPr>
          <w:rFonts w:ascii="MS UI Gothic" w:hAnsi="MS UI Gothic" w:eastAsia="MS UI Gothic" w:cs="MS UI Gothic"/>
          <w:kern w:val="0"/>
          <w:sz w:val="24"/>
          <w:szCs w:val="24"/>
        </w:rPr>
        <w:t>要特</w:t>
      </w:r>
      <w:r>
        <w:rPr>
          <w:rFonts w:ascii="PMingLiU" w:hAnsi="PMingLiU" w:eastAsia="PMingLiU" w:cs="PMingLiU"/>
          <w:kern w:val="0"/>
          <w:sz w:val="24"/>
          <w:szCs w:val="24"/>
        </w:rPr>
        <w:t>别</w:t>
      </w:r>
      <w:r>
        <w:rPr>
          <w:rFonts w:ascii="MS UI Gothic" w:hAnsi="MS UI Gothic" w:eastAsia="MS UI Gothic" w:cs="MS UI Gothic"/>
          <w:kern w:val="0"/>
          <w:sz w:val="24"/>
          <w:szCs w:val="24"/>
        </w:rPr>
        <w:t>留意材料中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国家新</w:t>
      </w:r>
      <w:r>
        <w:rPr>
          <w:rFonts w:ascii="PMingLiU" w:hAnsi="PMingLiU" w:eastAsia="PMingLiU" w:cs="PMingLiU"/>
          <w:kern w:val="0"/>
          <w:sz w:val="24"/>
          <w:szCs w:val="24"/>
        </w:rPr>
        <w:t>闻</w:t>
      </w:r>
      <w:r>
        <w:rPr>
          <w:rFonts w:ascii="MS UI Gothic" w:hAnsi="MS UI Gothic" w:eastAsia="MS UI Gothic" w:cs="MS UI Gothic"/>
          <w:kern w:val="0"/>
          <w:sz w:val="24"/>
          <w:szCs w:val="24"/>
        </w:rPr>
        <w:t>出版广</w:t>
      </w:r>
      <w:r>
        <w:rPr>
          <w:rFonts w:ascii="PMingLiU" w:hAnsi="PMingLiU" w:eastAsia="PMingLiU" w:cs="PMingLiU"/>
          <w:kern w:val="0"/>
          <w:sz w:val="24"/>
          <w:szCs w:val="24"/>
        </w:rPr>
        <w:t>电总</w:t>
      </w:r>
      <w:r>
        <w:rPr>
          <w:rFonts w:ascii="MS UI Gothic" w:hAnsi="MS UI Gothic" w:eastAsia="MS UI Gothic" w:cs="MS UI Gothic"/>
          <w:kern w:val="0"/>
          <w:sz w:val="24"/>
          <w:szCs w:val="24"/>
        </w:rPr>
        <w:t>局党</w:t>
      </w:r>
      <w:r>
        <w:rPr>
          <w:rFonts w:ascii="PMingLiU" w:hAnsi="PMingLiU" w:eastAsia="PMingLiU" w:cs="PMingLiU"/>
          <w:kern w:val="0"/>
          <w:sz w:val="24"/>
          <w:szCs w:val="24"/>
        </w:rPr>
        <w:t>组</w:t>
      </w:r>
      <w:r>
        <w:rPr>
          <w:rFonts w:ascii="MS UI Gothic" w:hAnsi="MS UI Gothic" w:eastAsia="MS UI Gothic" w:cs="MS UI Gothic"/>
          <w:kern w:val="0"/>
          <w:sz w:val="24"/>
          <w:szCs w:val="24"/>
        </w:rPr>
        <w:t>和</w:t>
      </w:r>
      <w:r>
        <w:rPr>
          <w:rFonts w:ascii="PMingLiU" w:hAnsi="PMingLiU" w:eastAsia="PMingLiU" w:cs="PMingLiU"/>
          <w:kern w:val="0"/>
          <w:sz w:val="24"/>
          <w:szCs w:val="24"/>
        </w:rPr>
        <w:t>总</w:t>
      </w:r>
      <w:r>
        <w:rPr>
          <w:rFonts w:ascii="MS UI Gothic" w:hAnsi="MS UI Gothic" w:eastAsia="MS UI Gothic" w:cs="MS UI Gothic"/>
          <w:kern w:val="0"/>
          <w:sz w:val="24"/>
          <w:szCs w:val="24"/>
        </w:rPr>
        <w:t>局的做法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的关</w:t>
      </w:r>
      <w:r>
        <w:rPr>
          <w:rFonts w:ascii="PMingLiU" w:hAnsi="PMingLiU" w:eastAsia="PMingLiU" w:cs="PMingLiU"/>
          <w:kern w:val="0"/>
          <w:sz w:val="24"/>
          <w:szCs w:val="24"/>
        </w:rPr>
        <w:t>键词语</w:t>
      </w:r>
      <w:r>
        <w:rPr>
          <w:rFonts w:ascii="MS UI Gothic" w:hAnsi="MS UI Gothic" w:eastAsia="MS UI Gothic" w:cs="MS UI Gothic"/>
          <w:kern w:val="0"/>
          <w:sz w:val="24"/>
          <w:szCs w:val="24"/>
        </w:rPr>
        <w:t>和句子等，从材料中找答案，理</w:t>
      </w:r>
      <w:r>
        <w:rPr>
          <w:rFonts w:ascii="PMingLiU" w:hAnsi="PMingLiU" w:eastAsia="PMingLiU" w:cs="PMingLiU"/>
          <w:kern w:val="0"/>
          <w:sz w:val="24"/>
          <w:szCs w:val="24"/>
        </w:rPr>
        <w:t>论观</w:t>
      </w:r>
      <w:r>
        <w:rPr>
          <w:rFonts w:ascii="MS UI Gothic" w:hAnsi="MS UI Gothic" w:eastAsia="MS UI Gothic" w:cs="MS UI Gothic"/>
          <w:kern w:val="0"/>
          <w:sz w:val="24"/>
          <w:szCs w:val="24"/>
        </w:rPr>
        <w:t>点与材料信息有机</w:t>
      </w:r>
      <w:r>
        <w:rPr>
          <w:rFonts w:ascii="PMingLiU" w:hAnsi="PMingLiU" w:eastAsia="PMingLiU" w:cs="PMingLiU"/>
          <w:kern w:val="0"/>
          <w:sz w:val="24"/>
          <w:szCs w:val="24"/>
        </w:rPr>
        <w:t>对</w:t>
      </w:r>
      <w:r>
        <w:rPr>
          <w:rFonts w:ascii="MS UI Gothic" w:hAnsi="MS UI Gothic" w:eastAsia="MS UI Gothic" w:cs="MS UI Gothic"/>
          <w:kern w:val="0"/>
          <w:sz w:val="24"/>
          <w:szCs w:val="24"/>
        </w:rPr>
        <w:t>接是解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，答案</w:t>
      </w:r>
      <w:r>
        <w:rPr>
          <w:rFonts w:ascii="PMingLiU" w:hAnsi="PMingLiU" w:eastAsia="PMingLiU" w:cs="PMingLiU"/>
          <w:kern w:val="0"/>
          <w:sz w:val="24"/>
          <w:szCs w:val="24"/>
        </w:rPr>
        <w:t>组织时</w:t>
      </w:r>
      <w:r>
        <w:rPr>
          <w:rFonts w:ascii="MS UI Gothic" w:hAnsi="MS UI Gothic" w:eastAsia="MS UI Gothic" w:cs="MS UI Gothic"/>
          <w:kern w:val="0"/>
          <w:sz w:val="24"/>
          <w:szCs w:val="24"/>
        </w:rPr>
        <w:t>做到</w:t>
      </w:r>
      <w:r>
        <w:rPr>
          <w:rFonts w:ascii="Times New Roman" w:hAnsi="Times New Roman" w:eastAsia="Times New Roman" w:cs="Times New Roman"/>
          <w:kern w:val="0"/>
          <w:sz w:val="24"/>
          <w:szCs w:val="24"/>
        </w:rPr>
        <w:t>“</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材料分析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，并做到分</w:t>
      </w:r>
      <w:r>
        <w:rPr>
          <w:rFonts w:ascii="PMingLiU" w:hAnsi="PMingLiU" w:eastAsia="PMingLiU" w:cs="PMingLiU"/>
          <w:kern w:val="0"/>
          <w:sz w:val="24"/>
          <w:szCs w:val="24"/>
        </w:rPr>
        <w:t>层</w:t>
      </w:r>
      <w:r>
        <w:rPr>
          <w:rFonts w:ascii="MS UI Gothic" w:hAnsi="MS UI Gothic" w:eastAsia="MS UI Gothic" w:cs="MS UI Gothic"/>
          <w:kern w:val="0"/>
          <w:sz w:val="24"/>
          <w:szCs w:val="24"/>
        </w:rPr>
        <w:t>次</w:t>
      </w:r>
      <w:r>
        <w:rPr>
          <w:rFonts w:ascii="PMingLiU" w:hAnsi="PMingLiU" w:eastAsia="PMingLiU" w:cs="PMingLiU"/>
          <w:kern w:val="0"/>
          <w:sz w:val="24"/>
          <w:szCs w:val="24"/>
        </w:rPr>
        <w:t>书</w:t>
      </w:r>
      <w:r>
        <w:rPr>
          <w:rFonts w:ascii="MS UI Gothic" w:hAnsi="MS UI Gothic" w:eastAsia="MS UI Gothic" w:cs="MS UI Gothic"/>
          <w:kern w:val="0"/>
          <w:sz w:val="24"/>
          <w:szCs w:val="24"/>
        </w:rPr>
        <w:t>写。</w:t>
      </w:r>
    </w:p>
    <w:p>
      <w:pPr>
        <w:numPr>
          <w:ilvl w:val="0"/>
          <w:numId w:val="0"/>
        </w:numPr>
        <w:textAlignment w:val="center"/>
        <w:rPr>
          <w:rFonts w:ascii="Times New Roman" w:hAnsi="Times New Roman" w:eastAsia="Times New Roman" w:cs="Times New Roman"/>
          <w:kern w:val="0"/>
          <w:sz w:val="24"/>
          <w:szCs w:val="24"/>
        </w:rPr>
      </w:pPr>
    </w:p>
    <w:sectPr>
      <w:footerReference r:id="rId3" w:type="default"/>
      <w:footerReference r:id="rId4" w:type="even"/>
      <w:pgSz w:w="11906" w:h="16838"/>
      <w:pgMar w:top="1440" w:right="1800" w:bottom="1440" w:left="1800"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EFB3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2019-08-28T11:07:47Z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